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4B5FE" w14:textId="77777777" w:rsidR="00814E0C" w:rsidRPr="008D7F19" w:rsidRDefault="00814E0C" w:rsidP="008D7F19">
      <w:pPr>
        <w:spacing w:line="280" w:lineRule="atLeast"/>
        <w:jc w:val="both"/>
        <w:rPr>
          <w:rFonts w:ascii="Calibri Light" w:hAnsi="Calibri Light" w:cs="Calibri Light"/>
          <w:b/>
          <w:i/>
          <w:sz w:val="22"/>
          <w:szCs w:val="22"/>
        </w:rPr>
      </w:pPr>
      <w:r w:rsidRPr="008D7F19">
        <w:rPr>
          <w:rFonts w:ascii="Calibri Light" w:hAnsi="Calibri Light" w:cs="Calibri Light"/>
          <w:b/>
          <w:i/>
          <w:sz w:val="22"/>
          <w:szCs w:val="22"/>
        </w:rPr>
        <w:t xml:space="preserve"> </w:t>
      </w:r>
    </w:p>
    <w:p w14:paraId="53D6A0FF" w14:textId="77777777" w:rsidR="00C828DB" w:rsidRDefault="00C828DB" w:rsidP="00C828DB">
      <w:pPr>
        <w:spacing w:line="280" w:lineRule="atLeast"/>
        <w:jc w:val="center"/>
        <w:rPr>
          <w:rFonts w:ascii="Calibri Light" w:hAnsi="Calibri Light" w:cs="Calibri Light"/>
          <w:b/>
          <w:i/>
          <w:sz w:val="28"/>
          <w:szCs w:val="28"/>
        </w:rPr>
      </w:pPr>
    </w:p>
    <w:p w14:paraId="6BEB3AAA" w14:textId="77777777" w:rsidR="00814E0C" w:rsidRPr="008D7F19" w:rsidRDefault="00814E0C" w:rsidP="00C828DB">
      <w:pPr>
        <w:spacing w:line="280" w:lineRule="atLeast"/>
        <w:jc w:val="center"/>
        <w:rPr>
          <w:rFonts w:ascii="Calibri Light" w:hAnsi="Calibri Light" w:cs="Calibri Light"/>
          <w:b/>
          <w:i/>
          <w:sz w:val="28"/>
          <w:szCs w:val="28"/>
        </w:rPr>
      </w:pPr>
      <w:r w:rsidRPr="008D7F19">
        <w:rPr>
          <w:rFonts w:ascii="Calibri Light" w:hAnsi="Calibri Light" w:cs="Calibri Light"/>
          <w:b/>
          <w:i/>
          <w:sz w:val="28"/>
          <w:szCs w:val="28"/>
        </w:rPr>
        <w:t xml:space="preserve">Címzetti </w:t>
      </w:r>
      <w:r w:rsidR="00D014A2" w:rsidRPr="008D7F19">
        <w:rPr>
          <w:rFonts w:ascii="Calibri Light" w:hAnsi="Calibri Light" w:cs="Calibri Light"/>
          <w:b/>
          <w:i/>
          <w:sz w:val="28"/>
          <w:szCs w:val="28"/>
        </w:rPr>
        <w:t>Felhívás</w:t>
      </w:r>
    </w:p>
    <w:p w14:paraId="3A367868" w14:textId="77777777" w:rsidR="00814E0C" w:rsidRPr="008D7F19" w:rsidRDefault="00814E0C" w:rsidP="00C828DB">
      <w:pPr>
        <w:spacing w:line="280" w:lineRule="atLeast"/>
        <w:jc w:val="center"/>
        <w:rPr>
          <w:rFonts w:ascii="Calibri Light" w:hAnsi="Calibri Light" w:cs="Calibri Light"/>
          <w:b/>
          <w:i/>
          <w:sz w:val="22"/>
          <w:szCs w:val="22"/>
        </w:rPr>
      </w:pPr>
    </w:p>
    <w:p w14:paraId="365BB2D3" w14:textId="77777777" w:rsidR="000C24DE" w:rsidRDefault="00542B32" w:rsidP="00C828DB">
      <w:pPr>
        <w:spacing w:before="120" w:after="120" w:line="360" w:lineRule="auto"/>
        <w:jc w:val="center"/>
        <w:rPr>
          <w:rFonts w:ascii="Calibri Light" w:hAnsi="Calibri Light" w:cs="Calibri Light"/>
          <w:b/>
          <w:i/>
          <w:sz w:val="28"/>
          <w:szCs w:val="28"/>
        </w:rPr>
      </w:pPr>
      <w:r w:rsidRPr="00D454FB">
        <w:rPr>
          <w:rFonts w:ascii="Calibri Light" w:hAnsi="Calibri Light" w:cs="Calibri Light"/>
          <w:b/>
          <w:i/>
          <w:sz w:val="28"/>
          <w:szCs w:val="28"/>
        </w:rPr>
        <w:t>Tőzsdei felkészülés</w:t>
      </w:r>
      <w:r w:rsidR="00FE671B">
        <w:rPr>
          <w:rFonts w:ascii="Calibri Light" w:hAnsi="Calibri Light" w:cs="Calibri Light"/>
          <w:b/>
          <w:i/>
          <w:sz w:val="28"/>
          <w:szCs w:val="28"/>
        </w:rPr>
        <w:t>t támogató</w:t>
      </w:r>
      <w:r w:rsidRPr="00D454FB">
        <w:rPr>
          <w:rFonts w:ascii="Calibri Light" w:hAnsi="Calibri Light" w:cs="Calibri Light"/>
          <w:b/>
          <w:i/>
          <w:sz w:val="28"/>
          <w:szCs w:val="28"/>
        </w:rPr>
        <w:t xml:space="preserve"> mentor program</w:t>
      </w:r>
      <w:r w:rsidR="000C24DE">
        <w:rPr>
          <w:rFonts w:ascii="Calibri Light" w:hAnsi="Calibri Light" w:cs="Calibri Light"/>
          <w:b/>
          <w:i/>
          <w:sz w:val="28"/>
          <w:szCs w:val="28"/>
        </w:rPr>
        <w:t xml:space="preserve"> </w:t>
      </w:r>
    </w:p>
    <w:p w14:paraId="56B5EFF1" w14:textId="7B7443D8" w:rsidR="00542B32" w:rsidRDefault="000C24DE" w:rsidP="00C828DB">
      <w:pPr>
        <w:spacing w:before="120" w:after="120" w:line="360" w:lineRule="auto"/>
        <w:jc w:val="center"/>
        <w:rPr>
          <w:rFonts w:ascii="Calibri Light" w:hAnsi="Calibri Light" w:cs="Calibri Light"/>
          <w:b/>
          <w:i/>
          <w:sz w:val="28"/>
          <w:szCs w:val="28"/>
        </w:rPr>
      </w:pPr>
      <w:r>
        <w:rPr>
          <w:rFonts w:ascii="Calibri Light" w:hAnsi="Calibri Light" w:cs="Calibri Light"/>
          <w:b/>
          <w:i/>
          <w:sz w:val="28"/>
          <w:szCs w:val="28"/>
        </w:rPr>
        <w:t>a Közép-magyarországi régióban</w:t>
      </w:r>
    </w:p>
    <w:p w14:paraId="7A173643" w14:textId="77777777" w:rsidR="00542B32" w:rsidRPr="008D7F19" w:rsidRDefault="00542B32" w:rsidP="00542B32">
      <w:pPr>
        <w:spacing w:before="120" w:after="120" w:line="280" w:lineRule="atLeast"/>
        <w:jc w:val="both"/>
        <w:rPr>
          <w:rFonts w:ascii="Calibri Light" w:hAnsi="Calibri Light" w:cs="Calibri Light"/>
          <w:b/>
          <w:i/>
          <w:sz w:val="22"/>
          <w:szCs w:val="22"/>
        </w:rPr>
      </w:pPr>
    </w:p>
    <w:p w14:paraId="678999A1" w14:textId="53CDA729" w:rsidR="00542B32" w:rsidRPr="007E35CC" w:rsidRDefault="00542B32" w:rsidP="00542B32">
      <w:pPr>
        <w:spacing w:before="120" w:after="120" w:line="360" w:lineRule="auto"/>
        <w:jc w:val="both"/>
        <w:rPr>
          <w:rFonts w:ascii="Calibri Light" w:hAnsi="Calibri Light" w:cs="Calibri Light"/>
          <w:sz w:val="22"/>
          <w:szCs w:val="22"/>
        </w:rPr>
      </w:pPr>
      <w:r w:rsidRPr="006172F1">
        <w:rPr>
          <w:rFonts w:ascii="Calibri Light" w:hAnsi="Calibri Light" w:cs="Calibri Light"/>
          <w:sz w:val="22"/>
          <w:szCs w:val="22"/>
        </w:rPr>
        <w:t xml:space="preserve">A </w:t>
      </w:r>
      <w:r w:rsidR="002232B9">
        <w:rPr>
          <w:rFonts w:ascii="Calibri Light" w:hAnsi="Calibri Light" w:cs="Calibri Light"/>
          <w:sz w:val="22"/>
          <w:szCs w:val="22"/>
        </w:rPr>
        <w:t>„</w:t>
      </w:r>
      <w:r w:rsidR="007E52CC" w:rsidRPr="001B445B">
        <w:rPr>
          <w:rFonts w:ascii="Calibri Light" w:hAnsi="Calibri Light" w:cs="Calibri Light"/>
          <w:i/>
          <w:sz w:val="22"/>
          <w:szCs w:val="22"/>
        </w:rPr>
        <w:t>BÉT Mentoring program a Közép-magyarországi régióban</w:t>
      </w:r>
      <w:r w:rsidR="002232B9">
        <w:rPr>
          <w:rFonts w:ascii="Calibri Light" w:hAnsi="Calibri Light" w:cs="Calibri Light"/>
          <w:i/>
          <w:sz w:val="22"/>
          <w:szCs w:val="22"/>
        </w:rPr>
        <w:t>”</w:t>
      </w:r>
      <w:r w:rsidR="007E52CC">
        <w:rPr>
          <w:rFonts w:ascii="Calibri Light" w:hAnsi="Calibri Light" w:cs="Calibri Light"/>
          <w:sz w:val="22"/>
          <w:szCs w:val="22"/>
        </w:rPr>
        <w:t xml:space="preserve"> </w:t>
      </w:r>
      <w:r w:rsidR="008B42DE">
        <w:rPr>
          <w:rFonts w:ascii="Calibri Light" w:hAnsi="Calibri Light" w:cs="Calibri Light"/>
          <w:sz w:val="22"/>
          <w:szCs w:val="22"/>
        </w:rPr>
        <w:t xml:space="preserve">című </w:t>
      </w:r>
      <w:r w:rsidR="004F11B1">
        <w:rPr>
          <w:rFonts w:ascii="Calibri Light" w:hAnsi="Calibri Light" w:cs="Calibri Light"/>
          <w:sz w:val="22"/>
          <w:szCs w:val="22"/>
        </w:rPr>
        <w:t xml:space="preserve">projekt </w:t>
      </w:r>
      <w:r w:rsidR="00D45EE7">
        <w:rPr>
          <w:rFonts w:ascii="Calibri Light" w:hAnsi="Calibri Light" w:cs="Calibri Light"/>
          <w:sz w:val="22"/>
          <w:szCs w:val="22"/>
        </w:rPr>
        <w:t>megvalósításá</w:t>
      </w:r>
      <w:r w:rsidR="003E58B7">
        <w:rPr>
          <w:rFonts w:ascii="Calibri Light" w:hAnsi="Calibri Light" w:cs="Calibri Light"/>
          <w:sz w:val="22"/>
          <w:szCs w:val="22"/>
        </w:rPr>
        <w:t xml:space="preserve">ra </w:t>
      </w:r>
      <w:r w:rsidR="000B02AC">
        <w:rPr>
          <w:rFonts w:ascii="Calibri Light" w:hAnsi="Calibri Light" w:cs="Calibri Light"/>
          <w:sz w:val="22"/>
          <w:szCs w:val="22"/>
        </w:rPr>
        <w:t>támogatás</w:t>
      </w:r>
      <w:r w:rsidR="00F82DBF">
        <w:rPr>
          <w:rFonts w:ascii="Calibri Light" w:hAnsi="Calibri Light" w:cs="Calibri Light"/>
          <w:sz w:val="22"/>
          <w:szCs w:val="22"/>
        </w:rPr>
        <w:t xml:space="preserve">ban részesülő </w:t>
      </w:r>
      <w:r w:rsidRPr="006172F1">
        <w:rPr>
          <w:rFonts w:ascii="Calibri Light" w:hAnsi="Calibri Light" w:cs="Calibri Light"/>
          <w:sz w:val="22"/>
          <w:szCs w:val="22"/>
        </w:rPr>
        <w:t>Budapesti Értéktőzsde Zrt. (továbbiakban: BÉT) Felhívása a gyors növekedés</w:t>
      </w:r>
      <w:r>
        <w:rPr>
          <w:rFonts w:ascii="Calibri Light" w:hAnsi="Calibri Light" w:cs="Calibri Light"/>
          <w:sz w:val="22"/>
          <w:szCs w:val="22"/>
        </w:rPr>
        <w:t xml:space="preserve">i potenciállal rendelkező, </w:t>
      </w:r>
      <w:r w:rsidRPr="00D454FB">
        <w:rPr>
          <w:rFonts w:ascii="Calibri Light" w:hAnsi="Calibri Light" w:cs="Calibri Light"/>
          <w:sz w:val="22"/>
          <w:szCs w:val="22"/>
        </w:rPr>
        <w:t>transzparens tőzsdei működés felé nyitott vállalkozások tőzsdei fel</w:t>
      </w:r>
      <w:r>
        <w:rPr>
          <w:rFonts w:ascii="Calibri Light" w:hAnsi="Calibri Light" w:cs="Calibri Light"/>
          <w:sz w:val="22"/>
          <w:szCs w:val="22"/>
        </w:rPr>
        <w:t xml:space="preserve">készülésének szakmai támogatására indított mentor programban </w:t>
      </w:r>
      <w:r w:rsidRPr="006172F1">
        <w:rPr>
          <w:rFonts w:ascii="Calibri Light" w:hAnsi="Calibri Light" w:cs="Calibri Light"/>
          <w:sz w:val="22"/>
          <w:szCs w:val="22"/>
        </w:rPr>
        <w:t xml:space="preserve">való </w:t>
      </w:r>
      <w:r w:rsidR="00751AAE">
        <w:rPr>
          <w:rFonts w:ascii="Calibri Light" w:hAnsi="Calibri Light" w:cs="Calibri Light"/>
          <w:sz w:val="22"/>
          <w:szCs w:val="22"/>
        </w:rPr>
        <w:t xml:space="preserve">részvételre. </w:t>
      </w:r>
    </w:p>
    <w:p w14:paraId="24D7A7E8" w14:textId="77777777" w:rsidR="00542B32" w:rsidRPr="00B12646" w:rsidRDefault="00542B32" w:rsidP="00542B32">
      <w:pPr>
        <w:pStyle w:val="Norml1"/>
        <w:spacing w:before="120" w:line="360" w:lineRule="auto"/>
        <w:rPr>
          <w:rFonts w:ascii="Calibri Light" w:hAnsi="Calibri Light" w:cs="Calibri Light"/>
          <w:sz w:val="22"/>
          <w:szCs w:val="22"/>
        </w:rPr>
      </w:pPr>
      <w:r w:rsidRPr="00B12646">
        <w:rPr>
          <w:rFonts w:ascii="Calibri Light" w:hAnsi="Calibri Light" w:cs="Calibri Light"/>
          <w:sz w:val="22"/>
          <w:szCs w:val="22"/>
        </w:rPr>
        <w:t>A Kormánnyal való együttműködés keretében a jelen Felhívást meghirdető BÉT vállalja, hogy:</w:t>
      </w:r>
    </w:p>
    <w:p w14:paraId="005130C6" w14:textId="77777777" w:rsidR="00542B32" w:rsidRPr="00B12646" w:rsidRDefault="00542B32" w:rsidP="00FC3430">
      <w:pPr>
        <w:pStyle w:val="Norml1"/>
        <w:numPr>
          <w:ilvl w:val="0"/>
          <w:numId w:val="5"/>
        </w:numPr>
        <w:rPr>
          <w:rFonts w:ascii="Calibri Light" w:hAnsi="Calibri Light" w:cs="Calibri Light"/>
          <w:sz w:val="22"/>
          <w:szCs w:val="22"/>
          <w:lang w:eastAsia="en-US"/>
        </w:rPr>
      </w:pPr>
      <w:r w:rsidRPr="00B12646">
        <w:rPr>
          <w:rFonts w:ascii="Calibri Light" w:hAnsi="Calibri Light" w:cs="Calibri Light"/>
          <w:sz w:val="22"/>
          <w:szCs w:val="22"/>
          <w:lang w:eastAsia="en-US"/>
        </w:rPr>
        <w:t xml:space="preserve">a benyújtott kérelmekről </w:t>
      </w:r>
      <w:r w:rsidR="00D676A4">
        <w:rPr>
          <w:rFonts w:ascii="Calibri Light" w:hAnsi="Calibri Light" w:cs="Calibri Light"/>
          <w:sz w:val="22"/>
          <w:szCs w:val="22"/>
          <w:lang w:eastAsia="en-US"/>
        </w:rPr>
        <w:t>45</w:t>
      </w:r>
      <w:r w:rsidRPr="00B12646">
        <w:rPr>
          <w:rFonts w:ascii="Calibri Light" w:hAnsi="Calibri Light" w:cs="Calibri Light"/>
          <w:sz w:val="22"/>
          <w:szCs w:val="22"/>
          <w:lang w:eastAsia="en-US"/>
        </w:rPr>
        <w:t xml:space="preserve"> </w:t>
      </w:r>
      <w:r w:rsidR="00D676A4">
        <w:rPr>
          <w:rFonts w:ascii="Calibri Light" w:hAnsi="Calibri Light" w:cs="Calibri Light"/>
          <w:sz w:val="22"/>
          <w:szCs w:val="22"/>
          <w:lang w:eastAsia="en-US"/>
        </w:rPr>
        <w:t>munka</w:t>
      </w:r>
      <w:r w:rsidRPr="00B12646">
        <w:rPr>
          <w:rFonts w:ascii="Calibri Light" w:hAnsi="Calibri Light" w:cs="Calibri Light"/>
          <w:sz w:val="22"/>
          <w:szCs w:val="22"/>
          <w:lang w:eastAsia="en-US"/>
        </w:rPr>
        <w:t>nap alatt dönt;</w:t>
      </w:r>
    </w:p>
    <w:p w14:paraId="45C8C5F7" w14:textId="77777777" w:rsidR="00FE671B" w:rsidRPr="00B12646" w:rsidRDefault="00542B32" w:rsidP="00FC3430">
      <w:pPr>
        <w:pStyle w:val="Norml1"/>
        <w:numPr>
          <w:ilvl w:val="0"/>
          <w:numId w:val="5"/>
        </w:numPr>
        <w:rPr>
          <w:rFonts w:ascii="Calibri Light" w:hAnsi="Calibri Light" w:cs="Calibri Light"/>
          <w:sz w:val="22"/>
          <w:szCs w:val="22"/>
          <w:lang w:eastAsia="en-US"/>
        </w:rPr>
      </w:pPr>
      <w:r w:rsidRPr="00B12646">
        <w:rPr>
          <w:rFonts w:ascii="Calibri Light" w:hAnsi="Calibri Light" w:cs="Calibri Light"/>
          <w:sz w:val="22"/>
          <w:szCs w:val="22"/>
          <w:lang w:eastAsia="en-US"/>
        </w:rPr>
        <w:t>a Felhívás feltételeinek megfelelő sz</w:t>
      </w:r>
      <w:r w:rsidR="00FE671B" w:rsidRPr="00B12646">
        <w:rPr>
          <w:rFonts w:ascii="Calibri Light" w:hAnsi="Calibri Light" w:cs="Calibri Light"/>
          <w:sz w:val="22"/>
          <w:szCs w:val="22"/>
          <w:lang w:eastAsia="en-US"/>
        </w:rPr>
        <w:t>ervezeteket vissza nem térítendő</w:t>
      </w:r>
      <w:r w:rsidR="001A1A2F">
        <w:rPr>
          <w:rFonts w:ascii="Calibri Light" w:hAnsi="Calibri Light" w:cs="Calibri Light"/>
          <w:sz w:val="22"/>
          <w:szCs w:val="22"/>
          <w:lang w:eastAsia="en-US"/>
        </w:rPr>
        <w:t xml:space="preserve"> – 50%-os intenzitású –</w:t>
      </w:r>
      <w:r w:rsidR="00FE671B" w:rsidRPr="00B12646">
        <w:rPr>
          <w:rFonts w:ascii="Calibri Light" w:hAnsi="Calibri Light" w:cs="Calibri Light"/>
          <w:sz w:val="22"/>
          <w:szCs w:val="22"/>
          <w:lang w:eastAsia="en-US"/>
        </w:rPr>
        <w:t xml:space="preserve"> támogatásban részesíti a rendelkezésre álló forrás erejéig; </w:t>
      </w:r>
    </w:p>
    <w:p w14:paraId="425F6AC0" w14:textId="77777777" w:rsidR="005F5F8B" w:rsidRDefault="007F2B49" w:rsidP="00FC3430">
      <w:pPr>
        <w:pStyle w:val="Norml1"/>
        <w:numPr>
          <w:ilvl w:val="0"/>
          <w:numId w:val="5"/>
        </w:numPr>
        <w:rPr>
          <w:rFonts w:ascii="Calibri Light" w:hAnsi="Calibri Light" w:cs="Calibri Light"/>
          <w:sz w:val="22"/>
          <w:szCs w:val="22"/>
          <w:lang w:eastAsia="en-US"/>
        </w:rPr>
      </w:pPr>
      <w:r w:rsidRPr="006172F1">
        <w:rPr>
          <w:rFonts w:ascii="Calibri Light" w:hAnsi="Calibri Light" w:cs="Calibri Light"/>
          <w:sz w:val="22"/>
          <w:szCs w:val="22"/>
        </w:rPr>
        <w:t xml:space="preserve">biztosítja a kiválasztott KKV-k </w:t>
      </w:r>
      <w:r>
        <w:rPr>
          <w:rFonts w:ascii="Calibri Light" w:hAnsi="Calibri Light" w:cs="Calibri Light"/>
          <w:sz w:val="22"/>
          <w:szCs w:val="22"/>
        </w:rPr>
        <w:t xml:space="preserve">tőzsdei felkészülést támogató mentor </w:t>
      </w:r>
      <w:r w:rsidRPr="006172F1">
        <w:rPr>
          <w:rFonts w:ascii="Calibri Light" w:hAnsi="Calibri Light" w:cs="Calibri Light"/>
          <w:sz w:val="22"/>
          <w:szCs w:val="22"/>
        </w:rPr>
        <w:t>programban való részvételét</w:t>
      </w:r>
      <w:r w:rsidR="005F5F8B" w:rsidRPr="005F5F8B">
        <w:rPr>
          <w:rFonts w:ascii="Calibri Light" w:hAnsi="Calibri Light" w:cs="Calibri Light"/>
          <w:sz w:val="22"/>
          <w:szCs w:val="22"/>
          <w:lang w:eastAsia="en-US"/>
        </w:rPr>
        <w:t>.</w:t>
      </w:r>
    </w:p>
    <w:p w14:paraId="618F1DB1" w14:textId="77777777" w:rsidR="00EF3D3B" w:rsidRPr="008D7F19" w:rsidRDefault="00EF3D3B" w:rsidP="00EF3D3B">
      <w:pPr>
        <w:pStyle w:val="Norml1"/>
        <w:ind w:left="720"/>
        <w:rPr>
          <w:rFonts w:ascii="Calibri Light" w:hAnsi="Calibri Light" w:cs="Calibri Light"/>
          <w:sz w:val="22"/>
          <w:szCs w:val="22"/>
          <w:lang w:eastAsia="en-US"/>
        </w:rPr>
      </w:pPr>
    </w:p>
    <w:p w14:paraId="4A72F640" w14:textId="77777777" w:rsidR="00542B32" w:rsidRPr="00FE671B" w:rsidRDefault="00F2788C" w:rsidP="00FE671B">
      <w:pPr>
        <w:pStyle w:val="Norml1"/>
        <w:spacing w:before="120" w:line="360" w:lineRule="auto"/>
        <w:rPr>
          <w:rFonts w:ascii="Calibri Light" w:hAnsi="Calibri Light" w:cs="Calibri Light"/>
          <w:sz w:val="22"/>
          <w:szCs w:val="22"/>
        </w:rPr>
      </w:pPr>
      <w:r>
        <w:rPr>
          <w:rFonts w:ascii="Calibri Light" w:hAnsi="Calibri Light" w:cs="Calibri Light"/>
          <w:sz w:val="22"/>
          <w:szCs w:val="22"/>
        </w:rPr>
        <w:t xml:space="preserve">A </w:t>
      </w:r>
      <w:r w:rsidR="00542B32" w:rsidRPr="00FE671B">
        <w:rPr>
          <w:rFonts w:ascii="Calibri Light" w:hAnsi="Calibri Light" w:cs="Calibri Light"/>
          <w:sz w:val="22"/>
          <w:szCs w:val="22"/>
        </w:rPr>
        <w:t>kérelmet benyújtó KKV-k az együttműködés keretében vállalják</w:t>
      </w:r>
      <w:r w:rsidR="00542B32" w:rsidRPr="00EF3D3B">
        <w:rPr>
          <w:rFonts w:ascii="Calibri Light" w:hAnsi="Calibri Light" w:cs="Calibri Light"/>
          <w:sz w:val="22"/>
          <w:szCs w:val="22"/>
          <w:vertAlign w:val="superscript"/>
        </w:rPr>
        <w:footnoteReference w:id="2"/>
      </w:r>
      <w:r w:rsidR="00542B32" w:rsidRPr="00FE671B">
        <w:rPr>
          <w:rFonts w:ascii="Calibri Light" w:hAnsi="Calibri Light" w:cs="Calibri Light"/>
          <w:sz w:val="22"/>
          <w:szCs w:val="22"/>
        </w:rPr>
        <w:t>, hogy:</w:t>
      </w:r>
    </w:p>
    <w:p w14:paraId="375DE51E" w14:textId="77777777" w:rsidR="00542B32" w:rsidRDefault="00542B32" w:rsidP="00FC3430">
      <w:pPr>
        <w:pStyle w:val="Norml1"/>
        <w:numPr>
          <w:ilvl w:val="0"/>
          <w:numId w:val="5"/>
        </w:numPr>
        <w:rPr>
          <w:rFonts w:ascii="Calibri Light" w:hAnsi="Calibri Light" w:cs="Calibri Light"/>
          <w:sz w:val="22"/>
          <w:szCs w:val="22"/>
          <w:lang w:eastAsia="en-US"/>
        </w:rPr>
      </w:pPr>
      <w:r w:rsidRPr="00C71970">
        <w:rPr>
          <w:rFonts w:ascii="Calibri Light" w:hAnsi="Calibri Light" w:cs="Calibri Light"/>
          <w:sz w:val="22"/>
          <w:szCs w:val="22"/>
          <w:lang w:eastAsia="en-US"/>
        </w:rPr>
        <w:t xml:space="preserve">részt vesznek a </w:t>
      </w:r>
      <w:r w:rsidR="00FE671B" w:rsidRPr="00C71970">
        <w:rPr>
          <w:rFonts w:ascii="Calibri Light" w:hAnsi="Calibri Light" w:cs="Calibri Light"/>
          <w:sz w:val="22"/>
          <w:szCs w:val="22"/>
          <w:lang w:eastAsia="en-US"/>
        </w:rPr>
        <w:t xml:space="preserve">tőzsdei felkészülést támogató mentor </w:t>
      </w:r>
      <w:r w:rsidRPr="00C71970">
        <w:rPr>
          <w:rFonts w:ascii="Calibri Light" w:hAnsi="Calibri Light" w:cs="Calibri Light"/>
          <w:sz w:val="22"/>
          <w:szCs w:val="22"/>
          <w:lang w:eastAsia="en-US"/>
        </w:rPr>
        <w:t>programban;</w:t>
      </w:r>
    </w:p>
    <w:p w14:paraId="282B9102" w14:textId="77777777" w:rsidR="00765B37" w:rsidRPr="00765B37" w:rsidRDefault="00765B37" w:rsidP="00765B37">
      <w:pPr>
        <w:pStyle w:val="Norml1"/>
        <w:numPr>
          <w:ilvl w:val="0"/>
          <w:numId w:val="5"/>
        </w:numPr>
        <w:rPr>
          <w:rFonts w:ascii="Calibri Light" w:hAnsi="Calibri Light" w:cs="Calibri Light"/>
          <w:sz w:val="22"/>
          <w:szCs w:val="22"/>
          <w:lang w:eastAsia="en-US"/>
        </w:rPr>
      </w:pPr>
      <w:r>
        <w:rPr>
          <w:rFonts w:ascii="Calibri Light" w:hAnsi="Calibri Light" w:cs="Calibri Light"/>
          <w:sz w:val="22"/>
          <w:szCs w:val="22"/>
          <w:lang w:eastAsia="en-US"/>
        </w:rPr>
        <w:t xml:space="preserve">vállalják, hogy </w:t>
      </w:r>
      <w:r w:rsidRPr="00765B37">
        <w:rPr>
          <w:rFonts w:ascii="Calibri Light" w:hAnsi="Calibri Light" w:cs="Calibri Light"/>
          <w:sz w:val="22"/>
          <w:szCs w:val="22"/>
          <w:lang w:eastAsia="en-US"/>
        </w:rPr>
        <w:t>a projekt megvalósítása során együttműköd</w:t>
      </w:r>
      <w:r>
        <w:rPr>
          <w:rFonts w:ascii="Calibri Light" w:hAnsi="Calibri Light" w:cs="Calibri Light"/>
          <w:sz w:val="22"/>
          <w:szCs w:val="22"/>
          <w:lang w:eastAsia="en-US"/>
        </w:rPr>
        <w:t>nek</w:t>
      </w:r>
      <w:r w:rsidRPr="00765B37">
        <w:rPr>
          <w:rFonts w:ascii="Calibri Light" w:hAnsi="Calibri Light" w:cs="Calibri Light"/>
          <w:sz w:val="22"/>
          <w:szCs w:val="22"/>
          <w:lang w:eastAsia="en-US"/>
        </w:rPr>
        <w:t xml:space="preserve"> a Tőzsdei Tanácsadóval, a tőzsdei bevezetésre való felkészülés érdekében és a 3.3.2. pontban szereplő minimum követelményeket teljesíti</w:t>
      </w:r>
      <w:r>
        <w:rPr>
          <w:rFonts w:ascii="Calibri Light" w:hAnsi="Calibri Light" w:cs="Calibri Light"/>
          <w:sz w:val="22"/>
          <w:szCs w:val="22"/>
          <w:lang w:eastAsia="en-US"/>
        </w:rPr>
        <w:t>k.</w:t>
      </w:r>
    </w:p>
    <w:p w14:paraId="2A66BCCA" w14:textId="77777777" w:rsidR="005F5F8B" w:rsidRPr="00C71970" w:rsidRDefault="0043244C" w:rsidP="00FC3430">
      <w:pPr>
        <w:pStyle w:val="Norml1"/>
        <w:numPr>
          <w:ilvl w:val="0"/>
          <w:numId w:val="5"/>
        </w:numPr>
        <w:rPr>
          <w:rFonts w:ascii="Calibri Light" w:hAnsi="Calibri Light" w:cs="Calibri Light"/>
          <w:sz w:val="22"/>
          <w:szCs w:val="22"/>
          <w:lang w:eastAsia="en-US"/>
        </w:rPr>
      </w:pPr>
      <w:r>
        <w:rPr>
          <w:rFonts w:ascii="Calibri Light" w:hAnsi="Calibri Light" w:cs="Calibri Light"/>
          <w:sz w:val="22"/>
          <w:szCs w:val="22"/>
          <w:lang w:eastAsia="en-US"/>
        </w:rPr>
        <w:t xml:space="preserve">a </w:t>
      </w:r>
      <w:r w:rsidR="005F5F8B" w:rsidRPr="00C71970">
        <w:rPr>
          <w:rFonts w:ascii="Calibri Light" w:hAnsi="Calibri Light" w:cs="Calibri Light"/>
          <w:sz w:val="22"/>
          <w:szCs w:val="22"/>
          <w:lang w:eastAsia="en-US"/>
        </w:rPr>
        <w:t>kapott támogatáson felül</w:t>
      </w:r>
      <w:r w:rsidR="001A1A2F">
        <w:rPr>
          <w:rFonts w:ascii="Calibri Light" w:hAnsi="Calibri Light" w:cs="Calibri Light"/>
          <w:sz w:val="22"/>
          <w:szCs w:val="22"/>
          <w:lang w:eastAsia="en-US"/>
        </w:rPr>
        <w:t xml:space="preserve"> – 50%-os mértékben –</w:t>
      </w:r>
      <w:r w:rsidR="005F5F8B" w:rsidRPr="00C71970">
        <w:rPr>
          <w:rFonts w:ascii="Calibri Light" w:hAnsi="Calibri Light" w:cs="Calibri Light"/>
          <w:sz w:val="22"/>
          <w:szCs w:val="22"/>
          <w:lang w:eastAsia="en-US"/>
        </w:rPr>
        <w:t xml:space="preserve"> önerőből finanszírozzák a projektet</w:t>
      </w:r>
      <w:r w:rsidR="00EF3D3B" w:rsidRPr="00C71970">
        <w:rPr>
          <w:rFonts w:ascii="Calibri Light" w:hAnsi="Calibri Light" w:cs="Calibri Light"/>
          <w:sz w:val="22"/>
          <w:szCs w:val="22"/>
          <w:lang w:eastAsia="en-US"/>
        </w:rPr>
        <w:t xml:space="preserve">. </w:t>
      </w:r>
    </w:p>
    <w:p w14:paraId="42655AAA" w14:textId="77777777" w:rsidR="00814E0C" w:rsidRPr="003A2AF3" w:rsidRDefault="00814E0C" w:rsidP="003A2AF3">
      <w:pPr>
        <w:pStyle w:val="TJ1"/>
      </w:pPr>
      <w:r w:rsidRPr="008D7F19">
        <w:br w:type="page"/>
      </w:r>
      <w:r w:rsidRPr="003A2AF3">
        <w:lastRenderedPageBreak/>
        <w:t>Tartalomjegyzék</w:t>
      </w:r>
    </w:p>
    <w:p w14:paraId="442A92FC" w14:textId="0FA5DFFC" w:rsidR="00C97D10" w:rsidRDefault="00814E0C">
      <w:pPr>
        <w:pStyle w:val="TJ1"/>
        <w:tabs>
          <w:tab w:val="left" w:pos="1100"/>
        </w:tabs>
        <w:rPr>
          <w:rFonts w:asciiTheme="minorHAnsi" w:eastAsiaTheme="minorEastAsia" w:hAnsiTheme="minorHAnsi" w:cstheme="minorBidi"/>
          <w:b w:val="0"/>
          <w:noProof/>
          <w:sz w:val="22"/>
          <w:szCs w:val="22"/>
          <w:lang w:eastAsia="hu-HU"/>
        </w:rPr>
      </w:pPr>
      <w:r w:rsidRPr="00117CC8">
        <w:fldChar w:fldCharType="begin"/>
      </w:r>
      <w:r w:rsidRPr="00117CC8">
        <w:instrText xml:space="preserve"> TOC \o "1-3" \h \z \u </w:instrText>
      </w:r>
      <w:r w:rsidRPr="00117CC8">
        <w:fldChar w:fldCharType="separate"/>
      </w:r>
      <w:hyperlink w:anchor="_Toc2690500" w:history="1">
        <w:r w:rsidR="00C97D10" w:rsidRPr="001A5B21">
          <w:rPr>
            <w:rStyle w:val="Hiperhivatkozs"/>
            <w:rFonts w:cs="Calibri Light"/>
            <w:noProof/>
          </w:rPr>
          <w:t>1.</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tervezett fejlesztések háttere</w:t>
        </w:r>
        <w:r w:rsidR="00C97D10">
          <w:rPr>
            <w:noProof/>
            <w:webHidden/>
          </w:rPr>
          <w:tab/>
        </w:r>
        <w:r w:rsidR="00C97D10">
          <w:rPr>
            <w:noProof/>
            <w:webHidden/>
          </w:rPr>
          <w:fldChar w:fldCharType="begin"/>
        </w:r>
        <w:r w:rsidR="00C97D10">
          <w:rPr>
            <w:noProof/>
            <w:webHidden/>
          </w:rPr>
          <w:instrText xml:space="preserve"> PAGEREF _Toc2690500 \h </w:instrText>
        </w:r>
        <w:r w:rsidR="00C97D10">
          <w:rPr>
            <w:noProof/>
            <w:webHidden/>
          </w:rPr>
        </w:r>
        <w:r w:rsidR="00C97D10">
          <w:rPr>
            <w:noProof/>
            <w:webHidden/>
          </w:rPr>
          <w:fldChar w:fldCharType="separate"/>
        </w:r>
        <w:r w:rsidR="00C97D10">
          <w:rPr>
            <w:noProof/>
            <w:webHidden/>
          </w:rPr>
          <w:t>4</w:t>
        </w:r>
        <w:r w:rsidR="00C97D10">
          <w:rPr>
            <w:noProof/>
            <w:webHidden/>
          </w:rPr>
          <w:fldChar w:fldCharType="end"/>
        </w:r>
      </w:hyperlink>
    </w:p>
    <w:p w14:paraId="30559CC9" w14:textId="508C7CFA"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1" w:history="1">
        <w:r w:rsidR="00C97D10" w:rsidRPr="001A5B21">
          <w:rPr>
            <w:rStyle w:val="Hiperhivatkozs"/>
            <w:rFonts w:ascii="Calibri Light" w:hAnsi="Calibri Light"/>
            <w:noProof/>
          </w:rPr>
          <w:t>1.1.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Felhívás indokoltsága és célja</w:t>
        </w:r>
        <w:r w:rsidR="00C97D10">
          <w:rPr>
            <w:noProof/>
            <w:webHidden/>
          </w:rPr>
          <w:tab/>
        </w:r>
        <w:r w:rsidR="00C97D10">
          <w:rPr>
            <w:noProof/>
            <w:webHidden/>
          </w:rPr>
          <w:fldChar w:fldCharType="begin"/>
        </w:r>
        <w:r w:rsidR="00C97D10">
          <w:rPr>
            <w:noProof/>
            <w:webHidden/>
          </w:rPr>
          <w:instrText xml:space="preserve"> PAGEREF _Toc2690501 \h </w:instrText>
        </w:r>
        <w:r w:rsidR="00C97D10">
          <w:rPr>
            <w:noProof/>
            <w:webHidden/>
          </w:rPr>
        </w:r>
        <w:r w:rsidR="00C97D10">
          <w:rPr>
            <w:noProof/>
            <w:webHidden/>
          </w:rPr>
          <w:fldChar w:fldCharType="separate"/>
        </w:r>
        <w:r w:rsidR="00C97D10">
          <w:rPr>
            <w:noProof/>
            <w:webHidden/>
          </w:rPr>
          <w:t>4</w:t>
        </w:r>
        <w:r w:rsidR="00C97D10">
          <w:rPr>
            <w:noProof/>
            <w:webHidden/>
          </w:rPr>
          <w:fldChar w:fldCharType="end"/>
        </w:r>
      </w:hyperlink>
    </w:p>
    <w:p w14:paraId="5F6C94E6" w14:textId="68A2AFE2"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2" w:history="1">
        <w:r w:rsidR="00C97D10" w:rsidRPr="001A5B21">
          <w:rPr>
            <w:rStyle w:val="Hiperhivatkozs"/>
            <w:rFonts w:ascii="Calibri Light" w:hAnsi="Calibri Light"/>
            <w:noProof/>
          </w:rPr>
          <w:t>1.2.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rendelkezésre álló forrás</w:t>
        </w:r>
        <w:r w:rsidR="00C97D10">
          <w:rPr>
            <w:noProof/>
            <w:webHidden/>
          </w:rPr>
          <w:tab/>
        </w:r>
        <w:r w:rsidR="00C97D10">
          <w:rPr>
            <w:noProof/>
            <w:webHidden/>
          </w:rPr>
          <w:fldChar w:fldCharType="begin"/>
        </w:r>
        <w:r w:rsidR="00C97D10">
          <w:rPr>
            <w:noProof/>
            <w:webHidden/>
          </w:rPr>
          <w:instrText xml:space="preserve"> PAGEREF _Toc2690502 \h </w:instrText>
        </w:r>
        <w:r w:rsidR="00C97D10">
          <w:rPr>
            <w:noProof/>
            <w:webHidden/>
          </w:rPr>
        </w:r>
        <w:r w:rsidR="00C97D10">
          <w:rPr>
            <w:noProof/>
            <w:webHidden/>
          </w:rPr>
          <w:fldChar w:fldCharType="separate"/>
        </w:r>
        <w:r w:rsidR="00C97D10">
          <w:rPr>
            <w:noProof/>
            <w:webHidden/>
          </w:rPr>
          <w:t>6</w:t>
        </w:r>
        <w:r w:rsidR="00C97D10">
          <w:rPr>
            <w:noProof/>
            <w:webHidden/>
          </w:rPr>
          <w:fldChar w:fldCharType="end"/>
        </w:r>
      </w:hyperlink>
    </w:p>
    <w:p w14:paraId="63991923" w14:textId="31E792BF"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3" w:history="1">
        <w:r w:rsidR="00C97D10" w:rsidRPr="001A5B21">
          <w:rPr>
            <w:rStyle w:val="Hiperhivatkozs"/>
            <w:rFonts w:ascii="Calibri Light" w:hAnsi="Calibri Light"/>
            <w:noProof/>
          </w:rPr>
          <w:t>1.3.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támogatás háttere</w:t>
        </w:r>
        <w:r w:rsidR="00C97D10">
          <w:rPr>
            <w:noProof/>
            <w:webHidden/>
          </w:rPr>
          <w:tab/>
        </w:r>
        <w:r w:rsidR="00C97D10">
          <w:rPr>
            <w:noProof/>
            <w:webHidden/>
          </w:rPr>
          <w:fldChar w:fldCharType="begin"/>
        </w:r>
        <w:r w:rsidR="00C97D10">
          <w:rPr>
            <w:noProof/>
            <w:webHidden/>
          </w:rPr>
          <w:instrText xml:space="preserve"> PAGEREF _Toc2690503 \h </w:instrText>
        </w:r>
        <w:r w:rsidR="00C97D10">
          <w:rPr>
            <w:noProof/>
            <w:webHidden/>
          </w:rPr>
        </w:r>
        <w:r w:rsidR="00C97D10">
          <w:rPr>
            <w:noProof/>
            <w:webHidden/>
          </w:rPr>
          <w:fldChar w:fldCharType="separate"/>
        </w:r>
        <w:r w:rsidR="00C97D10">
          <w:rPr>
            <w:noProof/>
            <w:webHidden/>
          </w:rPr>
          <w:t>6</w:t>
        </w:r>
        <w:r w:rsidR="00C97D10">
          <w:rPr>
            <w:noProof/>
            <w:webHidden/>
          </w:rPr>
          <w:fldChar w:fldCharType="end"/>
        </w:r>
      </w:hyperlink>
    </w:p>
    <w:p w14:paraId="03664EE7" w14:textId="5084307E" w:rsidR="00C97D10" w:rsidRDefault="00556A75">
      <w:pPr>
        <w:pStyle w:val="TJ1"/>
        <w:tabs>
          <w:tab w:val="left" w:pos="1100"/>
        </w:tabs>
        <w:rPr>
          <w:rFonts w:asciiTheme="minorHAnsi" w:eastAsiaTheme="minorEastAsia" w:hAnsiTheme="minorHAnsi" w:cstheme="minorBidi"/>
          <w:b w:val="0"/>
          <w:noProof/>
          <w:sz w:val="22"/>
          <w:szCs w:val="22"/>
          <w:lang w:eastAsia="hu-HU"/>
        </w:rPr>
      </w:pPr>
      <w:hyperlink w:anchor="_Toc2690504" w:history="1">
        <w:r w:rsidR="00C97D10" w:rsidRPr="001A5B21">
          <w:rPr>
            <w:rStyle w:val="Hiperhivatkozs"/>
            <w:rFonts w:cs="Calibri Light"/>
            <w:noProof/>
          </w:rPr>
          <w:t>2.</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Ügyfélszolgálatok elérhetősége</w:t>
        </w:r>
        <w:r w:rsidR="00C97D10">
          <w:rPr>
            <w:noProof/>
            <w:webHidden/>
          </w:rPr>
          <w:tab/>
        </w:r>
        <w:r w:rsidR="00C97D10">
          <w:rPr>
            <w:noProof/>
            <w:webHidden/>
          </w:rPr>
          <w:fldChar w:fldCharType="begin"/>
        </w:r>
        <w:r w:rsidR="00C97D10">
          <w:rPr>
            <w:noProof/>
            <w:webHidden/>
          </w:rPr>
          <w:instrText xml:space="preserve"> PAGEREF _Toc2690504 \h </w:instrText>
        </w:r>
        <w:r w:rsidR="00C97D10">
          <w:rPr>
            <w:noProof/>
            <w:webHidden/>
          </w:rPr>
        </w:r>
        <w:r w:rsidR="00C97D10">
          <w:rPr>
            <w:noProof/>
            <w:webHidden/>
          </w:rPr>
          <w:fldChar w:fldCharType="separate"/>
        </w:r>
        <w:r w:rsidR="00C97D10">
          <w:rPr>
            <w:noProof/>
            <w:webHidden/>
          </w:rPr>
          <w:t>6</w:t>
        </w:r>
        <w:r w:rsidR="00C97D10">
          <w:rPr>
            <w:noProof/>
            <w:webHidden/>
          </w:rPr>
          <w:fldChar w:fldCharType="end"/>
        </w:r>
      </w:hyperlink>
    </w:p>
    <w:p w14:paraId="06ED98B6" w14:textId="276682CD" w:rsidR="00C97D10" w:rsidRDefault="00556A75">
      <w:pPr>
        <w:pStyle w:val="TJ1"/>
        <w:tabs>
          <w:tab w:val="left" w:pos="1100"/>
        </w:tabs>
        <w:rPr>
          <w:rFonts w:asciiTheme="minorHAnsi" w:eastAsiaTheme="minorEastAsia" w:hAnsiTheme="minorHAnsi" w:cstheme="minorBidi"/>
          <w:b w:val="0"/>
          <w:noProof/>
          <w:sz w:val="22"/>
          <w:szCs w:val="22"/>
          <w:lang w:eastAsia="hu-HU"/>
        </w:rPr>
      </w:pPr>
      <w:hyperlink w:anchor="_Toc2690505" w:history="1">
        <w:r w:rsidR="00C97D10" w:rsidRPr="001A5B21">
          <w:rPr>
            <w:rStyle w:val="Hiperhivatkozs"/>
            <w:rFonts w:cs="Calibri Light"/>
            <w:noProof/>
          </w:rPr>
          <w:t>3.</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Projektekkel kapcsolatos elvárások</w:t>
        </w:r>
        <w:r w:rsidR="00C97D10">
          <w:rPr>
            <w:noProof/>
            <w:webHidden/>
          </w:rPr>
          <w:tab/>
        </w:r>
        <w:r w:rsidR="00C97D10">
          <w:rPr>
            <w:noProof/>
            <w:webHidden/>
          </w:rPr>
          <w:fldChar w:fldCharType="begin"/>
        </w:r>
        <w:r w:rsidR="00C97D10">
          <w:rPr>
            <w:noProof/>
            <w:webHidden/>
          </w:rPr>
          <w:instrText xml:space="preserve"> PAGEREF _Toc2690505 \h </w:instrText>
        </w:r>
        <w:r w:rsidR="00C97D10">
          <w:rPr>
            <w:noProof/>
            <w:webHidden/>
          </w:rPr>
        </w:r>
        <w:r w:rsidR="00C97D10">
          <w:rPr>
            <w:noProof/>
            <w:webHidden/>
          </w:rPr>
          <w:fldChar w:fldCharType="separate"/>
        </w:r>
        <w:r w:rsidR="00C97D10">
          <w:rPr>
            <w:noProof/>
            <w:webHidden/>
          </w:rPr>
          <w:t>7</w:t>
        </w:r>
        <w:r w:rsidR="00C97D10">
          <w:rPr>
            <w:noProof/>
            <w:webHidden/>
          </w:rPr>
          <w:fldChar w:fldCharType="end"/>
        </w:r>
      </w:hyperlink>
    </w:p>
    <w:p w14:paraId="640838B6" w14:textId="0EA5FA04"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6" w:history="1">
        <w:r w:rsidR="00C97D10" w:rsidRPr="001A5B21">
          <w:rPr>
            <w:rStyle w:val="Hiperhivatkozs"/>
            <w:rFonts w:ascii="Calibri Light" w:hAnsi="Calibri Light" w:cs="Calibri Light"/>
            <w:noProof/>
          </w:rPr>
          <w:t>3.1.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Támogatható tevékenységek bemutatása</w:t>
        </w:r>
        <w:r w:rsidR="00C97D10">
          <w:rPr>
            <w:noProof/>
            <w:webHidden/>
          </w:rPr>
          <w:tab/>
        </w:r>
        <w:r w:rsidR="00C97D10">
          <w:rPr>
            <w:noProof/>
            <w:webHidden/>
          </w:rPr>
          <w:fldChar w:fldCharType="begin"/>
        </w:r>
        <w:r w:rsidR="00C97D10">
          <w:rPr>
            <w:noProof/>
            <w:webHidden/>
          </w:rPr>
          <w:instrText xml:space="preserve"> PAGEREF _Toc2690506 \h </w:instrText>
        </w:r>
        <w:r w:rsidR="00C97D10">
          <w:rPr>
            <w:noProof/>
            <w:webHidden/>
          </w:rPr>
        </w:r>
        <w:r w:rsidR="00C97D10">
          <w:rPr>
            <w:noProof/>
            <w:webHidden/>
          </w:rPr>
          <w:fldChar w:fldCharType="separate"/>
        </w:r>
        <w:r w:rsidR="00C97D10">
          <w:rPr>
            <w:noProof/>
            <w:webHidden/>
          </w:rPr>
          <w:t>7</w:t>
        </w:r>
        <w:r w:rsidR="00C97D10">
          <w:rPr>
            <w:noProof/>
            <w:webHidden/>
          </w:rPr>
          <w:fldChar w:fldCharType="end"/>
        </w:r>
      </w:hyperlink>
    </w:p>
    <w:p w14:paraId="2A74799B" w14:textId="0C05B963"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7" w:history="1">
        <w:r w:rsidR="00C97D10" w:rsidRPr="001A5B21">
          <w:rPr>
            <w:rStyle w:val="Hiperhivatkozs"/>
            <w:rFonts w:ascii="Calibri Light" w:hAnsi="Calibri Light" w:cs="Calibri Light"/>
            <w:noProof/>
          </w:rPr>
          <w:t>3.2.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támogatható tevékenységek állami támogatási szempontú besorolása</w:t>
        </w:r>
        <w:r w:rsidR="00C97D10">
          <w:rPr>
            <w:noProof/>
            <w:webHidden/>
          </w:rPr>
          <w:tab/>
        </w:r>
        <w:r w:rsidR="00C97D10">
          <w:rPr>
            <w:noProof/>
            <w:webHidden/>
          </w:rPr>
          <w:fldChar w:fldCharType="begin"/>
        </w:r>
        <w:r w:rsidR="00C97D10">
          <w:rPr>
            <w:noProof/>
            <w:webHidden/>
          </w:rPr>
          <w:instrText xml:space="preserve"> PAGEREF _Toc2690507 \h </w:instrText>
        </w:r>
        <w:r w:rsidR="00C97D10">
          <w:rPr>
            <w:noProof/>
            <w:webHidden/>
          </w:rPr>
        </w:r>
        <w:r w:rsidR="00C97D10">
          <w:rPr>
            <w:noProof/>
            <w:webHidden/>
          </w:rPr>
          <w:fldChar w:fldCharType="separate"/>
        </w:r>
        <w:r w:rsidR="00C97D10">
          <w:rPr>
            <w:noProof/>
            <w:webHidden/>
          </w:rPr>
          <w:t>7</w:t>
        </w:r>
        <w:r w:rsidR="00C97D10">
          <w:rPr>
            <w:noProof/>
            <w:webHidden/>
          </w:rPr>
          <w:fldChar w:fldCharType="end"/>
        </w:r>
      </w:hyperlink>
    </w:p>
    <w:p w14:paraId="516A00D4" w14:textId="7F292C66"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8" w:history="1">
        <w:r w:rsidR="00C97D10" w:rsidRPr="001A5B21">
          <w:rPr>
            <w:rStyle w:val="Hiperhivatkozs"/>
            <w:rFonts w:ascii="Calibri Light" w:hAnsi="Calibri Light" w:cs="Calibri Light"/>
            <w:noProof/>
          </w:rPr>
          <w:t>3.3.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műszaki-szakmai tartalmával és a megvalósítással kapcsolatos elvárások</w:t>
        </w:r>
        <w:r w:rsidR="00C97D10">
          <w:rPr>
            <w:noProof/>
            <w:webHidden/>
          </w:rPr>
          <w:tab/>
        </w:r>
        <w:r w:rsidR="00C97D10">
          <w:rPr>
            <w:noProof/>
            <w:webHidden/>
          </w:rPr>
          <w:fldChar w:fldCharType="begin"/>
        </w:r>
        <w:r w:rsidR="00C97D10">
          <w:rPr>
            <w:noProof/>
            <w:webHidden/>
          </w:rPr>
          <w:instrText xml:space="preserve"> PAGEREF _Toc2690508 \h </w:instrText>
        </w:r>
        <w:r w:rsidR="00C97D10">
          <w:rPr>
            <w:noProof/>
            <w:webHidden/>
          </w:rPr>
        </w:r>
        <w:r w:rsidR="00C97D10">
          <w:rPr>
            <w:noProof/>
            <w:webHidden/>
          </w:rPr>
          <w:fldChar w:fldCharType="separate"/>
        </w:r>
        <w:r w:rsidR="00C97D10">
          <w:rPr>
            <w:noProof/>
            <w:webHidden/>
          </w:rPr>
          <w:t>8</w:t>
        </w:r>
        <w:r w:rsidR="00C97D10">
          <w:rPr>
            <w:noProof/>
            <w:webHidden/>
          </w:rPr>
          <w:fldChar w:fldCharType="end"/>
        </w:r>
      </w:hyperlink>
    </w:p>
    <w:p w14:paraId="6AAEB6D4" w14:textId="57C7C342" w:rsidR="00C97D10" w:rsidRDefault="00556A75">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09" w:history="1">
        <w:r w:rsidR="00C97D10" w:rsidRPr="001A5B21">
          <w:rPr>
            <w:rStyle w:val="Hiperhivatkozs"/>
            <w:rFonts w:ascii="Calibri Light" w:hAnsi="Calibri Light" w:cs="Calibri Light"/>
            <w:noProof/>
          </w:rPr>
          <w:t>3.3.1.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Általános elvárások</w:t>
        </w:r>
        <w:r w:rsidR="00C97D10">
          <w:rPr>
            <w:noProof/>
            <w:webHidden/>
          </w:rPr>
          <w:tab/>
        </w:r>
        <w:r w:rsidR="00C97D10">
          <w:rPr>
            <w:noProof/>
            <w:webHidden/>
          </w:rPr>
          <w:fldChar w:fldCharType="begin"/>
        </w:r>
        <w:r w:rsidR="00C97D10">
          <w:rPr>
            <w:noProof/>
            <w:webHidden/>
          </w:rPr>
          <w:instrText xml:space="preserve"> PAGEREF _Toc2690509 \h </w:instrText>
        </w:r>
        <w:r w:rsidR="00C97D10">
          <w:rPr>
            <w:noProof/>
            <w:webHidden/>
          </w:rPr>
        </w:r>
        <w:r w:rsidR="00C97D10">
          <w:rPr>
            <w:noProof/>
            <w:webHidden/>
          </w:rPr>
          <w:fldChar w:fldCharType="separate"/>
        </w:r>
        <w:r w:rsidR="00C97D10">
          <w:rPr>
            <w:noProof/>
            <w:webHidden/>
          </w:rPr>
          <w:t>8</w:t>
        </w:r>
        <w:r w:rsidR="00C97D10">
          <w:rPr>
            <w:noProof/>
            <w:webHidden/>
          </w:rPr>
          <w:fldChar w:fldCharType="end"/>
        </w:r>
      </w:hyperlink>
    </w:p>
    <w:p w14:paraId="4BA8DFD9" w14:textId="47801A29" w:rsidR="00C97D10" w:rsidRDefault="00556A75">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0" w:history="1">
        <w:r w:rsidR="00C97D10" w:rsidRPr="001A5B21">
          <w:rPr>
            <w:rStyle w:val="Hiperhivatkozs"/>
            <w:rFonts w:ascii="Calibri Light" w:hAnsi="Calibri Light" w:cs="Calibri Light"/>
            <w:noProof/>
          </w:rPr>
          <w:t>3.3.2.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Mérföldkövek</w:t>
        </w:r>
        <w:r w:rsidR="00C97D10">
          <w:rPr>
            <w:noProof/>
            <w:webHidden/>
          </w:rPr>
          <w:tab/>
        </w:r>
        <w:r w:rsidR="00C97D10">
          <w:rPr>
            <w:noProof/>
            <w:webHidden/>
          </w:rPr>
          <w:fldChar w:fldCharType="begin"/>
        </w:r>
        <w:r w:rsidR="00C97D10">
          <w:rPr>
            <w:noProof/>
            <w:webHidden/>
          </w:rPr>
          <w:instrText xml:space="preserve"> PAGEREF _Toc2690510 \h </w:instrText>
        </w:r>
        <w:r w:rsidR="00C97D10">
          <w:rPr>
            <w:noProof/>
            <w:webHidden/>
          </w:rPr>
        </w:r>
        <w:r w:rsidR="00C97D10">
          <w:rPr>
            <w:noProof/>
            <w:webHidden/>
          </w:rPr>
          <w:fldChar w:fldCharType="separate"/>
        </w:r>
        <w:r w:rsidR="00C97D10">
          <w:rPr>
            <w:noProof/>
            <w:webHidden/>
          </w:rPr>
          <w:t>9</w:t>
        </w:r>
        <w:r w:rsidR="00C97D10">
          <w:rPr>
            <w:noProof/>
            <w:webHidden/>
          </w:rPr>
          <w:fldChar w:fldCharType="end"/>
        </w:r>
      </w:hyperlink>
    </w:p>
    <w:p w14:paraId="28A052D6" w14:textId="5D585CE8" w:rsidR="00C97D10" w:rsidRDefault="00556A75">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1" w:history="1">
        <w:r w:rsidR="00C97D10" w:rsidRPr="001A5B21">
          <w:rPr>
            <w:rStyle w:val="Hiperhivatkozs"/>
            <w:rFonts w:ascii="Calibri Light" w:hAnsi="Calibri Light" w:cs="Calibri Light"/>
            <w:noProof/>
          </w:rPr>
          <w:t>3.3.3.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Kötelező vállalások</w:t>
        </w:r>
        <w:r w:rsidR="00C97D10">
          <w:rPr>
            <w:noProof/>
            <w:webHidden/>
          </w:rPr>
          <w:tab/>
        </w:r>
        <w:r w:rsidR="00C97D10">
          <w:rPr>
            <w:noProof/>
            <w:webHidden/>
          </w:rPr>
          <w:fldChar w:fldCharType="begin"/>
        </w:r>
        <w:r w:rsidR="00C97D10">
          <w:rPr>
            <w:noProof/>
            <w:webHidden/>
          </w:rPr>
          <w:instrText xml:space="preserve"> PAGEREF _Toc2690511 \h </w:instrText>
        </w:r>
        <w:r w:rsidR="00C97D10">
          <w:rPr>
            <w:noProof/>
            <w:webHidden/>
          </w:rPr>
        </w:r>
        <w:r w:rsidR="00C97D10">
          <w:rPr>
            <w:noProof/>
            <w:webHidden/>
          </w:rPr>
          <w:fldChar w:fldCharType="separate"/>
        </w:r>
        <w:r w:rsidR="00C97D10">
          <w:rPr>
            <w:noProof/>
            <w:webHidden/>
          </w:rPr>
          <w:t>10</w:t>
        </w:r>
        <w:r w:rsidR="00C97D10">
          <w:rPr>
            <w:noProof/>
            <w:webHidden/>
          </w:rPr>
          <w:fldChar w:fldCharType="end"/>
        </w:r>
      </w:hyperlink>
    </w:p>
    <w:p w14:paraId="2996AEC4" w14:textId="464E3DBD"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2" w:history="1">
        <w:r w:rsidR="00C97D10" w:rsidRPr="001A5B21">
          <w:rPr>
            <w:rStyle w:val="Hiperhivatkozs"/>
            <w:rFonts w:ascii="Calibri Light" w:hAnsi="Calibri Light" w:cs="Calibri Light"/>
            <w:noProof/>
          </w:rPr>
          <w:t>3.4.</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projektvégrehajtás időtartama</w:t>
        </w:r>
        <w:r w:rsidR="00C97D10">
          <w:rPr>
            <w:noProof/>
            <w:webHidden/>
          </w:rPr>
          <w:tab/>
        </w:r>
        <w:r w:rsidR="00C97D10">
          <w:rPr>
            <w:noProof/>
            <w:webHidden/>
          </w:rPr>
          <w:fldChar w:fldCharType="begin"/>
        </w:r>
        <w:r w:rsidR="00C97D10">
          <w:rPr>
            <w:noProof/>
            <w:webHidden/>
          </w:rPr>
          <w:instrText xml:space="preserve"> PAGEREF _Toc2690512 \h </w:instrText>
        </w:r>
        <w:r w:rsidR="00C97D10">
          <w:rPr>
            <w:noProof/>
            <w:webHidden/>
          </w:rPr>
        </w:r>
        <w:r w:rsidR="00C97D10">
          <w:rPr>
            <w:noProof/>
            <w:webHidden/>
          </w:rPr>
          <w:fldChar w:fldCharType="separate"/>
        </w:r>
        <w:r w:rsidR="00C97D10">
          <w:rPr>
            <w:noProof/>
            <w:webHidden/>
          </w:rPr>
          <w:t>10</w:t>
        </w:r>
        <w:r w:rsidR="00C97D10">
          <w:rPr>
            <w:noProof/>
            <w:webHidden/>
          </w:rPr>
          <w:fldChar w:fldCharType="end"/>
        </w:r>
      </w:hyperlink>
    </w:p>
    <w:p w14:paraId="14BB5293" w14:textId="00ADB89E" w:rsidR="00C97D10" w:rsidRDefault="00556A75">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3" w:history="1">
        <w:r w:rsidR="00C97D10" w:rsidRPr="001A5B21">
          <w:rPr>
            <w:rStyle w:val="Hiperhivatkozs"/>
            <w:rFonts w:ascii="Calibri Light" w:hAnsi="Calibri Light" w:cs="Calibri Light"/>
            <w:noProof/>
          </w:rPr>
          <w:t>3.4.1.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megkezdése</w:t>
        </w:r>
        <w:r w:rsidR="00C97D10">
          <w:rPr>
            <w:noProof/>
            <w:webHidden/>
          </w:rPr>
          <w:tab/>
        </w:r>
        <w:r w:rsidR="00C97D10">
          <w:rPr>
            <w:noProof/>
            <w:webHidden/>
          </w:rPr>
          <w:fldChar w:fldCharType="begin"/>
        </w:r>
        <w:r w:rsidR="00C97D10">
          <w:rPr>
            <w:noProof/>
            <w:webHidden/>
          </w:rPr>
          <w:instrText xml:space="preserve"> PAGEREF _Toc2690513 \h </w:instrText>
        </w:r>
        <w:r w:rsidR="00C97D10">
          <w:rPr>
            <w:noProof/>
            <w:webHidden/>
          </w:rPr>
        </w:r>
        <w:r w:rsidR="00C97D10">
          <w:rPr>
            <w:noProof/>
            <w:webHidden/>
          </w:rPr>
          <w:fldChar w:fldCharType="separate"/>
        </w:r>
        <w:r w:rsidR="00C97D10">
          <w:rPr>
            <w:noProof/>
            <w:webHidden/>
          </w:rPr>
          <w:t>10</w:t>
        </w:r>
        <w:r w:rsidR="00C97D10">
          <w:rPr>
            <w:noProof/>
            <w:webHidden/>
          </w:rPr>
          <w:fldChar w:fldCharType="end"/>
        </w:r>
      </w:hyperlink>
    </w:p>
    <w:p w14:paraId="715B7BCF" w14:textId="235D4AF3" w:rsidR="00C97D10" w:rsidRDefault="00556A75">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4" w:history="1">
        <w:r w:rsidR="00C97D10" w:rsidRPr="001A5B21">
          <w:rPr>
            <w:rStyle w:val="Hiperhivatkozs"/>
            <w:rFonts w:ascii="Calibri Light" w:hAnsi="Calibri Light" w:cs="Calibri Light"/>
            <w:noProof/>
          </w:rPr>
          <w:t>3.4.2.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végrehajtására rendelkezésre álló időtartam</w:t>
        </w:r>
        <w:r w:rsidR="00C97D10">
          <w:rPr>
            <w:noProof/>
            <w:webHidden/>
          </w:rPr>
          <w:tab/>
        </w:r>
        <w:r w:rsidR="00C97D10">
          <w:rPr>
            <w:noProof/>
            <w:webHidden/>
          </w:rPr>
          <w:fldChar w:fldCharType="begin"/>
        </w:r>
        <w:r w:rsidR="00C97D10">
          <w:rPr>
            <w:noProof/>
            <w:webHidden/>
          </w:rPr>
          <w:instrText xml:space="preserve"> PAGEREF _Toc2690514 \h </w:instrText>
        </w:r>
        <w:r w:rsidR="00C97D10">
          <w:rPr>
            <w:noProof/>
            <w:webHidden/>
          </w:rPr>
        </w:r>
        <w:r w:rsidR="00C97D10">
          <w:rPr>
            <w:noProof/>
            <w:webHidden/>
          </w:rPr>
          <w:fldChar w:fldCharType="separate"/>
        </w:r>
        <w:r w:rsidR="00C97D10">
          <w:rPr>
            <w:noProof/>
            <w:webHidden/>
          </w:rPr>
          <w:t>11</w:t>
        </w:r>
        <w:r w:rsidR="00C97D10">
          <w:rPr>
            <w:noProof/>
            <w:webHidden/>
          </w:rPr>
          <w:fldChar w:fldCharType="end"/>
        </w:r>
      </w:hyperlink>
    </w:p>
    <w:p w14:paraId="5DA9AD0F" w14:textId="7D019DDE"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5" w:history="1">
        <w:r w:rsidR="00C97D10" w:rsidRPr="001A5B21">
          <w:rPr>
            <w:rStyle w:val="Hiperhivatkozs"/>
            <w:rFonts w:ascii="Calibri Light" w:hAnsi="Calibri Light" w:cs="Calibri Light"/>
            <w:noProof/>
          </w:rPr>
          <w:t>3.5.</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Projektekkel kapcsolatos egyéb elvárások</w:t>
        </w:r>
        <w:r w:rsidR="00C97D10">
          <w:rPr>
            <w:noProof/>
            <w:webHidden/>
          </w:rPr>
          <w:tab/>
        </w:r>
        <w:r w:rsidR="00C97D10">
          <w:rPr>
            <w:noProof/>
            <w:webHidden/>
          </w:rPr>
          <w:fldChar w:fldCharType="begin"/>
        </w:r>
        <w:r w:rsidR="00C97D10">
          <w:rPr>
            <w:noProof/>
            <w:webHidden/>
          </w:rPr>
          <w:instrText xml:space="preserve"> PAGEREF _Toc2690515 \h </w:instrText>
        </w:r>
        <w:r w:rsidR="00C97D10">
          <w:rPr>
            <w:noProof/>
            <w:webHidden/>
          </w:rPr>
        </w:r>
        <w:r w:rsidR="00C97D10">
          <w:rPr>
            <w:noProof/>
            <w:webHidden/>
          </w:rPr>
          <w:fldChar w:fldCharType="separate"/>
        </w:r>
        <w:r w:rsidR="00C97D10">
          <w:rPr>
            <w:noProof/>
            <w:webHidden/>
          </w:rPr>
          <w:t>11</w:t>
        </w:r>
        <w:r w:rsidR="00C97D10">
          <w:rPr>
            <w:noProof/>
            <w:webHidden/>
          </w:rPr>
          <w:fldChar w:fldCharType="end"/>
        </w:r>
      </w:hyperlink>
    </w:p>
    <w:p w14:paraId="5160F1D7" w14:textId="7F400F82" w:rsidR="00C97D10" w:rsidRDefault="00556A75">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6" w:history="1">
        <w:r w:rsidR="00C97D10" w:rsidRPr="001A5B21">
          <w:rPr>
            <w:rStyle w:val="Hiperhivatkozs"/>
            <w:rFonts w:ascii="Calibri Light" w:hAnsi="Calibri Light" w:cs="Calibri Light"/>
            <w:noProof/>
          </w:rPr>
          <w:t>3.5.1.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területi korlátozása</w:t>
        </w:r>
        <w:r w:rsidR="00C97D10">
          <w:rPr>
            <w:noProof/>
            <w:webHidden/>
          </w:rPr>
          <w:tab/>
        </w:r>
        <w:r w:rsidR="00C97D10">
          <w:rPr>
            <w:noProof/>
            <w:webHidden/>
          </w:rPr>
          <w:fldChar w:fldCharType="begin"/>
        </w:r>
        <w:r w:rsidR="00C97D10">
          <w:rPr>
            <w:noProof/>
            <w:webHidden/>
          </w:rPr>
          <w:instrText xml:space="preserve"> PAGEREF _Toc2690516 \h </w:instrText>
        </w:r>
        <w:r w:rsidR="00C97D10">
          <w:rPr>
            <w:noProof/>
            <w:webHidden/>
          </w:rPr>
        </w:r>
        <w:r w:rsidR="00C97D10">
          <w:rPr>
            <w:noProof/>
            <w:webHidden/>
          </w:rPr>
          <w:fldChar w:fldCharType="separate"/>
        </w:r>
        <w:r w:rsidR="00C97D10">
          <w:rPr>
            <w:noProof/>
            <w:webHidden/>
          </w:rPr>
          <w:t>11</w:t>
        </w:r>
        <w:r w:rsidR="00C97D10">
          <w:rPr>
            <w:noProof/>
            <w:webHidden/>
          </w:rPr>
          <w:fldChar w:fldCharType="end"/>
        </w:r>
      </w:hyperlink>
    </w:p>
    <w:p w14:paraId="0F2A9355" w14:textId="1745BCE3"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7" w:history="1">
        <w:r w:rsidR="00C97D10" w:rsidRPr="001A5B21">
          <w:rPr>
            <w:rStyle w:val="Hiperhivatkozs"/>
            <w:rFonts w:ascii="Calibri Light" w:hAnsi="Calibri Light" w:cs="Calibri Light"/>
            <w:noProof/>
          </w:rPr>
          <w:t>3.6.</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Fenntartási kötelezettség</w:t>
        </w:r>
        <w:r w:rsidR="00C97D10">
          <w:rPr>
            <w:noProof/>
            <w:webHidden/>
          </w:rPr>
          <w:tab/>
        </w:r>
        <w:r w:rsidR="00C97D10">
          <w:rPr>
            <w:noProof/>
            <w:webHidden/>
          </w:rPr>
          <w:fldChar w:fldCharType="begin"/>
        </w:r>
        <w:r w:rsidR="00C97D10">
          <w:rPr>
            <w:noProof/>
            <w:webHidden/>
          </w:rPr>
          <w:instrText xml:space="preserve"> PAGEREF _Toc2690517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6F62EFA1" w14:textId="16CF015C"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8" w:history="1">
        <w:r w:rsidR="00C97D10" w:rsidRPr="001A5B21">
          <w:rPr>
            <w:rStyle w:val="Hiperhivatkozs"/>
            <w:rFonts w:ascii="Calibri Light" w:hAnsi="Calibri Light" w:cs="Calibri Light"/>
            <w:noProof/>
          </w:rPr>
          <w:t>3.7.</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Önerő</w:t>
        </w:r>
        <w:r w:rsidR="00C97D10">
          <w:rPr>
            <w:noProof/>
            <w:webHidden/>
          </w:rPr>
          <w:tab/>
        </w:r>
        <w:r w:rsidR="00C97D10">
          <w:rPr>
            <w:noProof/>
            <w:webHidden/>
          </w:rPr>
          <w:fldChar w:fldCharType="begin"/>
        </w:r>
        <w:r w:rsidR="00C97D10">
          <w:rPr>
            <w:noProof/>
            <w:webHidden/>
          </w:rPr>
          <w:instrText xml:space="preserve"> PAGEREF _Toc2690518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418FE5D4" w14:textId="026C2BE5" w:rsidR="00C97D10" w:rsidRDefault="00556A75">
      <w:pPr>
        <w:pStyle w:val="TJ1"/>
        <w:tabs>
          <w:tab w:val="left" w:pos="1100"/>
        </w:tabs>
        <w:rPr>
          <w:rFonts w:asciiTheme="minorHAnsi" w:eastAsiaTheme="minorEastAsia" w:hAnsiTheme="minorHAnsi" w:cstheme="minorBidi"/>
          <w:b w:val="0"/>
          <w:noProof/>
          <w:sz w:val="22"/>
          <w:szCs w:val="22"/>
          <w:lang w:eastAsia="hu-HU"/>
        </w:rPr>
      </w:pPr>
      <w:hyperlink w:anchor="_Toc2690519" w:history="1">
        <w:r w:rsidR="00C97D10" w:rsidRPr="001A5B21">
          <w:rPr>
            <w:rStyle w:val="Hiperhivatkozs"/>
            <w:rFonts w:cs="Calibri Light"/>
            <w:noProof/>
          </w:rPr>
          <w:t>4.</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támogatási kérelmek benyújtásának feltételei</w:t>
        </w:r>
        <w:r w:rsidR="00C97D10">
          <w:rPr>
            <w:noProof/>
            <w:webHidden/>
          </w:rPr>
          <w:tab/>
        </w:r>
        <w:r w:rsidR="00C97D10">
          <w:rPr>
            <w:noProof/>
            <w:webHidden/>
          </w:rPr>
          <w:fldChar w:fldCharType="begin"/>
        </w:r>
        <w:r w:rsidR="00C97D10">
          <w:rPr>
            <w:noProof/>
            <w:webHidden/>
          </w:rPr>
          <w:instrText xml:space="preserve"> PAGEREF _Toc2690519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4870D70C" w14:textId="3CA52ACD"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0" w:history="1">
        <w:r w:rsidR="00C97D10" w:rsidRPr="001A5B21">
          <w:rPr>
            <w:rStyle w:val="Hiperhivatkozs"/>
            <w:rFonts w:ascii="Calibri Light" w:hAnsi="Calibri Light" w:cs="Calibri Light"/>
            <w:noProof/>
          </w:rPr>
          <w:t>4.1.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Támogatást igénylők köre</w:t>
        </w:r>
        <w:r w:rsidR="00C97D10">
          <w:rPr>
            <w:noProof/>
            <w:webHidden/>
          </w:rPr>
          <w:tab/>
        </w:r>
        <w:r w:rsidR="00C97D10">
          <w:rPr>
            <w:noProof/>
            <w:webHidden/>
          </w:rPr>
          <w:fldChar w:fldCharType="begin"/>
        </w:r>
        <w:r w:rsidR="00C97D10">
          <w:rPr>
            <w:noProof/>
            <w:webHidden/>
          </w:rPr>
          <w:instrText xml:space="preserve"> PAGEREF _Toc2690520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2BF6C9D1" w14:textId="03DBA2FD"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1" w:history="1">
        <w:r w:rsidR="00C97D10" w:rsidRPr="001A5B21">
          <w:rPr>
            <w:rStyle w:val="Hiperhivatkozs"/>
            <w:rFonts w:ascii="Calibri Light" w:hAnsi="Calibri Light" w:cs="Calibri Light"/>
            <w:noProof/>
          </w:rPr>
          <w:t>4.2.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Támogatásban nem részesíthetők köre</w:t>
        </w:r>
        <w:r w:rsidR="00C97D10">
          <w:rPr>
            <w:noProof/>
            <w:webHidden/>
          </w:rPr>
          <w:tab/>
        </w:r>
        <w:r w:rsidR="00C97D10">
          <w:rPr>
            <w:noProof/>
            <w:webHidden/>
          </w:rPr>
          <w:fldChar w:fldCharType="begin"/>
        </w:r>
        <w:r w:rsidR="00C97D10">
          <w:rPr>
            <w:noProof/>
            <w:webHidden/>
          </w:rPr>
          <w:instrText xml:space="preserve"> PAGEREF _Toc2690521 \h </w:instrText>
        </w:r>
        <w:r w:rsidR="00C97D10">
          <w:rPr>
            <w:noProof/>
            <w:webHidden/>
          </w:rPr>
        </w:r>
        <w:r w:rsidR="00C97D10">
          <w:rPr>
            <w:noProof/>
            <w:webHidden/>
          </w:rPr>
          <w:fldChar w:fldCharType="separate"/>
        </w:r>
        <w:r w:rsidR="00C97D10">
          <w:rPr>
            <w:noProof/>
            <w:webHidden/>
          </w:rPr>
          <w:t>13</w:t>
        </w:r>
        <w:r w:rsidR="00C97D10">
          <w:rPr>
            <w:noProof/>
            <w:webHidden/>
          </w:rPr>
          <w:fldChar w:fldCharType="end"/>
        </w:r>
      </w:hyperlink>
    </w:p>
    <w:p w14:paraId="35A92454" w14:textId="56044548"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2" w:history="1">
        <w:r w:rsidR="00C97D10" w:rsidRPr="001A5B21">
          <w:rPr>
            <w:rStyle w:val="Hiperhivatkozs"/>
            <w:rFonts w:ascii="Calibri Light" w:hAnsi="Calibri Light" w:cs="Calibri Light"/>
            <w:noProof/>
          </w:rPr>
          <w:t>4.3.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kérelem benyújtásának határideje és módja</w:t>
        </w:r>
        <w:r w:rsidR="00C97D10">
          <w:rPr>
            <w:noProof/>
            <w:webHidden/>
          </w:rPr>
          <w:tab/>
        </w:r>
        <w:r w:rsidR="00C97D10">
          <w:rPr>
            <w:noProof/>
            <w:webHidden/>
          </w:rPr>
          <w:fldChar w:fldCharType="begin"/>
        </w:r>
        <w:r w:rsidR="00C97D10">
          <w:rPr>
            <w:noProof/>
            <w:webHidden/>
          </w:rPr>
          <w:instrText xml:space="preserve"> PAGEREF _Toc2690522 \h </w:instrText>
        </w:r>
        <w:r w:rsidR="00C97D10">
          <w:rPr>
            <w:noProof/>
            <w:webHidden/>
          </w:rPr>
        </w:r>
        <w:r w:rsidR="00C97D10">
          <w:rPr>
            <w:noProof/>
            <w:webHidden/>
          </w:rPr>
          <w:fldChar w:fldCharType="separate"/>
        </w:r>
        <w:r w:rsidR="00C97D10">
          <w:rPr>
            <w:noProof/>
            <w:webHidden/>
          </w:rPr>
          <w:t>14</w:t>
        </w:r>
        <w:r w:rsidR="00C97D10">
          <w:rPr>
            <w:noProof/>
            <w:webHidden/>
          </w:rPr>
          <w:fldChar w:fldCharType="end"/>
        </w:r>
      </w:hyperlink>
    </w:p>
    <w:p w14:paraId="34E37658" w14:textId="1CDBB9FB"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3" w:history="1">
        <w:r w:rsidR="00C97D10" w:rsidRPr="001A5B21">
          <w:rPr>
            <w:rStyle w:val="Hiperhivatkozs"/>
            <w:rFonts w:ascii="Calibri Light" w:hAnsi="Calibri Light" w:cs="Calibri Light"/>
            <w:noProof/>
          </w:rPr>
          <w:t>4.4.</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Kiválasztási kritériumok és a kiválasztási eljárásrend</w:t>
        </w:r>
        <w:r w:rsidR="00C97D10">
          <w:rPr>
            <w:noProof/>
            <w:webHidden/>
          </w:rPr>
          <w:tab/>
        </w:r>
        <w:r w:rsidR="00C97D10">
          <w:rPr>
            <w:noProof/>
            <w:webHidden/>
          </w:rPr>
          <w:fldChar w:fldCharType="begin"/>
        </w:r>
        <w:r w:rsidR="00C97D10">
          <w:rPr>
            <w:noProof/>
            <w:webHidden/>
          </w:rPr>
          <w:instrText xml:space="preserve"> PAGEREF _Toc2690523 \h </w:instrText>
        </w:r>
        <w:r w:rsidR="00C97D10">
          <w:rPr>
            <w:noProof/>
            <w:webHidden/>
          </w:rPr>
        </w:r>
        <w:r w:rsidR="00C97D10">
          <w:rPr>
            <w:noProof/>
            <w:webHidden/>
          </w:rPr>
          <w:fldChar w:fldCharType="separate"/>
        </w:r>
        <w:r w:rsidR="00C97D10">
          <w:rPr>
            <w:noProof/>
            <w:webHidden/>
          </w:rPr>
          <w:t>15</w:t>
        </w:r>
        <w:r w:rsidR="00C97D10">
          <w:rPr>
            <w:noProof/>
            <w:webHidden/>
          </w:rPr>
          <w:fldChar w:fldCharType="end"/>
        </w:r>
      </w:hyperlink>
    </w:p>
    <w:p w14:paraId="153FE0EB" w14:textId="24233416" w:rsidR="00C97D10" w:rsidRDefault="00556A75">
      <w:pPr>
        <w:pStyle w:val="TJ1"/>
        <w:tabs>
          <w:tab w:val="left" w:pos="1100"/>
        </w:tabs>
        <w:rPr>
          <w:rFonts w:asciiTheme="minorHAnsi" w:eastAsiaTheme="minorEastAsia" w:hAnsiTheme="minorHAnsi" w:cstheme="minorBidi"/>
          <w:b w:val="0"/>
          <w:noProof/>
          <w:sz w:val="22"/>
          <w:szCs w:val="22"/>
          <w:lang w:eastAsia="hu-HU"/>
        </w:rPr>
      </w:pPr>
      <w:hyperlink w:anchor="_Toc2690524" w:history="1">
        <w:r w:rsidR="00C97D10" w:rsidRPr="001A5B21">
          <w:rPr>
            <w:rStyle w:val="Hiperhivatkozs"/>
            <w:rFonts w:cs="Calibri Light"/>
            <w:noProof/>
          </w:rPr>
          <w:t>5.</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finanszírozással kapcsolatos információk</w:t>
        </w:r>
        <w:r w:rsidR="00C97D10">
          <w:rPr>
            <w:noProof/>
            <w:webHidden/>
          </w:rPr>
          <w:tab/>
        </w:r>
        <w:r w:rsidR="00C97D10">
          <w:rPr>
            <w:noProof/>
            <w:webHidden/>
          </w:rPr>
          <w:fldChar w:fldCharType="begin"/>
        </w:r>
        <w:r w:rsidR="00C97D10">
          <w:rPr>
            <w:noProof/>
            <w:webHidden/>
          </w:rPr>
          <w:instrText xml:space="preserve"> PAGEREF _Toc2690524 \h </w:instrText>
        </w:r>
        <w:r w:rsidR="00C97D10">
          <w:rPr>
            <w:noProof/>
            <w:webHidden/>
          </w:rPr>
        </w:r>
        <w:r w:rsidR="00C97D10">
          <w:rPr>
            <w:noProof/>
            <w:webHidden/>
          </w:rPr>
          <w:fldChar w:fldCharType="separate"/>
        </w:r>
        <w:r w:rsidR="00C97D10">
          <w:rPr>
            <w:noProof/>
            <w:webHidden/>
          </w:rPr>
          <w:t>17</w:t>
        </w:r>
        <w:r w:rsidR="00C97D10">
          <w:rPr>
            <w:noProof/>
            <w:webHidden/>
          </w:rPr>
          <w:fldChar w:fldCharType="end"/>
        </w:r>
      </w:hyperlink>
    </w:p>
    <w:p w14:paraId="4EA44DC5" w14:textId="50FD2487"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5" w:history="1">
        <w:r w:rsidR="00C97D10" w:rsidRPr="001A5B21">
          <w:rPr>
            <w:rStyle w:val="Hiperhivatkozs"/>
            <w:rFonts w:ascii="Calibri Light" w:hAnsi="Calibri Light" w:cs="Calibri Light"/>
            <w:noProof/>
          </w:rPr>
          <w:t>5.1.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támogatás formája</w:t>
        </w:r>
        <w:r w:rsidR="00C97D10">
          <w:rPr>
            <w:noProof/>
            <w:webHidden/>
          </w:rPr>
          <w:tab/>
        </w:r>
        <w:r w:rsidR="00C97D10">
          <w:rPr>
            <w:noProof/>
            <w:webHidden/>
          </w:rPr>
          <w:fldChar w:fldCharType="begin"/>
        </w:r>
        <w:r w:rsidR="00C97D10">
          <w:rPr>
            <w:noProof/>
            <w:webHidden/>
          </w:rPr>
          <w:instrText xml:space="preserve"> PAGEREF _Toc2690525 \h </w:instrText>
        </w:r>
        <w:r w:rsidR="00C97D10">
          <w:rPr>
            <w:noProof/>
            <w:webHidden/>
          </w:rPr>
        </w:r>
        <w:r w:rsidR="00C97D10">
          <w:rPr>
            <w:noProof/>
            <w:webHidden/>
          </w:rPr>
          <w:fldChar w:fldCharType="separate"/>
        </w:r>
        <w:r w:rsidR="00C97D10">
          <w:rPr>
            <w:noProof/>
            <w:webHidden/>
          </w:rPr>
          <w:t>17</w:t>
        </w:r>
        <w:r w:rsidR="00C97D10">
          <w:rPr>
            <w:noProof/>
            <w:webHidden/>
          </w:rPr>
          <w:fldChar w:fldCharType="end"/>
        </w:r>
      </w:hyperlink>
    </w:p>
    <w:p w14:paraId="10485377" w14:textId="52CF07A3"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6" w:history="1">
        <w:r w:rsidR="00C97D10" w:rsidRPr="001A5B21">
          <w:rPr>
            <w:rStyle w:val="Hiperhivatkozs"/>
            <w:rFonts w:ascii="Calibri Light" w:hAnsi="Calibri Light" w:cs="Calibri Light"/>
            <w:noProof/>
          </w:rPr>
          <w:t>5.2.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támogatás mértéke, összege</w:t>
        </w:r>
        <w:r w:rsidR="00C97D10">
          <w:rPr>
            <w:noProof/>
            <w:webHidden/>
          </w:rPr>
          <w:tab/>
        </w:r>
        <w:r w:rsidR="00C97D10">
          <w:rPr>
            <w:noProof/>
            <w:webHidden/>
          </w:rPr>
          <w:fldChar w:fldCharType="begin"/>
        </w:r>
        <w:r w:rsidR="00C97D10">
          <w:rPr>
            <w:noProof/>
            <w:webHidden/>
          </w:rPr>
          <w:instrText xml:space="preserve"> PAGEREF _Toc2690526 \h </w:instrText>
        </w:r>
        <w:r w:rsidR="00C97D10">
          <w:rPr>
            <w:noProof/>
            <w:webHidden/>
          </w:rPr>
        </w:r>
        <w:r w:rsidR="00C97D10">
          <w:rPr>
            <w:noProof/>
            <w:webHidden/>
          </w:rPr>
          <w:fldChar w:fldCharType="separate"/>
        </w:r>
        <w:r w:rsidR="00C97D10">
          <w:rPr>
            <w:noProof/>
            <w:webHidden/>
          </w:rPr>
          <w:t>17</w:t>
        </w:r>
        <w:r w:rsidR="00C97D10">
          <w:rPr>
            <w:noProof/>
            <w:webHidden/>
          </w:rPr>
          <w:fldChar w:fldCharType="end"/>
        </w:r>
      </w:hyperlink>
    </w:p>
    <w:p w14:paraId="41B6A7FD" w14:textId="33BD6DA3"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7" w:history="1">
        <w:r w:rsidR="00C97D10" w:rsidRPr="001A5B21">
          <w:rPr>
            <w:rStyle w:val="Hiperhivatkozs"/>
            <w:rFonts w:ascii="Calibri Light" w:hAnsi="Calibri Light" w:cs="Calibri Light"/>
            <w:noProof/>
          </w:rPr>
          <w:t>5.3.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Az elszámolható költségek köre</w:t>
        </w:r>
        <w:r w:rsidR="00C97D10">
          <w:rPr>
            <w:noProof/>
            <w:webHidden/>
          </w:rPr>
          <w:tab/>
        </w:r>
        <w:r w:rsidR="00C97D10">
          <w:rPr>
            <w:noProof/>
            <w:webHidden/>
          </w:rPr>
          <w:fldChar w:fldCharType="begin"/>
        </w:r>
        <w:r w:rsidR="00C97D10">
          <w:rPr>
            <w:noProof/>
            <w:webHidden/>
          </w:rPr>
          <w:instrText xml:space="preserve"> PAGEREF _Toc2690527 \h </w:instrText>
        </w:r>
        <w:r w:rsidR="00C97D10">
          <w:rPr>
            <w:noProof/>
            <w:webHidden/>
          </w:rPr>
        </w:r>
        <w:r w:rsidR="00C97D10">
          <w:rPr>
            <w:noProof/>
            <w:webHidden/>
          </w:rPr>
          <w:fldChar w:fldCharType="separate"/>
        </w:r>
        <w:r w:rsidR="00C97D10">
          <w:rPr>
            <w:noProof/>
            <w:webHidden/>
          </w:rPr>
          <w:t>18</w:t>
        </w:r>
        <w:r w:rsidR="00C97D10">
          <w:rPr>
            <w:noProof/>
            <w:webHidden/>
          </w:rPr>
          <w:fldChar w:fldCharType="end"/>
        </w:r>
      </w:hyperlink>
    </w:p>
    <w:p w14:paraId="175771C0" w14:textId="03FC919D"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8" w:history="1">
        <w:r w:rsidR="00C97D10" w:rsidRPr="001A5B21">
          <w:rPr>
            <w:rStyle w:val="Hiperhivatkozs"/>
            <w:rFonts w:ascii="Calibri Light" w:hAnsi="Calibri Light" w:cs="Calibri Light"/>
            <w:noProof/>
          </w:rPr>
          <w:t>5.4.</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Az elszámolhatóság további feltételei</w:t>
        </w:r>
        <w:r w:rsidR="00C97D10">
          <w:rPr>
            <w:noProof/>
            <w:webHidden/>
          </w:rPr>
          <w:tab/>
        </w:r>
        <w:r w:rsidR="00C97D10">
          <w:rPr>
            <w:noProof/>
            <w:webHidden/>
          </w:rPr>
          <w:fldChar w:fldCharType="begin"/>
        </w:r>
        <w:r w:rsidR="00C97D10">
          <w:rPr>
            <w:noProof/>
            <w:webHidden/>
          </w:rPr>
          <w:instrText xml:space="preserve"> PAGEREF _Toc2690528 \h </w:instrText>
        </w:r>
        <w:r w:rsidR="00C97D10">
          <w:rPr>
            <w:noProof/>
            <w:webHidden/>
          </w:rPr>
        </w:r>
        <w:r w:rsidR="00C97D10">
          <w:rPr>
            <w:noProof/>
            <w:webHidden/>
          </w:rPr>
          <w:fldChar w:fldCharType="separate"/>
        </w:r>
        <w:r w:rsidR="00C97D10">
          <w:rPr>
            <w:noProof/>
            <w:webHidden/>
          </w:rPr>
          <w:t>18</w:t>
        </w:r>
        <w:r w:rsidR="00C97D10">
          <w:rPr>
            <w:noProof/>
            <w:webHidden/>
          </w:rPr>
          <w:fldChar w:fldCharType="end"/>
        </w:r>
      </w:hyperlink>
    </w:p>
    <w:p w14:paraId="10B38841" w14:textId="1C67B0A5"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9" w:history="1">
        <w:r w:rsidR="00C97D10" w:rsidRPr="001A5B21">
          <w:rPr>
            <w:rStyle w:val="Hiperhivatkozs"/>
            <w:rFonts w:ascii="Calibri Light" w:hAnsi="Calibri Light" w:cs="Calibri Light"/>
            <w:noProof/>
          </w:rPr>
          <w:t>5.5.</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Nem elszámolható költségek köre</w:t>
        </w:r>
        <w:r w:rsidR="00C97D10">
          <w:rPr>
            <w:noProof/>
            <w:webHidden/>
          </w:rPr>
          <w:tab/>
        </w:r>
        <w:r w:rsidR="00C97D10">
          <w:rPr>
            <w:noProof/>
            <w:webHidden/>
          </w:rPr>
          <w:fldChar w:fldCharType="begin"/>
        </w:r>
        <w:r w:rsidR="00C97D10">
          <w:rPr>
            <w:noProof/>
            <w:webHidden/>
          </w:rPr>
          <w:instrText xml:space="preserve"> PAGEREF _Toc2690529 \h </w:instrText>
        </w:r>
        <w:r w:rsidR="00C97D10">
          <w:rPr>
            <w:noProof/>
            <w:webHidden/>
          </w:rPr>
        </w:r>
        <w:r w:rsidR="00C97D10">
          <w:rPr>
            <w:noProof/>
            <w:webHidden/>
          </w:rPr>
          <w:fldChar w:fldCharType="separate"/>
        </w:r>
        <w:r w:rsidR="00C97D10">
          <w:rPr>
            <w:noProof/>
            <w:webHidden/>
          </w:rPr>
          <w:t>19</w:t>
        </w:r>
        <w:r w:rsidR="00C97D10">
          <w:rPr>
            <w:noProof/>
            <w:webHidden/>
          </w:rPr>
          <w:fldChar w:fldCharType="end"/>
        </w:r>
      </w:hyperlink>
    </w:p>
    <w:p w14:paraId="527ECD40" w14:textId="3EC73F93" w:rsidR="00C97D10" w:rsidRDefault="00556A7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30" w:history="1">
        <w:r w:rsidR="00C97D10" w:rsidRPr="001A5B21">
          <w:rPr>
            <w:rStyle w:val="Hiperhivatkozs"/>
            <w:rFonts w:ascii="Calibri Light" w:hAnsi="Calibri Light" w:cs="Calibri Light"/>
            <w:noProof/>
          </w:rPr>
          <w:t>5.6.</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Az állami támogatásokra vonatkozó rendelkezések</w:t>
        </w:r>
        <w:r w:rsidR="00C97D10">
          <w:rPr>
            <w:noProof/>
            <w:webHidden/>
          </w:rPr>
          <w:tab/>
        </w:r>
        <w:r w:rsidR="00C97D10">
          <w:rPr>
            <w:noProof/>
            <w:webHidden/>
          </w:rPr>
          <w:fldChar w:fldCharType="begin"/>
        </w:r>
        <w:r w:rsidR="00C97D10">
          <w:rPr>
            <w:noProof/>
            <w:webHidden/>
          </w:rPr>
          <w:instrText xml:space="preserve"> PAGEREF _Toc2690530 \h </w:instrText>
        </w:r>
        <w:r w:rsidR="00C97D10">
          <w:rPr>
            <w:noProof/>
            <w:webHidden/>
          </w:rPr>
        </w:r>
        <w:r w:rsidR="00C97D10">
          <w:rPr>
            <w:noProof/>
            <w:webHidden/>
          </w:rPr>
          <w:fldChar w:fldCharType="separate"/>
        </w:r>
        <w:r w:rsidR="00C97D10">
          <w:rPr>
            <w:noProof/>
            <w:webHidden/>
          </w:rPr>
          <w:t>20</w:t>
        </w:r>
        <w:r w:rsidR="00C97D10">
          <w:rPr>
            <w:noProof/>
            <w:webHidden/>
          </w:rPr>
          <w:fldChar w:fldCharType="end"/>
        </w:r>
      </w:hyperlink>
    </w:p>
    <w:p w14:paraId="6594ED75" w14:textId="380ABCDB" w:rsidR="00C97D10" w:rsidRDefault="00556A75">
      <w:pPr>
        <w:pStyle w:val="TJ1"/>
        <w:tabs>
          <w:tab w:val="left" w:pos="1100"/>
        </w:tabs>
        <w:rPr>
          <w:rFonts w:asciiTheme="minorHAnsi" w:eastAsiaTheme="minorEastAsia" w:hAnsiTheme="minorHAnsi" w:cstheme="minorBidi"/>
          <w:b w:val="0"/>
          <w:noProof/>
          <w:sz w:val="22"/>
          <w:szCs w:val="22"/>
          <w:lang w:eastAsia="hu-HU"/>
        </w:rPr>
      </w:pPr>
      <w:hyperlink w:anchor="_Toc2690531" w:history="1">
        <w:r w:rsidR="00C97D10" w:rsidRPr="001A5B21">
          <w:rPr>
            <w:rStyle w:val="Hiperhivatkozs"/>
            <w:rFonts w:cs="Calibri Light"/>
            <w:noProof/>
          </w:rPr>
          <w:t>6.</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kérelem elkészítése során csatolandó mellékletek listája</w:t>
        </w:r>
        <w:r w:rsidR="00C97D10">
          <w:rPr>
            <w:noProof/>
            <w:webHidden/>
          </w:rPr>
          <w:tab/>
        </w:r>
        <w:r w:rsidR="00C97D10">
          <w:rPr>
            <w:noProof/>
            <w:webHidden/>
          </w:rPr>
          <w:fldChar w:fldCharType="begin"/>
        </w:r>
        <w:r w:rsidR="00C97D10">
          <w:rPr>
            <w:noProof/>
            <w:webHidden/>
          </w:rPr>
          <w:instrText xml:space="preserve"> PAGEREF _Toc2690531 \h </w:instrText>
        </w:r>
        <w:r w:rsidR="00C97D10">
          <w:rPr>
            <w:noProof/>
            <w:webHidden/>
          </w:rPr>
        </w:r>
        <w:r w:rsidR="00C97D10">
          <w:rPr>
            <w:noProof/>
            <w:webHidden/>
          </w:rPr>
          <w:fldChar w:fldCharType="separate"/>
        </w:r>
        <w:r w:rsidR="00C97D10">
          <w:rPr>
            <w:noProof/>
            <w:webHidden/>
          </w:rPr>
          <w:t>21</w:t>
        </w:r>
        <w:r w:rsidR="00C97D10">
          <w:rPr>
            <w:noProof/>
            <w:webHidden/>
          </w:rPr>
          <w:fldChar w:fldCharType="end"/>
        </w:r>
      </w:hyperlink>
    </w:p>
    <w:p w14:paraId="1D66A036" w14:textId="6486EE5C" w:rsidR="00C97D10" w:rsidRDefault="00556A75">
      <w:pPr>
        <w:pStyle w:val="TJ1"/>
        <w:tabs>
          <w:tab w:val="left" w:pos="1100"/>
        </w:tabs>
        <w:rPr>
          <w:rFonts w:asciiTheme="minorHAnsi" w:eastAsiaTheme="minorEastAsia" w:hAnsiTheme="minorHAnsi" w:cstheme="minorBidi"/>
          <w:b w:val="0"/>
          <w:noProof/>
          <w:sz w:val="22"/>
          <w:szCs w:val="22"/>
          <w:lang w:eastAsia="hu-HU"/>
        </w:rPr>
      </w:pPr>
      <w:hyperlink w:anchor="_Toc2690532" w:history="1">
        <w:r w:rsidR="00C97D10" w:rsidRPr="001A5B21">
          <w:rPr>
            <w:rStyle w:val="Hiperhivatkozs"/>
            <w:rFonts w:cs="Calibri Light"/>
            <w:noProof/>
          </w:rPr>
          <w:t>7.</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További információk</w:t>
        </w:r>
        <w:r w:rsidR="00C97D10">
          <w:rPr>
            <w:noProof/>
            <w:webHidden/>
          </w:rPr>
          <w:tab/>
        </w:r>
        <w:r w:rsidR="00C97D10">
          <w:rPr>
            <w:noProof/>
            <w:webHidden/>
          </w:rPr>
          <w:fldChar w:fldCharType="begin"/>
        </w:r>
        <w:r w:rsidR="00C97D10">
          <w:rPr>
            <w:noProof/>
            <w:webHidden/>
          </w:rPr>
          <w:instrText xml:space="preserve"> PAGEREF _Toc2690532 \h </w:instrText>
        </w:r>
        <w:r w:rsidR="00C97D10">
          <w:rPr>
            <w:noProof/>
            <w:webHidden/>
          </w:rPr>
        </w:r>
        <w:r w:rsidR="00C97D10">
          <w:rPr>
            <w:noProof/>
            <w:webHidden/>
          </w:rPr>
          <w:fldChar w:fldCharType="separate"/>
        </w:r>
        <w:r w:rsidR="00C97D10">
          <w:rPr>
            <w:noProof/>
            <w:webHidden/>
          </w:rPr>
          <w:t>22</w:t>
        </w:r>
        <w:r w:rsidR="00C97D10">
          <w:rPr>
            <w:noProof/>
            <w:webHidden/>
          </w:rPr>
          <w:fldChar w:fldCharType="end"/>
        </w:r>
      </w:hyperlink>
    </w:p>
    <w:p w14:paraId="051CF104" w14:textId="0674BC40" w:rsidR="00C97D10" w:rsidRDefault="00556A75">
      <w:pPr>
        <w:pStyle w:val="TJ1"/>
        <w:tabs>
          <w:tab w:val="left" w:pos="1100"/>
        </w:tabs>
        <w:rPr>
          <w:rFonts w:asciiTheme="minorHAnsi" w:eastAsiaTheme="minorEastAsia" w:hAnsiTheme="minorHAnsi" w:cstheme="minorBidi"/>
          <w:b w:val="0"/>
          <w:noProof/>
          <w:sz w:val="22"/>
          <w:szCs w:val="22"/>
          <w:lang w:eastAsia="hu-HU"/>
        </w:rPr>
      </w:pPr>
      <w:hyperlink w:anchor="_Toc2690533" w:history="1">
        <w:r w:rsidR="00C97D10" w:rsidRPr="001A5B21">
          <w:rPr>
            <w:rStyle w:val="Hiperhivatkozs"/>
            <w:rFonts w:cs="Calibri Light"/>
            <w:noProof/>
          </w:rPr>
          <w:t>8.</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Felhívás szakmai mellékletei</w:t>
        </w:r>
        <w:r w:rsidR="00C97D10">
          <w:rPr>
            <w:noProof/>
            <w:webHidden/>
          </w:rPr>
          <w:tab/>
        </w:r>
        <w:r w:rsidR="00C97D10">
          <w:rPr>
            <w:noProof/>
            <w:webHidden/>
          </w:rPr>
          <w:fldChar w:fldCharType="begin"/>
        </w:r>
        <w:r w:rsidR="00C97D10">
          <w:rPr>
            <w:noProof/>
            <w:webHidden/>
          </w:rPr>
          <w:instrText xml:space="preserve"> PAGEREF _Toc2690533 \h </w:instrText>
        </w:r>
        <w:r w:rsidR="00C97D10">
          <w:rPr>
            <w:noProof/>
            <w:webHidden/>
          </w:rPr>
        </w:r>
        <w:r w:rsidR="00C97D10">
          <w:rPr>
            <w:noProof/>
            <w:webHidden/>
          </w:rPr>
          <w:fldChar w:fldCharType="separate"/>
        </w:r>
        <w:r w:rsidR="00C97D10">
          <w:rPr>
            <w:noProof/>
            <w:webHidden/>
          </w:rPr>
          <w:t>22</w:t>
        </w:r>
        <w:r w:rsidR="00C97D10">
          <w:rPr>
            <w:noProof/>
            <w:webHidden/>
          </w:rPr>
          <w:fldChar w:fldCharType="end"/>
        </w:r>
      </w:hyperlink>
    </w:p>
    <w:p w14:paraId="402333EA" w14:textId="2E5313C7" w:rsidR="00814E0C" w:rsidRPr="00117CC8" w:rsidRDefault="00814E0C" w:rsidP="008D7F19">
      <w:pPr>
        <w:spacing w:line="280" w:lineRule="atLeast"/>
        <w:jc w:val="both"/>
        <w:rPr>
          <w:rFonts w:ascii="Calibri Light" w:hAnsi="Calibri Light" w:cs="Calibri Light"/>
          <w:caps/>
          <w:color w:val="auto"/>
          <w:sz w:val="22"/>
          <w:szCs w:val="22"/>
          <w:lang w:eastAsia="hu-HU"/>
        </w:rPr>
      </w:pPr>
      <w:r w:rsidRPr="00117CC8">
        <w:rPr>
          <w:rFonts w:ascii="Calibri Light" w:hAnsi="Calibri Light" w:cs="Calibri Light"/>
          <w:sz w:val="22"/>
          <w:szCs w:val="22"/>
        </w:rPr>
        <w:fldChar w:fldCharType="end"/>
      </w:r>
    </w:p>
    <w:p w14:paraId="218B7033" w14:textId="77E83136" w:rsidR="00FE671B" w:rsidRPr="006172F1" w:rsidRDefault="00FE671B" w:rsidP="00FE671B">
      <w:pPr>
        <w:spacing w:before="120" w:after="120" w:line="280" w:lineRule="atLeast"/>
        <w:jc w:val="both"/>
        <w:rPr>
          <w:rFonts w:ascii="Calibri Light" w:hAnsi="Calibri Light" w:cs="Calibri Light"/>
          <w:b/>
          <w:bCs/>
          <w:noProof/>
          <w:color w:val="auto"/>
          <w:sz w:val="22"/>
          <w:szCs w:val="22"/>
        </w:rPr>
      </w:pPr>
      <w:bookmarkStart w:id="0" w:name="_Toc405190835"/>
      <w:r w:rsidRPr="008D7F19">
        <w:rPr>
          <w:rFonts w:ascii="Calibri Light" w:hAnsi="Calibri Light" w:cs="Calibri Light"/>
          <w:b/>
          <w:bCs/>
          <w:noProof/>
          <w:sz w:val="22"/>
          <w:szCs w:val="22"/>
        </w:rPr>
        <w:lastRenderedPageBreak/>
        <w:t xml:space="preserve">A Felhívás elválaszthatatlan része </w:t>
      </w:r>
      <w:r w:rsidRPr="006172F1">
        <w:rPr>
          <w:rFonts w:ascii="Calibri Light" w:hAnsi="Calibri Light" w:cs="Calibri Light"/>
          <w:b/>
          <w:bCs/>
          <w:noProof/>
          <w:sz w:val="22"/>
          <w:szCs w:val="22"/>
        </w:rPr>
        <w:t>a közzétett Működési Kéz</w:t>
      </w:r>
      <w:r w:rsidR="00F33FF9">
        <w:rPr>
          <w:rFonts w:ascii="Calibri Light" w:hAnsi="Calibri Light" w:cs="Calibri Light"/>
          <w:b/>
          <w:bCs/>
          <w:noProof/>
          <w:sz w:val="22"/>
          <w:szCs w:val="22"/>
        </w:rPr>
        <w:t>i</w:t>
      </w:r>
      <w:r w:rsidRPr="006172F1">
        <w:rPr>
          <w:rFonts w:ascii="Calibri Light" w:hAnsi="Calibri Light" w:cs="Calibri Light"/>
          <w:b/>
          <w:bCs/>
          <w:noProof/>
          <w:sz w:val="22"/>
          <w:szCs w:val="22"/>
        </w:rPr>
        <w:t>könyv és mellékletei,</w:t>
      </w:r>
      <w:r w:rsidRPr="008D7F19">
        <w:rPr>
          <w:rFonts w:ascii="Calibri Light" w:hAnsi="Calibri Light" w:cs="Calibri Light"/>
          <w:b/>
          <w:bCs/>
          <w:noProof/>
          <w:sz w:val="22"/>
          <w:szCs w:val="22"/>
        </w:rPr>
        <w:t xml:space="preserve"> </w:t>
      </w:r>
      <w:r w:rsidRPr="008D7F19">
        <w:rPr>
          <w:rFonts w:ascii="Calibri Light" w:hAnsi="Calibri Light" w:cs="Calibri Light"/>
          <w:b/>
          <w:bCs/>
          <w:noProof/>
          <w:color w:val="auto"/>
          <w:sz w:val="22"/>
          <w:szCs w:val="22"/>
        </w:rPr>
        <w:t>amelyek tartalmazzák az összes szükséges információt, a program működését és a további elvárásokat.</w:t>
      </w:r>
    </w:p>
    <w:p w14:paraId="7D5C2658" w14:textId="77777777" w:rsidR="00FE671B" w:rsidRPr="008D7F19" w:rsidRDefault="00FE671B" w:rsidP="00FE671B">
      <w:pPr>
        <w:spacing w:before="120" w:after="12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Felhívjuk a tisztelt KKV-k figyelmét, hogy a Címzetti Felhívás és mellékletei esetén a BÉT a változtatás jogát fenntartja, ezért kérjük, hogy kövessék figyelemmel </w:t>
      </w:r>
      <w:r w:rsidRPr="006172F1">
        <w:rPr>
          <w:rFonts w:ascii="Calibri Light" w:hAnsi="Calibri Light" w:cs="Calibri Light"/>
          <w:sz w:val="22"/>
          <w:szCs w:val="22"/>
        </w:rPr>
        <w:t>a</w:t>
      </w:r>
      <w:r w:rsidRPr="006172F1">
        <w:rPr>
          <w:rFonts w:ascii="Calibri Light" w:hAnsi="Calibri Light" w:cs="Calibri Light"/>
          <w:color w:val="0000FF"/>
          <w:sz w:val="22"/>
          <w:szCs w:val="22"/>
        </w:rPr>
        <w:t xml:space="preserve"> </w:t>
      </w:r>
      <w:hyperlink r:id="rId11" w:history="1">
        <w:r w:rsidRPr="006172F1">
          <w:rPr>
            <w:rStyle w:val="Hiperhivatkozs"/>
            <w:rFonts w:ascii="Calibri Light" w:hAnsi="Calibri Light" w:cs="Calibri Light"/>
            <w:sz w:val="22"/>
            <w:szCs w:val="22"/>
          </w:rPr>
          <w:t>www.bet.hu</w:t>
        </w:r>
      </w:hyperlink>
      <w:r w:rsidRPr="006172F1">
        <w:rPr>
          <w:rFonts w:ascii="Calibri Light" w:hAnsi="Calibri Light" w:cs="Calibri Light"/>
          <w:color w:val="0000FF"/>
          <w:sz w:val="22"/>
          <w:szCs w:val="22"/>
        </w:rPr>
        <w:t xml:space="preserve"> </w:t>
      </w:r>
      <w:r w:rsidRPr="006172F1">
        <w:rPr>
          <w:rFonts w:ascii="Calibri Light" w:hAnsi="Calibri Light" w:cs="Calibri Light"/>
          <w:sz w:val="22"/>
          <w:szCs w:val="22"/>
        </w:rPr>
        <w:t>honlapon</w:t>
      </w:r>
      <w:r w:rsidRPr="008D7F19">
        <w:rPr>
          <w:rFonts w:ascii="Calibri Light" w:hAnsi="Calibri Light" w:cs="Calibri Light"/>
          <w:sz w:val="22"/>
          <w:szCs w:val="22"/>
        </w:rPr>
        <w:t xml:space="preserve"> megjelenő közleményeket! </w:t>
      </w:r>
    </w:p>
    <w:p w14:paraId="53380BA8" w14:textId="77777777" w:rsidR="00814E0C" w:rsidRPr="008D7F19" w:rsidRDefault="00814E0C" w:rsidP="008D7F19">
      <w:pPr>
        <w:spacing w:after="0" w:line="280" w:lineRule="atLeast"/>
        <w:jc w:val="both"/>
        <w:rPr>
          <w:rFonts w:ascii="Calibri Light" w:hAnsi="Calibri Light" w:cs="Calibri Light"/>
          <w:color w:val="auto"/>
          <w:sz w:val="22"/>
          <w:szCs w:val="22"/>
          <w:lang w:eastAsia="hu-HU"/>
        </w:rPr>
      </w:pPr>
      <w:r w:rsidRPr="008D7F19">
        <w:rPr>
          <w:rFonts w:ascii="Calibri Light" w:hAnsi="Calibri Light" w:cs="Calibri Light"/>
          <w:sz w:val="22"/>
          <w:szCs w:val="22"/>
        </w:rPr>
        <w:br w:type="page"/>
      </w:r>
    </w:p>
    <w:p w14:paraId="28241874"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 w:name="_Toc2690500"/>
      <w:r w:rsidRPr="00025CC2">
        <w:rPr>
          <w:rFonts w:ascii="Calibri Light" w:hAnsi="Calibri Light" w:cs="Calibri Light"/>
          <w:b/>
          <w:sz w:val="26"/>
          <w:szCs w:val="26"/>
        </w:rPr>
        <w:lastRenderedPageBreak/>
        <w:t>A tervezett fejlesztések háttere</w:t>
      </w:r>
      <w:bookmarkEnd w:id="0"/>
      <w:bookmarkEnd w:id="1"/>
    </w:p>
    <w:p w14:paraId="0BCAED9D" w14:textId="77777777" w:rsidR="00984F12" w:rsidRPr="00675C8F"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2" w:name="_Toc405190836"/>
      <w:bookmarkStart w:id="3" w:name="_Toc2690501"/>
      <w:r w:rsidRPr="00CC5065">
        <w:rPr>
          <w:rFonts w:ascii="Calibri Light" w:hAnsi="Calibri Light" w:cs="Calibri Light"/>
          <w:color w:val="auto"/>
          <w:sz w:val="24"/>
          <w:szCs w:val="24"/>
        </w:rPr>
        <w:t xml:space="preserve">A </w:t>
      </w:r>
      <w:r w:rsidR="00D014A2" w:rsidRPr="00CC5065">
        <w:rPr>
          <w:rFonts w:ascii="Calibri Light" w:hAnsi="Calibri Light" w:cs="Calibri Light"/>
          <w:color w:val="auto"/>
          <w:sz w:val="24"/>
          <w:szCs w:val="24"/>
        </w:rPr>
        <w:t>Felhívás</w:t>
      </w:r>
      <w:r w:rsidRPr="00CC5065">
        <w:rPr>
          <w:rFonts w:ascii="Calibri Light" w:hAnsi="Calibri Light" w:cs="Calibri Light"/>
          <w:color w:val="auto"/>
          <w:sz w:val="24"/>
          <w:szCs w:val="24"/>
        </w:rPr>
        <w:t xml:space="preserve"> indokoltsága és célja</w:t>
      </w:r>
      <w:bookmarkEnd w:id="2"/>
      <w:bookmarkEnd w:id="3"/>
    </w:p>
    <w:p w14:paraId="030A60DA" w14:textId="77777777" w:rsidR="00DD307A" w:rsidRPr="00AF2517" w:rsidRDefault="00DD307A" w:rsidP="00AF2517">
      <w:pPr>
        <w:jc w:val="both"/>
        <w:rPr>
          <w:rFonts w:ascii="Calibri Light" w:hAnsi="Calibri Light" w:cs="Calibri Light"/>
          <w:sz w:val="22"/>
          <w:szCs w:val="22"/>
        </w:rPr>
      </w:pPr>
      <w:r w:rsidRPr="005B0097">
        <w:rPr>
          <w:rFonts w:ascii="Calibri Light" w:hAnsi="Calibri Light" w:cs="Calibri Light"/>
          <w:sz w:val="22"/>
          <w:szCs w:val="22"/>
        </w:rPr>
        <w:t xml:space="preserve">A hazánkban működő kis- és közepes méretű vállalkozások (KKV-k) meghatározó szerepet játszanak a magyar gazdaság teljesítménye, versenyképessége és a munkaerő foglalkoztatása szempontjából. </w:t>
      </w:r>
      <w:r w:rsidR="00AF2517" w:rsidRPr="00AF2517">
        <w:rPr>
          <w:rFonts w:ascii="Calibri Light" w:hAnsi="Calibri Light" w:cs="Calibri Light"/>
          <w:sz w:val="22"/>
          <w:szCs w:val="22"/>
        </w:rPr>
        <w:t>A KKV-k külső finanszírozási helyzetének javítása a hosszú távú gazdasági növekedés alapvető feltétele, kiemelten fontos a termelőkapacitások, valamint a munkahelyek megőrzése és gyarapítása, a gazdaság versenyképességének növelése érdekében.</w:t>
      </w:r>
    </w:p>
    <w:p w14:paraId="4032433E" w14:textId="77777777" w:rsidR="0043244C" w:rsidRPr="0043244C" w:rsidRDefault="0043244C" w:rsidP="0043244C">
      <w:pPr>
        <w:jc w:val="both"/>
        <w:rPr>
          <w:rFonts w:ascii="Calibri Light" w:hAnsi="Calibri Light" w:cs="Calibri Light"/>
          <w:sz w:val="22"/>
          <w:szCs w:val="22"/>
        </w:rPr>
      </w:pPr>
      <w:r w:rsidRPr="0043244C">
        <w:rPr>
          <w:rFonts w:ascii="Calibri Light" w:hAnsi="Calibri Light" w:cs="Calibri Light"/>
          <w:sz w:val="22"/>
          <w:szCs w:val="22"/>
        </w:rPr>
        <w:t xml:space="preserve">A </w:t>
      </w:r>
      <w:r>
        <w:rPr>
          <w:rFonts w:ascii="Calibri Light" w:hAnsi="Calibri Light" w:cs="Calibri Light"/>
          <w:sz w:val="22"/>
          <w:szCs w:val="22"/>
        </w:rPr>
        <w:t xml:space="preserve">magyarországi </w:t>
      </w:r>
      <w:r w:rsidR="00693825">
        <w:rPr>
          <w:rFonts w:ascii="Calibri Light" w:hAnsi="Calibri Light" w:cs="Calibri Light"/>
          <w:sz w:val="22"/>
          <w:szCs w:val="22"/>
        </w:rPr>
        <w:t>KKV-k</w:t>
      </w:r>
      <w:r>
        <w:rPr>
          <w:rFonts w:ascii="Calibri Light" w:hAnsi="Calibri Light" w:cs="Calibri Light"/>
          <w:sz w:val="22"/>
          <w:szCs w:val="22"/>
        </w:rPr>
        <w:t xml:space="preserve"> a növekedés érdekében bevonható, életszakaszukhoz illeszkedő külső forrásokról és formákról kevés ismerettel rendelkeznek, a </w:t>
      </w:r>
      <w:r w:rsidRPr="0043244C">
        <w:rPr>
          <w:rFonts w:ascii="Calibri Light" w:hAnsi="Calibri Light" w:cs="Calibri Light"/>
          <w:sz w:val="22"/>
          <w:szCs w:val="22"/>
        </w:rPr>
        <w:t>tőzsdei finanszírozást a kockázati- és magántőke-befektetésnél is kevesebb vállalkozás választja. A tőzsdei finanszírozás esetében gondot jelentenek a tőzsdére lépés követelményei, illetve az abból eredő előnyök ismeretének hiánya. Mindeh</w:t>
      </w:r>
      <w:r w:rsidR="00AB3F45">
        <w:rPr>
          <w:rFonts w:ascii="Calibri Light" w:hAnsi="Calibri Light" w:cs="Calibri Light"/>
          <w:sz w:val="22"/>
          <w:szCs w:val="22"/>
        </w:rPr>
        <w:t>h</w:t>
      </w:r>
      <w:r w:rsidRPr="0043244C">
        <w:rPr>
          <w:rFonts w:ascii="Calibri Light" w:hAnsi="Calibri Light" w:cs="Calibri Light"/>
          <w:sz w:val="22"/>
          <w:szCs w:val="22"/>
        </w:rPr>
        <w:t xml:space="preserve">ez társul, hogy a tőzsdei bevezetés erőforrás igényes: a tőzsdei transzparencia folyamatos biztosítása, a különböző, rendszeres jelentések előállítása a vállalatok számára többletköltséget jelentenek. </w:t>
      </w:r>
      <w:r>
        <w:rPr>
          <w:rFonts w:ascii="Calibri Light" w:hAnsi="Calibri Light" w:cs="Calibri Light"/>
          <w:sz w:val="22"/>
          <w:szCs w:val="22"/>
        </w:rPr>
        <w:t>E</w:t>
      </w:r>
      <w:r w:rsidRPr="0043244C">
        <w:rPr>
          <w:rFonts w:ascii="Calibri Light" w:hAnsi="Calibri Light" w:cs="Calibri Light"/>
          <w:sz w:val="22"/>
          <w:szCs w:val="22"/>
        </w:rPr>
        <w:t xml:space="preserve">rre rakódnak még a bevezetést megelőző tanácsadói, marketing költségek, a </w:t>
      </w:r>
      <w:r w:rsidR="001A1A2F">
        <w:rPr>
          <w:rFonts w:ascii="Calibri Light" w:hAnsi="Calibri Light" w:cs="Calibri Light"/>
          <w:sz w:val="22"/>
          <w:szCs w:val="22"/>
        </w:rPr>
        <w:t>meg</w:t>
      </w:r>
      <w:r w:rsidRPr="0043244C">
        <w:rPr>
          <w:rFonts w:ascii="Calibri Light" w:hAnsi="Calibri Light" w:cs="Calibri Light"/>
          <w:sz w:val="22"/>
          <w:szCs w:val="22"/>
        </w:rPr>
        <w:t xml:space="preserve">változó tulajdonosi struktúra miatti </w:t>
      </w:r>
      <w:r w:rsidR="001A1A2F">
        <w:rPr>
          <w:rFonts w:ascii="Calibri Light" w:hAnsi="Calibri Light" w:cs="Calibri Light"/>
          <w:sz w:val="22"/>
          <w:szCs w:val="22"/>
        </w:rPr>
        <w:t>plusz kötelezettségek</w:t>
      </w:r>
      <w:r w:rsidRPr="0043244C">
        <w:rPr>
          <w:rFonts w:ascii="Calibri Light" w:hAnsi="Calibri Light" w:cs="Calibri Light"/>
          <w:sz w:val="22"/>
          <w:szCs w:val="22"/>
        </w:rPr>
        <w:t>, valamint a növekvő menedzsment ráfordítások. A tőzsdei bevezetéssel járó hasznok</w:t>
      </w:r>
      <w:r w:rsidR="00C76B45">
        <w:rPr>
          <w:rFonts w:ascii="Calibri Light" w:hAnsi="Calibri Light" w:cs="Calibri Light"/>
          <w:sz w:val="22"/>
          <w:szCs w:val="22"/>
        </w:rPr>
        <w:t xml:space="preserve"> </w:t>
      </w:r>
      <w:r w:rsidRPr="0043244C">
        <w:rPr>
          <w:rFonts w:ascii="Calibri Light" w:hAnsi="Calibri Light" w:cs="Calibri Light"/>
          <w:sz w:val="22"/>
          <w:szCs w:val="22"/>
        </w:rPr>
        <w:t>ugyan</w:t>
      </w:r>
      <w:r w:rsidR="00C76B45">
        <w:rPr>
          <w:rFonts w:ascii="Calibri Light" w:hAnsi="Calibri Light" w:cs="Calibri Light"/>
          <w:sz w:val="22"/>
          <w:szCs w:val="22"/>
        </w:rPr>
        <w:t xml:space="preserve"> </w:t>
      </w:r>
      <w:r w:rsidRPr="0043244C">
        <w:rPr>
          <w:rFonts w:ascii="Calibri Light" w:hAnsi="Calibri Light" w:cs="Calibri Light"/>
          <w:sz w:val="22"/>
          <w:szCs w:val="22"/>
        </w:rPr>
        <w:t>nem elhanyagolható mértékben</w:t>
      </w:r>
      <w:r w:rsidR="00C76B45">
        <w:rPr>
          <w:rFonts w:ascii="Calibri Light" w:hAnsi="Calibri Light" w:cs="Calibri Light"/>
          <w:sz w:val="22"/>
          <w:szCs w:val="22"/>
        </w:rPr>
        <w:t>, de csak később</w:t>
      </w:r>
      <w:r w:rsidRPr="0043244C">
        <w:rPr>
          <w:rFonts w:ascii="Calibri Light" w:hAnsi="Calibri Light" w:cs="Calibri Light"/>
          <w:sz w:val="22"/>
          <w:szCs w:val="22"/>
        </w:rPr>
        <w:t xml:space="preserve"> jelentkeznek. A tőzsdei kibocsátás ugyanis</w:t>
      </w:r>
      <w:r w:rsidR="00FA7855">
        <w:rPr>
          <w:rFonts w:ascii="Calibri Light" w:hAnsi="Calibri Light" w:cs="Calibri Light"/>
          <w:sz w:val="22"/>
          <w:szCs w:val="22"/>
        </w:rPr>
        <w:t xml:space="preserve"> többek között</w:t>
      </w:r>
      <w:r w:rsidRPr="0043244C">
        <w:rPr>
          <w:rFonts w:ascii="Calibri Light" w:hAnsi="Calibri Light" w:cs="Calibri Light"/>
          <w:sz w:val="22"/>
          <w:szCs w:val="22"/>
        </w:rPr>
        <w:t>:</w:t>
      </w:r>
    </w:p>
    <w:p w14:paraId="634A7645" w14:textId="77777777" w:rsidR="0043244C" w:rsidRDefault="0043244C">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 xml:space="preserve">elősegíti a külső forrásbevonást, </w:t>
      </w:r>
    </w:p>
    <w:p w14:paraId="3AA81041" w14:textId="77777777" w:rsidR="001A1A2F" w:rsidRPr="00DC2557" w:rsidRDefault="001A1A2F"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Pr>
          <w:rFonts w:ascii="Calibri Light" w:hAnsi="Calibri Light" w:cs="Calibri Light"/>
          <w:sz w:val="22"/>
          <w:szCs w:val="22"/>
        </w:rPr>
        <w:t>folyamatos tőkeemelési lehetőséget biztosít,</w:t>
      </w:r>
    </w:p>
    <w:p w14:paraId="5C8469A0"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növeli a cég ismertségét,</w:t>
      </w:r>
    </w:p>
    <w:p w14:paraId="5ED4FB0F"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motivációs eszközt biztosít a menedzsment számára (részvényprogram),</w:t>
      </w:r>
    </w:p>
    <w:p w14:paraId="2BB069C8"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lehetővé teszi a rugalmas cégeladást,</w:t>
      </w:r>
    </w:p>
    <w:p w14:paraId="29D6F6BF"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 xml:space="preserve">a transzparens működés erősíti az üzleti bizalmat, </w:t>
      </w:r>
    </w:p>
    <w:p w14:paraId="36C4D61A"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 xml:space="preserve">lehetővé teszi a vállalati érték objektív mérését. </w:t>
      </w:r>
    </w:p>
    <w:p w14:paraId="38567FAF" w14:textId="77777777" w:rsidR="0043244C" w:rsidRDefault="0043244C" w:rsidP="00AF2517">
      <w:pPr>
        <w:jc w:val="both"/>
        <w:rPr>
          <w:rFonts w:ascii="Calibri Light" w:hAnsi="Calibri Light" w:cs="Calibri Light"/>
          <w:sz w:val="22"/>
          <w:szCs w:val="22"/>
        </w:rPr>
      </w:pPr>
      <w:r w:rsidRPr="0043244C">
        <w:rPr>
          <w:rFonts w:ascii="Calibri Light" w:hAnsi="Calibri Light" w:cs="Calibri Light"/>
          <w:sz w:val="22"/>
          <w:szCs w:val="22"/>
        </w:rPr>
        <w:t xml:space="preserve">Ezen előnyöket a KKV-k „felső rétege”, a jelentős növekedésre képes, </w:t>
      </w:r>
      <w:r>
        <w:rPr>
          <w:rFonts w:ascii="Calibri Light" w:hAnsi="Calibri Light" w:cs="Calibri Light"/>
          <w:sz w:val="22"/>
          <w:szCs w:val="22"/>
        </w:rPr>
        <w:t xml:space="preserve">főként közepes méretű </w:t>
      </w:r>
      <w:r w:rsidRPr="0043244C">
        <w:rPr>
          <w:rFonts w:ascii="Calibri Light" w:hAnsi="Calibri Light" w:cs="Calibri Light"/>
          <w:sz w:val="22"/>
          <w:szCs w:val="22"/>
        </w:rPr>
        <w:t>vállalkozások képesek kihasználni. E vállalkozások körében különösen fontos, hogy ismeretet szerezzenek a tőzsde</w:t>
      </w:r>
      <w:r w:rsidR="005F52B8">
        <w:rPr>
          <w:rFonts w:ascii="Calibri Light" w:hAnsi="Calibri Light" w:cs="Calibri Light"/>
          <w:sz w:val="22"/>
          <w:szCs w:val="22"/>
        </w:rPr>
        <w:t>i</w:t>
      </w:r>
      <w:r w:rsidRPr="0043244C">
        <w:rPr>
          <w:rFonts w:ascii="Calibri Light" w:hAnsi="Calibri Light" w:cs="Calibri Light"/>
          <w:sz w:val="22"/>
          <w:szCs w:val="22"/>
        </w:rPr>
        <w:t xml:space="preserve"> vagy </w:t>
      </w:r>
      <w:r w:rsidR="005F52B8">
        <w:rPr>
          <w:rFonts w:ascii="Calibri Light" w:hAnsi="Calibri Light" w:cs="Calibri Light"/>
          <w:sz w:val="22"/>
          <w:szCs w:val="22"/>
        </w:rPr>
        <w:t>tőkeági</w:t>
      </w:r>
      <w:r w:rsidRPr="0043244C">
        <w:rPr>
          <w:rFonts w:ascii="Calibri Light" w:hAnsi="Calibri Light" w:cs="Calibri Light"/>
          <w:sz w:val="22"/>
          <w:szCs w:val="22"/>
        </w:rPr>
        <w:t xml:space="preserve"> finanszírozási formákról, illetve megfelelő tanácsadással felkészültté váljanak egy esetleges tőzsdei</w:t>
      </w:r>
      <w:r w:rsidR="005F52B8">
        <w:rPr>
          <w:rFonts w:ascii="Calibri Light" w:hAnsi="Calibri Light" w:cs="Calibri Light"/>
          <w:sz w:val="22"/>
          <w:szCs w:val="22"/>
        </w:rPr>
        <w:t xml:space="preserve"> megjelenésre, nyilvános</w:t>
      </w:r>
      <w:r w:rsidRPr="0043244C">
        <w:rPr>
          <w:rFonts w:ascii="Calibri Light" w:hAnsi="Calibri Light" w:cs="Calibri Light"/>
          <w:sz w:val="22"/>
          <w:szCs w:val="22"/>
        </w:rPr>
        <w:t xml:space="preserve"> kibocsátásra.</w:t>
      </w:r>
    </w:p>
    <w:p w14:paraId="696D270D" w14:textId="77777777" w:rsidR="00AF2517" w:rsidRPr="00AF2517" w:rsidRDefault="00AF2517" w:rsidP="00AF2517">
      <w:pPr>
        <w:jc w:val="both"/>
        <w:rPr>
          <w:rFonts w:ascii="Calibri Light" w:hAnsi="Calibri Light" w:cs="Calibri Light"/>
          <w:sz w:val="22"/>
          <w:szCs w:val="22"/>
        </w:rPr>
      </w:pPr>
      <w:r w:rsidRPr="00AF2517">
        <w:rPr>
          <w:rFonts w:ascii="Calibri Light" w:hAnsi="Calibri Light" w:cs="Calibri Light"/>
          <w:sz w:val="22"/>
          <w:szCs w:val="22"/>
        </w:rPr>
        <w:t xml:space="preserve">A tőkeági, és azon belül a tőzsdei finanszírozás szerepének növekedése egy egészségesebb – a fejlett európai országokéhoz közelítő - külső finanszírozási szerkezet kialakulását segítené elő, megteremtve a lehetőséget, hogy a vállalkozások a megfelelő információk és tudás birtokában válasszanak az életszakaszukhoz illő finanszírozási formát. A tőzsdére bevezetett cégek hatékonysága, teljesítménye jelentősen javul a fokozott befektetői figyelmen keresztül. Forrásbevonásuk elősegítése, életszakaszukból eredő jelentős növekedési potenciáljuk kiaknázása, finanszírozási szerkezetük diverzifikálása – vagyis a hitel-tőke arány elmozdítása a tőke irányába – robusztusabbá és egyben dinamikusabbá is teszi ezeket a vállalkozásokat. </w:t>
      </w:r>
    </w:p>
    <w:p w14:paraId="1B800CB2" w14:textId="77777777" w:rsidR="00345127" w:rsidRDefault="00AF2517" w:rsidP="00984F12">
      <w:pPr>
        <w:jc w:val="both"/>
        <w:rPr>
          <w:rFonts w:ascii="Calibri Light" w:hAnsi="Calibri Light" w:cs="Calibri Light"/>
          <w:sz w:val="22"/>
          <w:szCs w:val="22"/>
        </w:rPr>
      </w:pPr>
      <w:r w:rsidRPr="00AF2517">
        <w:rPr>
          <w:rFonts w:ascii="Calibri Light" w:hAnsi="Calibri Light" w:cs="Calibri Light"/>
          <w:sz w:val="22"/>
          <w:szCs w:val="22"/>
        </w:rPr>
        <w:t xml:space="preserve">Jelen </w:t>
      </w:r>
      <w:r w:rsidR="00216A9C">
        <w:rPr>
          <w:rFonts w:ascii="Calibri Light" w:hAnsi="Calibri Light" w:cs="Calibri Light"/>
          <w:sz w:val="22"/>
          <w:szCs w:val="22"/>
        </w:rPr>
        <w:t xml:space="preserve">felhívás </w:t>
      </w:r>
      <w:r w:rsidRPr="00AF2517">
        <w:rPr>
          <w:rFonts w:ascii="Calibri Light" w:hAnsi="Calibri Light" w:cs="Calibri Light"/>
          <w:sz w:val="22"/>
          <w:szCs w:val="22"/>
        </w:rPr>
        <w:t>a fent vázolt célok mentén kívánja erősíteni a KKV-k versenyképességének növelését azáltal, hogy</w:t>
      </w:r>
      <w:r w:rsidR="00216A9C">
        <w:rPr>
          <w:rFonts w:ascii="Calibri Light" w:hAnsi="Calibri Light" w:cs="Calibri Light"/>
          <w:sz w:val="22"/>
          <w:szCs w:val="22"/>
        </w:rPr>
        <w:t xml:space="preserve"> a tőzsdei bevezetésre érett </w:t>
      </w:r>
      <w:r w:rsidR="00AC72D3">
        <w:rPr>
          <w:rFonts w:ascii="Calibri Light" w:hAnsi="Calibri Light" w:cs="Calibri Light"/>
          <w:sz w:val="22"/>
          <w:szCs w:val="22"/>
        </w:rPr>
        <w:t xml:space="preserve">kis- és közepes méretű </w:t>
      </w:r>
      <w:r w:rsidR="00216A9C">
        <w:rPr>
          <w:rFonts w:ascii="Calibri Light" w:hAnsi="Calibri Light" w:cs="Calibri Light"/>
          <w:sz w:val="22"/>
          <w:szCs w:val="22"/>
        </w:rPr>
        <w:t xml:space="preserve">vállalatok </w:t>
      </w:r>
      <w:r w:rsidRPr="00AF2517">
        <w:rPr>
          <w:rFonts w:ascii="Calibri Light" w:hAnsi="Calibri Light" w:cs="Calibri Light"/>
          <w:sz w:val="22"/>
          <w:szCs w:val="22"/>
        </w:rPr>
        <w:t>tovább</w:t>
      </w:r>
      <w:r w:rsidR="00044756">
        <w:rPr>
          <w:rFonts w:ascii="Calibri Light" w:hAnsi="Calibri Light" w:cs="Calibri Light"/>
          <w:sz w:val="22"/>
          <w:szCs w:val="22"/>
        </w:rPr>
        <w:t xml:space="preserve">i </w:t>
      </w:r>
      <w:r w:rsidRPr="00AF2517">
        <w:rPr>
          <w:rFonts w:ascii="Calibri Light" w:hAnsi="Calibri Light" w:cs="Calibri Light"/>
          <w:sz w:val="22"/>
          <w:szCs w:val="22"/>
        </w:rPr>
        <w:t>fejlődését biztosít</w:t>
      </w:r>
      <w:r w:rsidR="00FD3198">
        <w:rPr>
          <w:rFonts w:ascii="Calibri Light" w:hAnsi="Calibri Light" w:cs="Calibri Light"/>
          <w:sz w:val="22"/>
          <w:szCs w:val="22"/>
        </w:rPr>
        <w:t>j</w:t>
      </w:r>
      <w:r w:rsidR="00216A9C">
        <w:rPr>
          <w:rFonts w:ascii="Calibri Light" w:hAnsi="Calibri Light" w:cs="Calibri Light"/>
          <w:sz w:val="22"/>
          <w:szCs w:val="22"/>
        </w:rPr>
        <w:t xml:space="preserve">a a </w:t>
      </w:r>
      <w:r w:rsidR="00512361">
        <w:rPr>
          <w:rFonts w:ascii="Calibri Light" w:hAnsi="Calibri Light" w:cs="Calibri Light"/>
          <w:sz w:val="22"/>
          <w:szCs w:val="22"/>
        </w:rPr>
        <w:t xml:space="preserve">tőzsdei </w:t>
      </w:r>
      <w:r w:rsidR="00FD3198">
        <w:rPr>
          <w:rFonts w:ascii="Calibri Light" w:hAnsi="Calibri Light" w:cs="Calibri Light"/>
          <w:sz w:val="22"/>
          <w:szCs w:val="22"/>
        </w:rPr>
        <w:lastRenderedPageBreak/>
        <w:t xml:space="preserve">felkészüléshez </w:t>
      </w:r>
      <w:r w:rsidR="00216A9C">
        <w:rPr>
          <w:rFonts w:ascii="Calibri Light" w:hAnsi="Calibri Light" w:cs="Calibri Light"/>
          <w:sz w:val="22"/>
          <w:szCs w:val="22"/>
        </w:rPr>
        <w:t xml:space="preserve">szükséges </w:t>
      </w:r>
      <w:r w:rsidRPr="00AF2517">
        <w:rPr>
          <w:rFonts w:ascii="Calibri Light" w:hAnsi="Calibri Light" w:cs="Calibri Light"/>
          <w:sz w:val="22"/>
          <w:szCs w:val="22"/>
        </w:rPr>
        <w:t>tanácsadási tevékenységek</w:t>
      </w:r>
      <w:r w:rsidR="00FD3198">
        <w:rPr>
          <w:rFonts w:ascii="Calibri Light" w:hAnsi="Calibri Light" w:cs="Calibri Light"/>
          <w:sz w:val="22"/>
          <w:szCs w:val="22"/>
        </w:rPr>
        <w:t xml:space="preserve"> finanszírozásával</w:t>
      </w:r>
      <w:r w:rsidR="00AC72D3">
        <w:rPr>
          <w:rFonts w:ascii="Calibri Light" w:hAnsi="Calibri Light" w:cs="Calibri Light"/>
          <w:sz w:val="22"/>
          <w:szCs w:val="22"/>
        </w:rPr>
        <w:t xml:space="preserve">, a </w:t>
      </w:r>
      <w:r w:rsidR="00AC72D3" w:rsidRPr="00AC72D3">
        <w:rPr>
          <w:rFonts w:ascii="Calibri Light" w:hAnsi="Calibri Light" w:cs="Calibri Light"/>
          <w:sz w:val="22"/>
          <w:szCs w:val="22"/>
        </w:rPr>
        <w:t>BÉT szabályozott piac</w:t>
      </w:r>
      <w:r w:rsidR="00AC72D3">
        <w:rPr>
          <w:rFonts w:ascii="Calibri Light" w:hAnsi="Calibri Light" w:cs="Calibri Light"/>
          <w:sz w:val="22"/>
          <w:szCs w:val="22"/>
        </w:rPr>
        <w:t>á</w:t>
      </w:r>
      <w:r w:rsidR="00AC72D3" w:rsidRPr="00AC72D3">
        <w:rPr>
          <w:rFonts w:ascii="Calibri Light" w:hAnsi="Calibri Light" w:cs="Calibri Light"/>
          <w:sz w:val="22"/>
          <w:szCs w:val="22"/>
        </w:rPr>
        <w:t>ra és MTF platform</w:t>
      </w:r>
      <w:r w:rsidR="00AC72D3">
        <w:rPr>
          <w:rFonts w:ascii="Calibri Light" w:hAnsi="Calibri Light" w:cs="Calibri Light"/>
          <w:sz w:val="22"/>
          <w:szCs w:val="22"/>
        </w:rPr>
        <w:t xml:space="preserve">jára való belépés érdekében. </w:t>
      </w:r>
    </w:p>
    <w:p w14:paraId="1A73BC84" w14:textId="28713140" w:rsidR="00765B37" w:rsidRDefault="00345127" w:rsidP="00512361">
      <w:pPr>
        <w:jc w:val="both"/>
        <w:rPr>
          <w:rFonts w:ascii="Calibri Light" w:hAnsi="Calibri Light" w:cs="Calibri Light"/>
          <w:sz w:val="22"/>
          <w:szCs w:val="22"/>
        </w:rPr>
      </w:pPr>
      <w:r>
        <w:rPr>
          <w:rFonts w:ascii="Calibri Light" w:hAnsi="Calibri Light" w:cs="Calibri Light"/>
          <w:sz w:val="22"/>
          <w:szCs w:val="22"/>
        </w:rPr>
        <w:t>A</w:t>
      </w:r>
      <w:r w:rsidRPr="00345127">
        <w:rPr>
          <w:rFonts w:ascii="Calibri Light" w:hAnsi="Calibri Light" w:cs="Calibri Light"/>
          <w:sz w:val="22"/>
          <w:szCs w:val="22"/>
        </w:rPr>
        <w:t xml:space="preserve"> BÉT </w:t>
      </w:r>
      <w:r w:rsidR="005F52B8">
        <w:rPr>
          <w:rFonts w:ascii="Calibri Light" w:hAnsi="Calibri Light" w:cs="Calibri Light"/>
          <w:sz w:val="22"/>
          <w:szCs w:val="22"/>
        </w:rPr>
        <w:t>a „</w:t>
      </w:r>
      <w:r w:rsidR="005F52B8" w:rsidRPr="005F52B8">
        <w:rPr>
          <w:rFonts w:ascii="Calibri Light" w:hAnsi="Calibri Light" w:cs="Calibri Light"/>
          <w:sz w:val="22"/>
          <w:szCs w:val="22"/>
        </w:rPr>
        <w:t>Tőzsdei felkészülést támogató mentor program</w:t>
      </w:r>
      <w:r w:rsidR="000C24DE">
        <w:rPr>
          <w:rFonts w:ascii="Calibri Light" w:hAnsi="Calibri Light" w:cs="Calibri Light"/>
          <w:sz w:val="22"/>
          <w:szCs w:val="22"/>
        </w:rPr>
        <w:t xml:space="preserve"> a Közép-magyarországi régióban</w:t>
      </w:r>
      <w:r w:rsidR="005F52B8">
        <w:rPr>
          <w:rFonts w:ascii="Calibri Light" w:hAnsi="Calibri Light" w:cs="Calibri Light"/>
          <w:sz w:val="22"/>
          <w:szCs w:val="22"/>
        </w:rPr>
        <w:t xml:space="preserve">” </w:t>
      </w:r>
      <w:r w:rsidR="005A2E0A">
        <w:rPr>
          <w:rFonts w:ascii="Calibri Light" w:hAnsi="Calibri Light" w:cs="Calibri Light"/>
          <w:sz w:val="22"/>
          <w:szCs w:val="22"/>
        </w:rPr>
        <w:t xml:space="preserve">című felhívás </w:t>
      </w:r>
      <w:r w:rsidR="005F52B8">
        <w:rPr>
          <w:rFonts w:ascii="Calibri Light" w:hAnsi="Calibri Light" w:cs="Calibri Light"/>
          <w:sz w:val="22"/>
          <w:szCs w:val="22"/>
        </w:rPr>
        <w:t xml:space="preserve">keretében </w:t>
      </w:r>
      <w:r w:rsidR="00C71C94">
        <w:rPr>
          <w:rFonts w:ascii="Calibri Light" w:hAnsi="Calibri Light" w:cs="Calibri Light"/>
          <w:sz w:val="22"/>
          <w:szCs w:val="22"/>
        </w:rPr>
        <w:t xml:space="preserve">tanácsadási szolgáltatások igénybevételének biztosításával </w:t>
      </w:r>
      <w:r w:rsidRPr="00345127">
        <w:rPr>
          <w:rFonts w:ascii="Calibri Light" w:hAnsi="Calibri Light" w:cs="Calibri Light"/>
          <w:sz w:val="22"/>
          <w:szCs w:val="22"/>
        </w:rPr>
        <w:t xml:space="preserve">készíti fel a cégeket az esetleges tőzsdei </w:t>
      </w:r>
      <w:r w:rsidR="00433EB7">
        <w:rPr>
          <w:rFonts w:ascii="Calibri Light" w:hAnsi="Calibri Light" w:cs="Calibri Light"/>
          <w:sz w:val="22"/>
          <w:szCs w:val="22"/>
        </w:rPr>
        <w:t xml:space="preserve">megjelenésre, legyen szó szabályozott piaci bevezetésről, vagy </w:t>
      </w:r>
      <w:r w:rsidR="00A55F7C">
        <w:rPr>
          <w:rFonts w:ascii="Calibri Light" w:hAnsi="Calibri Light" w:cs="Calibri Light"/>
          <w:sz w:val="22"/>
          <w:szCs w:val="22"/>
        </w:rPr>
        <w:t>MTF platformra</w:t>
      </w:r>
      <w:r w:rsidR="00433EB7">
        <w:rPr>
          <w:rFonts w:ascii="Calibri Light" w:hAnsi="Calibri Light" w:cs="Calibri Light"/>
          <w:sz w:val="22"/>
          <w:szCs w:val="22"/>
        </w:rPr>
        <w:t xml:space="preserve"> lépésről</w:t>
      </w:r>
      <w:r w:rsidRPr="00345127">
        <w:rPr>
          <w:rFonts w:ascii="Calibri Light" w:hAnsi="Calibri Light" w:cs="Calibri Light"/>
          <w:sz w:val="22"/>
          <w:szCs w:val="22"/>
        </w:rPr>
        <w:t xml:space="preserve">. </w:t>
      </w:r>
    </w:p>
    <w:p w14:paraId="6513E21A" w14:textId="77777777" w:rsidR="00C71C94" w:rsidRDefault="00C71C94" w:rsidP="00512361">
      <w:pPr>
        <w:jc w:val="both"/>
        <w:rPr>
          <w:rFonts w:ascii="Calibri Light" w:hAnsi="Calibri Light" w:cs="Calibri Light"/>
          <w:sz w:val="22"/>
          <w:szCs w:val="22"/>
        </w:rPr>
      </w:pPr>
      <w:r w:rsidRPr="0096500B">
        <w:rPr>
          <w:rFonts w:ascii="Calibri Light" w:hAnsi="Calibri Light" w:cs="Calibri Light"/>
          <w:sz w:val="22"/>
          <w:szCs w:val="22"/>
        </w:rPr>
        <w:t xml:space="preserve">A jelentkező KKV-k a tőkepiacon való megjelenés két </w:t>
      </w:r>
      <w:r w:rsidR="007A75DD" w:rsidRPr="0096500B">
        <w:rPr>
          <w:rFonts w:ascii="Calibri Light" w:hAnsi="Calibri Light" w:cs="Calibri Light"/>
          <w:sz w:val="22"/>
          <w:szCs w:val="22"/>
        </w:rPr>
        <w:t>útja</w:t>
      </w:r>
      <w:r w:rsidRPr="0096500B">
        <w:rPr>
          <w:rFonts w:ascii="Calibri Light" w:hAnsi="Calibri Light" w:cs="Calibri Light"/>
          <w:sz w:val="22"/>
          <w:szCs w:val="22"/>
        </w:rPr>
        <w:t xml:space="preserve"> közül választhatnak</w:t>
      </w:r>
      <w:r w:rsidR="00414C78" w:rsidRPr="0096500B">
        <w:rPr>
          <w:rFonts w:ascii="Calibri Light" w:hAnsi="Calibri Light" w:cs="Calibri Light"/>
          <w:sz w:val="22"/>
          <w:szCs w:val="22"/>
        </w:rPr>
        <w:t>:</w:t>
      </w:r>
    </w:p>
    <w:p w14:paraId="46D5EA98" w14:textId="77777777" w:rsidR="007B69F0" w:rsidRDefault="00C71C94" w:rsidP="00C71C94">
      <w:pPr>
        <w:jc w:val="both"/>
        <w:rPr>
          <w:rFonts w:ascii="Calibri Light" w:hAnsi="Calibri Light" w:cs="Calibri Light"/>
          <w:sz w:val="22"/>
          <w:szCs w:val="22"/>
        </w:rPr>
      </w:pPr>
      <w:r>
        <w:rPr>
          <w:rFonts w:ascii="Calibri Light" w:hAnsi="Calibri Light" w:cs="Calibri Light"/>
          <w:sz w:val="22"/>
          <w:szCs w:val="22"/>
        </w:rPr>
        <w:t>1. A</w:t>
      </w:r>
      <w:r w:rsidRPr="00C71C94">
        <w:rPr>
          <w:rFonts w:ascii="Calibri Light" w:hAnsi="Calibri Light" w:cs="Calibri Light"/>
          <w:sz w:val="22"/>
          <w:szCs w:val="22"/>
        </w:rPr>
        <w:t xml:space="preserve">z Xtend </w:t>
      </w:r>
      <w:r>
        <w:rPr>
          <w:rFonts w:ascii="Calibri Light" w:hAnsi="Calibri Light" w:cs="Calibri Light"/>
          <w:sz w:val="22"/>
          <w:szCs w:val="22"/>
        </w:rPr>
        <w:t xml:space="preserve">(MTF) </w:t>
      </w:r>
      <w:r w:rsidR="007B69F0">
        <w:rPr>
          <w:rFonts w:ascii="Calibri Light" w:hAnsi="Calibri Light" w:cs="Calibri Light"/>
          <w:sz w:val="22"/>
          <w:szCs w:val="22"/>
        </w:rPr>
        <w:t xml:space="preserve">platform </w:t>
      </w:r>
      <w:r w:rsidRPr="00C71C94">
        <w:rPr>
          <w:rFonts w:ascii="Calibri Light" w:hAnsi="Calibri Light" w:cs="Calibri Light"/>
          <w:sz w:val="22"/>
          <w:szCs w:val="22"/>
        </w:rPr>
        <w:t>a tőkepiacon való nyilvános megjelenés könnyített lehetőségét teremti meg a vállalatok számára alacsonyabb díjak, egyszerűbb feltételek és speciális támogató eszközök mellett. Ezáltal módot ad arra, hogy a vállalatok fokozatosan szokjanak hozzá a tőzsdei jelenléttel együtt járó kötelezettségekhez, transzparenciához.</w:t>
      </w:r>
      <w:r>
        <w:rPr>
          <w:rFonts w:ascii="Calibri Light" w:hAnsi="Calibri Light" w:cs="Calibri Light"/>
          <w:sz w:val="22"/>
          <w:szCs w:val="22"/>
        </w:rPr>
        <w:t xml:space="preserve"> </w:t>
      </w:r>
      <w:r w:rsidRPr="00C71C94">
        <w:rPr>
          <w:rFonts w:ascii="Calibri Light" w:hAnsi="Calibri Light" w:cs="Calibri Light"/>
          <w:sz w:val="22"/>
          <w:szCs w:val="22"/>
        </w:rPr>
        <w:t>E piacok a hagyományos tőzsdéktől (ún. szabályozott piacoktól) szabályozottsági szintjükben különböznek, funkcionálisan ugyanazt nyújtják a kibocsátók és a befektetők számára</w:t>
      </w:r>
      <w:r>
        <w:rPr>
          <w:rFonts w:ascii="Calibri Light" w:hAnsi="Calibri Light" w:cs="Calibri Light"/>
          <w:sz w:val="22"/>
          <w:szCs w:val="22"/>
        </w:rPr>
        <w:t xml:space="preserve">, </w:t>
      </w:r>
      <w:r w:rsidR="00EF78F0">
        <w:rPr>
          <w:rFonts w:ascii="Calibri Light" w:hAnsi="Calibri Light" w:cs="Calibri Light"/>
          <w:sz w:val="22"/>
          <w:szCs w:val="22"/>
        </w:rPr>
        <w:t xml:space="preserve">akik </w:t>
      </w:r>
      <w:r>
        <w:rPr>
          <w:rFonts w:ascii="Calibri Light" w:hAnsi="Calibri Light" w:cs="Calibri Light"/>
          <w:sz w:val="22"/>
          <w:szCs w:val="22"/>
        </w:rPr>
        <w:t xml:space="preserve">viszont </w:t>
      </w:r>
      <w:r w:rsidRPr="00C71C94">
        <w:rPr>
          <w:rFonts w:ascii="Calibri Light" w:hAnsi="Calibri Light" w:cs="Calibri Light"/>
          <w:sz w:val="22"/>
          <w:szCs w:val="22"/>
        </w:rPr>
        <w:t xml:space="preserve">fokozatosan </w:t>
      </w:r>
      <w:r>
        <w:rPr>
          <w:rFonts w:ascii="Calibri Light" w:hAnsi="Calibri Light" w:cs="Calibri Light"/>
          <w:sz w:val="22"/>
          <w:szCs w:val="22"/>
        </w:rPr>
        <w:t xml:space="preserve">kerülnek </w:t>
      </w:r>
      <w:r w:rsidRPr="00C71C94">
        <w:rPr>
          <w:rFonts w:ascii="Calibri Light" w:hAnsi="Calibri Light" w:cs="Calibri Light"/>
          <w:sz w:val="22"/>
          <w:szCs w:val="22"/>
        </w:rPr>
        <w:t>be</w:t>
      </w:r>
      <w:r>
        <w:rPr>
          <w:rFonts w:ascii="Calibri Light" w:hAnsi="Calibri Light" w:cs="Calibri Light"/>
          <w:sz w:val="22"/>
          <w:szCs w:val="22"/>
        </w:rPr>
        <w:t>vezetésre</w:t>
      </w:r>
      <w:r w:rsidRPr="00C71C94">
        <w:rPr>
          <w:rFonts w:ascii="Calibri Light" w:hAnsi="Calibri Light" w:cs="Calibri Light"/>
          <w:sz w:val="22"/>
          <w:szCs w:val="22"/>
        </w:rPr>
        <w:t xml:space="preserve"> a tőkepiaci működésbe. A kibocsátók először a BÉT Xtend-en ismerkedhetnek meg a nyilvános jelenléttel, majd tovább</w:t>
      </w:r>
      <w:r>
        <w:rPr>
          <w:rFonts w:ascii="Calibri Light" w:hAnsi="Calibri Light" w:cs="Calibri Light"/>
          <w:sz w:val="22"/>
          <w:szCs w:val="22"/>
        </w:rPr>
        <w:t xml:space="preserve"> </w:t>
      </w:r>
      <w:r w:rsidRPr="00C71C94">
        <w:rPr>
          <w:rFonts w:ascii="Calibri Light" w:hAnsi="Calibri Light" w:cs="Calibri Light"/>
          <w:sz w:val="22"/>
          <w:szCs w:val="22"/>
        </w:rPr>
        <w:t>léphetnek a szabályozott piaci kategóriákba.</w:t>
      </w:r>
      <w:r w:rsidR="000D483E">
        <w:rPr>
          <w:rFonts w:ascii="Calibri Light" w:hAnsi="Calibri Light" w:cs="Calibri Light"/>
          <w:sz w:val="22"/>
          <w:szCs w:val="22"/>
        </w:rPr>
        <w:t xml:space="preserve"> </w:t>
      </w:r>
      <w:r w:rsidRPr="001C4888">
        <w:rPr>
          <w:rFonts w:ascii="Calibri Light" w:hAnsi="Calibri Light" w:cs="Calibri Light"/>
          <w:sz w:val="22"/>
          <w:szCs w:val="22"/>
        </w:rPr>
        <w:t>A könnyített feltételrendszerű piac olyan cégeknek is kitűnő választás, akik zárt körben emelnek tőkét a tőzsdei bevezetés előtt és vezetik be részvényeiket a BÉT Xtendre a tőkeemelés után.</w:t>
      </w:r>
      <w:r w:rsidRPr="00C71C94">
        <w:rPr>
          <w:rFonts w:ascii="Calibri Light" w:hAnsi="Calibri Light" w:cs="Calibri Light"/>
          <w:sz w:val="22"/>
          <w:szCs w:val="22"/>
        </w:rPr>
        <w:t xml:space="preserve"> </w:t>
      </w:r>
    </w:p>
    <w:p w14:paraId="17959952" w14:textId="77777777" w:rsidR="007A75DD" w:rsidRDefault="00C71C94" w:rsidP="00C71C94">
      <w:pPr>
        <w:jc w:val="both"/>
        <w:rPr>
          <w:rFonts w:ascii="Calibri Light" w:hAnsi="Calibri Light" w:cs="Calibri Light"/>
          <w:sz w:val="22"/>
          <w:szCs w:val="22"/>
        </w:rPr>
      </w:pPr>
      <w:r w:rsidRPr="00C71C94">
        <w:rPr>
          <w:rFonts w:ascii="Calibri Light" w:hAnsi="Calibri Light" w:cs="Calibri Light"/>
          <w:sz w:val="22"/>
          <w:szCs w:val="22"/>
        </w:rPr>
        <w:t xml:space="preserve">A befektetői kockázatok csökkentése érdekében </w:t>
      </w:r>
      <w:r>
        <w:rPr>
          <w:rFonts w:ascii="Calibri Light" w:hAnsi="Calibri Light" w:cs="Calibri Light"/>
          <w:sz w:val="22"/>
          <w:szCs w:val="22"/>
        </w:rPr>
        <w:t xml:space="preserve">ezen a platformon </w:t>
      </w:r>
      <w:r w:rsidRPr="00C71C94">
        <w:rPr>
          <w:rFonts w:ascii="Calibri Light" w:hAnsi="Calibri Light" w:cs="Calibri Light"/>
          <w:sz w:val="22"/>
          <w:szCs w:val="22"/>
        </w:rPr>
        <w:t>a vállalatoknak dupla szűrőn kell keresztül menniük, hogy bevezethessék részvényeiket a BÉT Xtend-re és a tőzsdei jelenlét során is kettős felügyelet alatt vannak.</w:t>
      </w:r>
      <w:r w:rsidR="007B69F0">
        <w:rPr>
          <w:rFonts w:ascii="Calibri Light" w:hAnsi="Calibri Light" w:cs="Calibri Light"/>
          <w:sz w:val="22"/>
          <w:szCs w:val="22"/>
        </w:rPr>
        <w:t xml:space="preserve"> </w:t>
      </w:r>
      <w:r w:rsidRPr="00C71C94">
        <w:rPr>
          <w:rFonts w:ascii="Calibri Light" w:hAnsi="Calibri Light" w:cs="Calibri Light"/>
          <w:sz w:val="22"/>
          <w:szCs w:val="22"/>
        </w:rPr>
        <w:t xml:space="preserve">Az első szűrő az ún. </w:t>
      </w:r>
      <w:r w:rsidRPr="00FA37A3">
        <w:rPr>
          <w:rFonts w:ascii="Calibri Light" w:hAnsi="Calibri Light" w:cs="Calibri Light"/>
          <w:b/>
          <w:sz w:val="22"/>
          <w:szCs w:val="22"/>
        </w:rPr>
        <w:t>kijelölt tanácsadó</w:t>
      </w:r>
      <w:r w:rsidR="000D483E">
        <w:rPr>
          <w:rFonts w:ascii="Calibri Light" w:hAnsi="Calibri Light" w:cs="Calibri Light"/>
          <w:b/>
          <w:sz w:val="22"/>
          <w:szCs w:val="22"/>
        </w:rPr>
        <w:t xml:space="preserve"> (másnéven NOMAD – Nominated Advisor)</w:t>
      </w:r>
      <w:r w:rsidRPr="00C71C94">
        <w:rPr>
          <w:rFonts w:ascii="Calibri Light" w:hAnsi="Calibri Light" w:cs="Calibri Light"/>
          <w:sz w:val="22"/>
          <w:szCs w:val="22"/>
        </w:rPr>
        <w:t>, aki megítéli, hogy alkalmas-e az adott vállalat a nyilvános piaci jelenlétre, és hogy leszerződik-e vele arra, hogy tanácsadást és támogatást nyújtson a tőzsdei bevezetéshez és forgalomban tartáshoz. A második szűrő maga a BÉT</w:t>
      </w:r>
      <w:r w:rsidR="001C4888">
        <w:rPr>
          <w:rFonts w:ascii="Calibri Light" w:hAnsi="Calibri Light" w:cs="Calibri Light"/>
          <w:sz w:val="22"/>
          <w:szCs w:val="22"/>
        </w:rPr>
        <w:t>,</w:t>
      </w:r>
      <w:r w:rsidRPr="00C71C94">
        <w:rPr>
          <w:rFonts w:ascii="Calibri Light" w:hAnsi="Calibri Light" w:cs="Calibri Light"/>
          <w:sz w:val="22"/>
          <w:szCs w:val="22"/>
        </w:rPr>
        <w:t xml:space="preserve"> </w:t>
      </w:r>
      <w:r w:rsidR="001C4888">
        <w:rPr>
          <w:rFonts w:ascii="Calibri Light" w:hAnsi="Calibri Light" w:cs="Calibri Light"/>
          <w:sz w:val="22"/>
          <w:szCs w:val="22"/>
        </w:rPr>
        <w:t xml:space="preserve">aki egyrészt piacüzemeltetőként </w:t>
      </w:r>
      <w:r w:rsidR="007A75DD">
        <w:rPr>
          <w:rFonts w:ascii="Calibri Light" w:hAnsi="Calibri Light" w:cs="Calibri Light"/>
          <w:sz w:val="22"/>
          <w:szCs w:val="22"/>
        </w:rPr>
        <w:t xml:space="preserve">jóváhagyja </w:t>
      </w:r>
      <w:r w:rsidR="001C4888">
        <w:rPr>
          <w:rFonts w:ascii="Calibri Light" w:hAnsi="Calibri Light" w:cs="Calibri Light"/>
          <w:sz w:val="22"/>
          <w:szCs w:val="22"/>
        </w:rPr>
        <w:t>5 millió euró kibocsátási összérték alatt a</w:t>
      </w:r>
      <w:r w:rsidRPr="00C71C94">
        <w:rPr>
          <w:rFonts w:ascii="Calibri Light" w:hAnsi="Calibri Light" w:cs="Calibri Light"/>
          <w:sz w:val="22"/>
          <w:szCs w:val="22"/>
        </w:rPr>
        <w:t xml:space="preserve"> kibocsátó </w:t>
      </w:r>
      <w:r w:rsidR="001C4888">
        <w:rPr>
          <w:rFonts w:ascii="Calibri Light" w:hAnsi="Calibri Light" w:cs="Calibri Light"/>
          <w:sz w:val="22"/>
          <w:szCs w:val="22"/>
        </w:rPr>
        <w:t>bevezetési dokumentumát</w:t>
      </w:r>
      <w:r w:rsidRPr="00C71C94">
        <w:rPr>
          <w:rFonts w:ascii="Calibri Light" w:hAnsi="Calibri Light" w:cs="Calibri Light"/>
          <w:sz w:val="22"/>
          <w:szCs w:val="22"/>
        </w:rPr>
        <w:t xml:space="preserve"> (ún. </w:t>
      </w:r>
      <w:r w:rsidRPr="00FA37A3">
        <w:rPr>
          <w:rFonts w:ascii="Calibri Light" w:hAnsi="Calibri Light" w:cs="Calibri Light"/>
          <w:b/>
          <w:sz w:val="22"/>
          <w:szCs w:val="22"/>
        </w:rPr>
        <w:t>információs dokumentum</w:t>
      </w:r>
      <w:r w:rsidRPr="00C71C94">
        <w:rPr>
          <w:rFonts w:ascii="Calibri Light" w:hAnsi="Calibri Light" w:cs="Calibri Light"/>
          <w:sz w:val="22"/>
          <w:szCs w:val="22"/>
        </w:rPr>
        <w:t>)</w:t>
      </w:r>
      <w:r w:rsidR="007A75DD">
        <w:rPr>
          <w:rFonts w:ascii="Calibri Light" w:hAnsi="Calibri Light" w:cs="Calibri Light"/>
          <w:sz w:val="22"/>
          <w:szCs w:val="22"/>
        </w:rPr>
        <w:t>; másrészt ellenőrzi a piaci működés során a tájékoztatási kötelezettségek teljesülését – közösen a pénzügyi felügyelettel (MNB)</w:t>
      </w:r>
      <w:r w:rsidR="001C4888">
        <w:rPr>
          <w:rFonts w:ascii="Calibri Light" w:hAnsi="Calibri Light" w:cs="Calibri Light"/>
          <w:sz w:val="22"/>
          <w:szCs w:val="22"/>
        </w:rPr>
        <w:t xml:space="preserve">. </w:t>
      </w:r>
    </w:p>
    <w:p w14:paraId="612798EF" w14:textId="77777777" w:rsidR="00C71C94" w:rsidRDefault="00C71C94" w:rsidP="00C71C94">
      <w:pPr>
        <w:jc w:val="both"/>
        <w:rPr>
          <w:rFonts w:ascii="Calibri Light" w:hAnsi="Calibri Light" w:cs="Calibri Light"/>
          <w:sz w:val="22"/>
          <w:szCs w:val="22"/>
        </w:rPr>
      </w:pPr>
      <w:r>
        <w:rPr>
          <w:rFonts w:ascii="Calibri Light" w:hAnsi="Calibri Light" w:cs="Calibri Light"/>
          <w:sz w:val="22"/>
          <w:szCs w:val="22"/>
        </w:rPr>
        <w:t xml:space="preserve">2. </w:t>
      </w:r>
      <w:r w:rsidRPr="00C71C94">
        <w:rPr>
          <w:rFonts w:ascii="Calibri Light" w:hAnsi="Calibri Light" w:cs="Calibri Light"/>
          <w:sz w:val="22"/>
          <w:szCs w:val="22"/>
        </w:rPr>
        <w:t xml:space="preserve">A </w:t>
      </w:r>
      <w:r>
        <w:rPr>
          <w:rFonts w:ascii="Calibri Light" w:hAnsi="Calibri Light" w:cs="Calibri Light"/>
          <w:sz w:val="22"/>
          <w:szCs w:val="22"/>
        </w:rPr>
        <w:t xml:space="preserve">már </w:t>
      </w:r>
      <w:r w:rsidRPr="00C71C94">
        <w:rPr>
          <w:rFonts w:ascii="Calibri Light" w:hAnsi="Calibri Light" w:cs="Calibri Light"/>
          <w:sz w:val="22"/>
          <w:szCs w:val="22"/>
        </w:rPr>
        <w:t xml:space="preserve">tőzsdeérett társaságok számára </w:t>
      </w:r>
      <w:r w:rsidR="007B69F0">
        <w:rPr>
          <w:rFonts w:ascii="Calibri Light" w:hAnsi="Calibri Light" w:cs="Calibri Light"/>
          <w:sz w:val="22"/>
          <w:szCs w:val="22"/>
        </w:rPr>
        <w:t>választható a szabályozott piaci bevezetés is</w:t>
      </w:r>
      <w:r w:rsidRPr="00C71C94">
        <w:rPr>
          <w:rFonts w:ascii="Calibri Light" w:hAnsi="Calibri Light" w:cs="Calibri Light"/>
          <w:sz w:val="22"/>
          <w:szCs w:val="22"/>
        </w:rPr>
        <w:t xml:space="preserve">. </w:t>
      </w:r>
    </w:p>
    <w:p w14:paraId="4722E0DD" w14:textId="77777777" w:rsidR="007B69F0" w:rsidRDefault="007B69F0" w:rsidP="00C71C94">
      <w:pPr>
        <w:jc w:val="both"/>
        <w:rPr>
          <w:rFonts w:ascii="Calibri Light" w:hAnsi="Calibri Light" w:cs="Calibri Light"/>
          <w:sz w:val="22"/>
          <w:szCs w:val="22"/>
        </w:rPr>
      </w:pPr>
      <w:r>
        <w:rPr>
          <w:rFonts w:ascii="Calibri Light" w:hAnsi="Calibri Light" w:cs="Calibri Light"/>
          <w:sz w:val="22"/>
          <w:szCs w:val="22"/>
        </w:rPr>
        <w:t xml:space="preserve">A tőzsdei bevezetésről szóló társasági döntést követően a bevezetés folyamata ebben az esetben </w:t>
      </w:r>
      <w:r w:rsidRPr="007B69F0">
        <w:rPr>
          <w:rFonts w:ascii="Calibri Light" w:hAnsi="Calibri Light" w:cs="Calibri Light"/>
          <w:sz w:val="22"/>
          <w:szCs w:val="22"/>
        </w:rPr>
        <w:t xml:space="preserve">a </w:t>
      </w:r>
      <w:r w:rsidRPr="00FA37A3">
        <w:rPr>
          <w:rFonts w:ascii="Calibri Light" w:hAnsi="Calibri Light" w:cs="Calibri Light"/>
          <w:b/>
          <w:sz w:val="22"/>
          <w:szCs w:val="22"/>
        </w:rPr>
        <w:t>közreműködő szereplők</w:t>
      </w:r>
      <w:r w:rsidRPr="007B69F0">
        <w:rPr>
          <w:rFonts w:ascii="Calibri Light" w:hAnsi="Calibri Light" w:cs="Calibri Light"/>
          <w:sz w:val="22"/>
          <w:szCs w:val="22"/>
        </w:rPr>
        <w:t xml:space="preserve"> kiválasztás</w:t>
      </w:r>
      <w:r>
        <w:rPr>
          <w:rFonts w:ascii="Calibri Light" w:hAnsi="Calibri Light" w:cs="Calibri Light"/>
          <w:sz w:val="22"/>
          <w:szCs w:val="22"/>
        </w:rPr>
        <w:t>ával kezdődik. A közreműködő szereplők olyan külső tanácsadók lehetnek, akik a kibocsátási folyamat előkészítésében nyújtanak vállalatspecifikus tanácsadást (</w:t>
      </w:r>
      <w:r w:rsidR="007250F1">
        <w:rPr>
          <w:rFonts w:ascii="Calibri Light" w:hAnsi="Calibri Light" w:cs="Calibri Light"/>
          <w:sz w:val="22"/>
          <w:szCs w:val="22"/>
        </w:rPr>
        <w:t xml:space="preserve">jellemzően </w:t>
      </w:r>
      <w:r>
        <w:rPr>
          <w:rFonts w:ascii="Calibri Light" w:hAnsi="Calibri Light" w:cs="Calibri Light"/>
          <w:sz w:val="22"/>
          <w:szCs w:val="22"/>
        </w:rPr>
        <w:t xml:space="preserve">befektetési </w:t>
      </w:r>
      <w:r w:rsidR="007250F1">
        <w:rPr>
          <w:rFonts w:ascii="Calibri Light" w:hAnsi="Calibri Light" w:cs="Calibri Light"/>
          <w:sz w:val="22"/>
          <w:szCs w:val="22"/>
        </w:rPr>
        <w:t>szolgáltatók</w:t>
      </w:r>
      <w:r>
        <w:rPr>
          <w:rFonts w:ascii="Calibri Light" w:hAnsi="Calibri Light" w:cs="Calibri Light"/>
          <w:sz w:val="22"/>
          <w:szCs w:val="22"/>
        </w:rPr>
        <w:t>).</w:t>
      </w:r>
    </w:p>
    <w:p w14:paraId="20196889" w14:textId="77777777" w:rsidR="007B69F0" w:rsidRDefault="007B69F0" w:rsidP="00C71C94">
      <w:pPr>
        <w:jc w:val="both"/>
        <w:rPr>
          <w:rFonts w:ascii="Calibri Light" w:hAnsi="Calibri Light" w:cs="Calibri Light"/>
          <w:sz w:val="22"/>
          <w:szCs w:val="22"/>
        </w:rPr>
      </w:pPr>
      <w:r w:rsidRPr="007B69F0">
        <w:rPr>
          <w:rFonts w:ascii="Calibri Light" w:hAnsi="Calibri Light" w:cs="Calibri Light"/>
          <w:sz w:val="22"/>
          <w:szCs w:val="22"/>
        </w:rPr>
        <w:t xml:space="preserve">A tőzsdei bevezetés legfontosabb alapdokumentuma az ún. </w:t>
      </w:r>
      <w:r w:rsidRPr="00FA37A3">
        <w:rPr>
          <w:rFonts w:ascii="Calibri Light" w:hAnsi="Calibri Light" w:cs="Calibri Light"/>
          <w:b/>
          <w:sz w:val="22"/>
          <w:szCs w:val="22"/>
        </w:rPr>
        <w:t>Tájékoztató</w:t>
      </w:r>
      <w:r w:rsidRPr="007B69F0">
        <w:rPr>
          <w:rFonts w:ascii="Calibri Light" w:hAnsi="Calibri Light" w:cs="Calibri Light"/>
          <w:sz w:val="22"/>
          <w:szCs w:val="22"/>
        </w:rPr>
        <w:t>, melynek tartalmaznia kell minden, a kibocsátó gazdasági, piaci, pénzügyi és jogi helyzetére (és azok várható alakulására) vonatkozó információt, hogy a befektetők döntéseikhez a lehető legszélesebb körű információval rendelkezzenek. A BÉT-re való bevezetéshez készített Tájékoztatót a Magyar Nemzeti Bankhoz kell benyújtani jóváhagyásra</w:t>
      </w:r>
      <w:r>
        <w:rPr>
          <w:rFonts w:ascii="Calibri Light" w:hAnsi="Calibri Light" w:cs="Calibri Light"/>
          <w:sz w:val="22"/>
          <w:szCs w:val="22"/>
        </w:rPr>
        <w:t xml:space="preserve">. </w:t>
      </w:r>
    </w:p>
    <w:p w14:paraId="09CC18FA" w14:textId="77777777" w:rsidR="00345127" w:rsidRDefault="007B69F0" w:rsidP="00414836">
      <w:pPr>
        <w:jc w:val="both"/>
        <w:rPr>
          <w:rFonts w:ascii="Calibri Light" w:hAnsi="Calibri Light" w:cs="Calibri Light"/>
          <w:sz w:val="22"/>
          <w:szCs w:val="22"/>
        </w:rPr>
      </w:pPr>
      <w:r>
        <w:rPr>
          <w:rFonts w:ascii="Calibri Light" w:hAnsi="Calibri Light" w:cs="Calibri Light"/>
          <w:sz w:val="22"/>
          <w:szCs w:val="22"/>
        </w:rPr>
        <w:t>Jelen Címzetti Felhívás</w:t>
      </w:r>
      <w:r w:rsidR="0082015B">
        <w:rPr>
          <w:rFonts w:ascii="Calibri Light" w:hAnsi="Calibri Light" w:cs="Calibri Light"/>
          <w:sz w:val="22"/>
          <w:szCs w:val="22"/>
        </w:rPr>
        <w:t xml:space="preserve"> </w:t>
      </w:r>
      <w:r w:rsidR="00EF78F0">
        <w:rPr>
          <w:rFonts w:ascii="Calibri Light" w:hAnsi="Calibri Light" w:cs="Calibri Light"/>
          <w:sz w:val="22"/>
          <w:szCs w:val="22"/>
        </w:rPr>
        <w:t xml:space="preserve">a </w:t>
      </w:r>
      <w:r w:rsidR="0082015B">
        <w:rPr>
          <w:rFonts w:ascii="Calibri Light" w:hAnsi="Calibri Light" w:cs="Calibri Light"/>
          <w:sz w:val="22"/>
          <w:szCs w:val="22"/>
        </w:rPr>
        <w:t xml:space="preserve">tanácsadókat (Xtend esetében </w:t>
      </w:r>
      <w:r>
        <w:rPr>
          <w:rFonts w:ascii="Calibri Light" w:hAnsi="Calibri Light" w:cs="Calibri Light"/>
          <w:sz w:val="22"/>
          <w:szCs w:val="22"/>
        </w:rPr>
        <w:t>kijelölt tanácsadók</w:t>
      </w:r>
      <w:r w:rsidR="00AF5F0F">
        <w:rPr>
          <w:rFonts w:ascii="Calibri Light" w:hAnsi="Calibri Light" w:cs="Calibri Light"/>
          <w:sz w:val="22"/>
          <w:szCs w:val="22"/>
        </w:rPr>
        <w:t>/NOMAD-ok</w:t>
      </w:r>
      <w:r w:rsidR="0082015B">
        <w:rPr>
          <w:rFonts w:ascii="Calibri Light" w:hAnsi="Calibri Light" w:cs="Calibri Light"/>
          <w:sz w:val="22"/>
          <w:szCs w:val="22"/>
        </w:rPr>
        <w:t xml:space="preserve">, szabályozott piac esetében </w:t>
      </w:r>
      <w:r w:rsidR="00AF5F0F">
        <w:rPr>
          <w:rFonts w:ascii="Calibri Light" w:hAnsi="Calibri Light" w:cs="Calibri Light"/>
          <w:sz w:val="22"/>
          <w:szCs w:val="22"/>
        </w:rPr>
        <w:t>közreműködő szolgáltatók)</w:t>
      </w:r>
      <w:r>
        <w:rPr>
          <w:rFonts w:ascii="Calibri Light" w:hAnsi="Calibri Light" w:cs="Calibri Light"/>
          <w:sz w:val="22"/>
          <w:szCs w:val="22"/>
        </w:rPr>
        <w:t xml:space="preserve"> összefoglaló néven </w:t>
      </w:r>
      <w:r w:rsidR="005F52B8" w:rsidRPr="00FF2E61">
        <w:rPr>
          <w:rFonts w:ascii="Calibri Light" w:hAnsi="Calibri Light" w:cs="Calibri Light"/>
          <w:b/>
          <w:sz w:val="22"/>
          <w:szCs w:val="22"/>
        </w:rPr>
        <w:t>T</w:t>
      </w:r>
      <w:r w:rsidR="00AC72D3" w:rsidRPr="00FF2E61">
        <w:rPr>
          <w:rFonts w:ascii="Calibri Light" w:hAnsi="Calibri Light" w:cs="Calibri Light"/>
          <w:b/>
          <w:sz w:val="22"/>
          <w:szCs w:val="22"/>
        </w:rPr>
        <w:t xml:space="preserve">őzsdei </w:t>
      </w:r>
      <w:r w:rsidR="005F52B8" w:rsidRPr="00FF2E61">
        <w:rPr>
          <w:rFonts w:ascii="Calibri Light" w:hAnsi="Calibri Light" w:cs="Calibri Light"/>
          <w:b/>
          <w:sz w:val="22"/>
          <w:szCs w:val="22"/>
        </w:rPr>
        <w:t>T</w:t>
      </w:r>
      <w:r w:rsidR="00AC72D3" w:rsidRPr="00FF2E61">
        <w:rPr>
          <w:rFonts w:ascii="Calibri Light" w:hAnsi="Calibri Light" w:cs="Calibri Light"/>
          <w:b/>
          <w:sz w:val="22"/>
          <w:szCs w:val="22"/>
        </w:rPr>
        <w:t>anácsadó</w:t>
      </w:r>
      <w:r w:rsidR="0082015B" w:rsidRPr="00FF2E61">
        <w:rPr>
          <w:rFonts w:ascii="Calibri Light" w:hAnsi="Calibri Light" w:cs="Calibri Light"/>
          <w:b/>
          <w:sz w:val="22"/>
          <w:szCs w:val="22"/>
        </w:rPr>
        <w:t>k</w:t>
      </w:r>
      <w:r w:rsidRPr="00FF2E61">
        <w:rPr>
          <w:rFonts w:ascii="Calibri Light" w:hAnsi="Calibri Light" w:cs="Calibri Light"/>
          <w:sz w:val="22"/>
          <w:szCs w:val="22"/>
        </w:rPr>
        <w:t>nak nevezi.</w:t>
      </w:r>
      <w:r>
        <w:rPr>
          <w:rFonts w:ascii="Calibri Light" w:hAnsi="Calibri Light" w:cs="Calibri Light"/>
          <w:sz w:val="22"/>
          <w:szCs w:val="22"/>
        </w:rPr>
        <w:t xml:space="preserve"> </w:t>
      </w:r>
      <w:r w:rsidR="0082015B">
        <w:rPr>
          <w:rFonts w:ascii="Calibri Light" w:hAnsi="Calibri Light" w:cs="Calibri Light"/>
          <w:sz w:val="22"/>
          <w:szCs w:val="22"/>
        </w:rPr>
        <w:t xml:space="preserve">A Tőzsdei Tanácsadók </w:t>
      </w:r>
      <w:r w:rsidR="00512361" w:rsidRPr="00345127">
        <w:rPr>
          <w:rFonts w:ascii="Calibri Light" w:hAnsi="Calibri Light" w:cs="Calibri Light"/>
          <w:sz w:val="22"/>
          <w:szCs w:val="22"/>
        </w:rPr>
        <w:t xml:space="preserve">jó hírnévvel, és értékpapírok elsődleges forgalomba hozatalának szervezésével vagy tőkepiaci tranzakciók, illetve ezzel kapcsolatos vállalatértékelés, pénzügyi átvilágítás vagy tőkeági tranzakciók strukturálása és lebonyolítása területén rendelkeznek </w:t>
      </w:r>
      <w:r w:rsidR="00AC72D3">
        <w:rPr>
          <w:rFonts w:ascii="Calibri Light" w:hAnsi="Calibri Light" w:cs="Calibri Light"/>
          <w:sz w:val="22"/>
          <w:szCs w:val="22"/>
        </w:rPr>
        <w:t xml:space="preserve">jelentős </w:t>
      </w:r>
      <w:r w:rsidR="00512361" w:rsidRPr="00345127">
        <w:rPr>
          <w:rFonts w:ascii="Calibri Light" w:hAnsi="Calibri Light" w:cs="Calibri Light"/>
          <w:sz w:val="22"/>
          <w:szCs w:val="22"/>
        </w:rPr>
        <w:t>tapasztalattal.</w:t>
      </w:r>
      <w:r w:rsidR="00512361">
        <w:rPr>
          <w:rFonts w:ascii="Calibri Light" w:hAnsi="Calibri Light" w:cs="Calibri Light"/>
          <w:sz w:val="22"/>
          <w:szCs w:val="22"/>
        </w:rPr>
        <w:t xml:space="preserve"> </w:t>
      </w:r>
      <w:r w:rsidR="00AC72D3">
        <w:rPr>
          <w:rFonts w:ascii="Calibri Light" w:hAnsi="Calibri Light" w:cs="Calibri Light"/>
          <w:sz w:val="22"/>
          <w:szCs w:val="22"/>
        </w:rPr>
        <w:t xml:space="preserve">Feladatuk </w:t>
      </w:r>
      <w:r w:rsidR="00345127" w:rsidRPr="00345127">
        <w:rPr>
          <w:rFonts w:ascii="Calibri Light" w:hAnsi="Calibri Light" w:cs="Calibri Light"/>
          <w:sz w:val="22"/>
          <w:szCs w:val="22"/>
        </w:rPr>
        <w:t xml:space="preserve">alapvetően kettős: egyrészt segíteni a vállalkozás felkészülését már a bevezetési folyamat legelejétől, másrészt a befektetők számára jelentenek garanciát arra, hogy jó minőségű és felkészült </w:t>
      </w:r>
      <w:r w:rsidR="00512361">
        <w:rPr>
          <w:rFonts w:ascii="Calibri Light" w:hAnsi="Calibri Light" w:cs="Calibri Light"/>
          <w:sz w:val="22"/>
          <w:szCs w:val="22"/>
        </w:rPr>
        <w:t>vállalatok</w:t>
      </w:r>
      <w:r w:rsidR="00345127">
        <w:rPr>
          <w:rFonts w:ascii="Calibri Light" w:hAnsi="Calibri Light" w:cs="Calibri Light"/>
          <w:sz w:val="22"/>
          <w:szCs w:val="22"/>
        </w:rPr>
        <w:t xml:space="preserve"> jelenjenek meg a piacon. </w:t>
      </w:r>
      <w:r w:rsidR="00345127" w:rsidRPr="00345127">
        <w:rPr>
          <w:rFonts w:ascii="Calibri Light" w:hAnsi="Calibri Light" w:cs="Calibri Light"/>
          <w:sz w:val="22"/>
          <w:szCs w:val="22"/>
        </w:rPr>
        <w:t xml:space="preserve">A </w:t>
      </w:r>
      <w:r w:rsidR="00433EB7">
        <w:rPr>
          <w:rFonts w:ascii="Calibri Light" w:hAnsi="Calibri Light" w:cs="Calibri Light"/>
          <w:sz w:val="22"/>
          <w:szCs w:val="22"/>
        </w:rPr>
        <w:t>T</w:t>
      </w:r>
      <w:r w:rsidR="00AC72D3">
        <w:rPr>
          <w:rFonts w:ascii="Calibri Light" w:hAnsi="Calibri Light" w:cs="Calibri Light"/>
          <w:sz w:val="22"/>
          <w:szCs w:val="22"/>
        </w:rPr>
        <w:t xml:space="preserve">őzsdei </w:t>
      </w:r>
      <w:r w:rsidR="00433EB7">
        <w:rPr>
          <w:rFonts w:ascii="Calibri Light" w:hAnsi="Calibri Light" w:cs="Calibri Light"/>
          <w:sz w:val="22"/>
          <w:szCs w:val="22"/>
        </w:rPr>
        <w:t>T</w:t>
      </w:r>
      <w:r w:rsidR="00AC72D3">
        <w:rPr>
          <w:rFonts w:ascii="Calibri Light" w:hAnsi="Calibri Light" w:cs="Calibri Light"/>
          <w:sz w:val="22"/>
          <w:szCs w:val="22"/>
        </w:rPr>
        <w:t xml:space="preserve">anácsadók </w:t>
      </w:r>
      <w:r w:rsidR="00345127" w:rsidRPr="00345127">
        <w:rPr>
          <w:rFonts w:ascii="Calibri Light" w:hAnsi="Calibri Light" w:cs="Calibri Light"/>
          <w:sz w:val="22"/>
          <w:szCs w:val="22"/>
        </w:rPr>
        <w:t xml:space="preserve">nem uniformizált, hanem testre szabott tanácsadói szolgáltatásokkal támogatják az </w:t>
      </w:r>
      <w:r w:rsidR="00345127" w:rsidRPr="00345127">
        <w:rPr>
          <w:rFonts w:ascii="Calibri Light" w:hAnsi="Calibri Light" w:cs="Calibri Light"/>
          <w:sz w:val="22"/>
          <w:szCs w:val="22"/>
        </w:rPr>
        <w:lastRenderedPageBreak/>
        <w:t xml:space="preserve">egyes cégek tőzsdei bevezetését. A </w:t>
      </w:r>
      <w:r w:rsidR="00433EB7">
        <w:rPr>
          <w:rFonts w:ascii="Calibri Light" w:hAnsi="Calibri Light" w:cs="Calibri Light"/>
          <w:sz w:val="22"/>
          <w:szCs w:val="22"/>
        </w:rPr>
        <w:t>T</w:t>
      </w:r>
      <w:r w:rsidR="009E2221">
        <w:rPr>
          <w:rFonts w:ascii="Calibri Light" w:hAnsi="Calibri Light" w:cs="Calibri Light"/>
          <w:sz w:val="22"/>
          <w:szCs w:val="22"/>
        </w:rPr>
        <w:t xml:space="preserve">őzsdei </w:t>
      </w:r>
      <w:r w:rsidR="00433EB7">
        <w:rPr>
          <w:rFonts w:ascii="Calibri Light" w:hAnsi="Calibri Light" w:cs="Calibri Light"/>
          <w:sz w:val="22"/>
          <w:szCs w:val="22"/>
        </w:rPr>
        <w:t>T</w:t>
      </w:r>
      <w:r w:rsidR="009E2221">
        <w:rPr>
          <w:rFonts w:ascii="Calibri Light" w:hAnsi="Calibri Light" w:cs="Calibri Light"/>
          <w:sz w:val="22"/>
          <w:szCs w:val="22"/>
        </w:rPr>
        <w:t xml:space="preserve">anácsadó </w:t>
      </w:r>
      <w:r w:rsidR="00345127" w:rsidRPr="00345127">
        <w:rPr>
          <w:rFonts w:ascii="Calibri Light" w:hAnsi="Calibri Light" w:cs="Calibri Light"/>
          <w:sz w:val="22"/>
          <w:szCs w:val="22"/>
        </w:rPr>
        <w:t xml:space="preserve">bírálja el a vállalat tőzsdeképességét és </w:t>
      </w:r>
      <w:r w:rsidR="00765B37">
        <w:rPr>
          <w:rFonts w:ascii="Calibri Light" w:hAnsi="Calibri Light" w:cs="Calibri Light"/>
          <w:sz w:val="22"/>
          <w:szCs w:val="22"/>
        </w:rPr>
        <w:t>–</w:t>
      </w:r>
      <w:r w:rsidR="00345127" w:rsidRPr="00345127">
        <w:rPr>
          <w:rFonts w:ascii="Calibri Light" w:hAnsi="Calibri Light" w:cs="Calibri Light"/>
          <w:sz w:val="22"/>
          <w:szCs w:val="22"/>
        </w:rPr>
        <w:t xml:space="preserve"> külső</w:t>
      </w:r>
      <w:r w:rsidR="00765B37">
        <w:rPr>
          <w:rFonts w:ascii="Calibri Light" w:hAnsi="Calibri Light" w:cs="Calibri Light"/>
          <w:sz w:val="22"/>
          <w:szCs w:val="22"/>
        </w:rPr>
        <w:t xml:space="preserve"> </w:t>
      </w:r>
      <w:r w:rsidR="00345127" w:rsidRPr="00345127">
        <w:rPr>
          <w:rFonts w:ascii="Calibri Light" w:hAnsi="Calibri Light" w:cs="Calibri Light"/>
          <w:sz w:val="22"/>
          <w:szCs w:val="22"/>
        </w:rPr>
        <w:t>tanácsadókkal</w:t>
      </w:r>
      <w:r w:rsidR="00EC691B">
        <w:rPr>
          <w:rFonts w:ascii="Calibri Light" w:hAnsi="Calibri Light" w:cs="Calibri Light"/>
          <w:sz w:val="22"/>
          <w:szCs w:val="22"/>
        </w:rPr>
        <w:t xml:space="preserve">, </w:t>
      </w:r>
      <w:r w:rsidR="00345127" w:rsidRPr="00345127">
        <w:rPr>
          <w:rFonts w:ascii="Calibri Light" w:hAnsi="Calibri Light" w:cs="Calibri Light"/>
          <w:sz w:val="22"/>
          <w:szCs w:val="22"/>
        </w:rPr>
        <w:t>illetve a vállalattal közösen - állítja össze a piaci szereplőket informáló bevezetési dokumentumot</w:t>
      </w:r>
      <w:r w:rsidR="00FA37A3">
        <w:rPr>
          <w:rFonts w:ascii="Calibri Light" w:hAnsi="Calibri Light" w:cs="Calibri Light"/>
          <w:sz w:val="22"/>
          <w:szCs w:val="22"/>
        </w:rPr>
        <w:t xml:space="preserve"> (információs dokumentum/Tájékoztató)</w:t>
      </w:r>
      <w:r w:rsidR="00345127" w:rsidRPr="00345127">
        <w:rPr>
          <w:rFonts w:ascii="Calibri Light" w:hAnsi="Calibri Light" w:cs="Calibri Light"/>
          <w:sz w:val="22"/>
          <w:szCs w:val="22"/>
        </w:rPr>
        <w:t xml:space="preserve">. </w:t>
      </w:r>
    </w:p>
    <w:p w14:paraId="75E6F40D" w14:textId="468A9D88" w:rsidR="00FD3198" w:rsidRPr="00345127" w:rsidRDefault="00FD3198" w:rsidP="00345127">
      <w:pPr>
        <w:jc w:val="both"/>
        <w:rPr>
          <w:rFonts w:ascii="Calibri Light" w:hAnsi="Calibri Light" w:cs="Calibri Light"/>
          <w:sz w:val="22"/>
          <w:szCs w:val="22"/>
        </w:rPr>
      </w:pPr>
      <w:r w:rsidRPr="006F7CD0">
        <w:rPr>
          <w:rFonts w:ascii="Calibri Light" w:hAnsi="Calibri Light" w:cs="Calibri Light"/>
          <w:sz w:val="22"/>
          <w:szCs w:val="22"/>
        </w:rPr>
        <w:t xml:space="preserve">A felhívásra való jelentkezés feltétele, hogy a támogatást igénylő vállalkozás rendelkezzen </w:t>
      </w:r>
      <w:r w:rsidR="00EF2C5B" w:rsidRPr="001B445B">
        <w:rPr>
          <w:rFonts w:ascii="Calibri Light" w:hAnsi="Calibri Light" w:cs="Calibri Light"/>
          <w:b/>
          <w:sz w:val="22"/>
          <w:szCs w:val="22"/>
        </w:rPr>
        <w:t>együttműködési megállapodás</w:t>
      </w:r>
      <w:r w:rsidR="00EF2C5B" w:rsidRPr="006F7CD0">
        <w:rPr>
          <w:rFonts w:ascii="Calibri Light" w:hAnsi="Calibri Light" w:cs="Calibri Light"/>
          <w:sz w:val="22"/>
          <w:szCs w:val="22"/>
        </w:rPr>
        <w:t xml:space="preserve">sal egy </w:t>
      </w:r>
      <w:r w:rsidR="00433EB7" w:rsidRPr="000D7C94">
        <w:rPr>
          <w:rFonts w:ascii="Calibri Light" w:hAnsi="Calibri Light" w:cs="Calibri Light"/>
          <w:sz w:val="22"/>
          <w:szCs w:val="22"/>
        </w:rPr>
        <w:t>Tőzsdei Tanácsadóval</w:t>
      </w:r>
      <w:r w:rsidR="009E2221" w:rsidRPr="000D7C94">
        <w:rPr>
          <w:rFonts w:ascii="Calibri Light" w:hAnsi="Calibri Light" w:cs="Calibri Light"/>
          <w:sz w:val="22"/>
          <w:szCs w:val="22"/>
        </w:rPr>
        <w:t>,</w:t>
      </w:r>
      <w:r w:rsidR="00EF2C5B" w:rsidRPr="000D7C94">
        <w:rPr>
          <w:rFonts w:ascii="Calibri Light" w:hAnsi="Calibri Light" w:cs="Calibri Light"/>
          <w:sz w:val="22"/>
          <w:szCs w:val="22"/>
        </w:rPr>
        <w:t xml:space="preserve"> aki a vállalat tőzsdei felkészülésének mentorálását végzi</w:t>
      </w:r>
      <w:r w:rsidR="006F7CD0" w:rsidRPr="000D7C94">
        <w:rPr>
          <w:rFonts w:ascii="Calibri Light" w:hAnsi="Calibri Light" w:cs="Calibri Light"/>
          <w:sz w:val="22"/>
          <w:szCs w:val="22"/>
        </w:rPr>
        <w:t>.</w:t>
      </w:r>
      <w:r w:rsidR="006F7CD0" w:rsidRPr="006F7CD0">
        <w:rPr>
          <w:rFonts w:ascii="Calibri Light" w:hAnsi="Calibri Light" w:cs="Calibri Light"/>
          <w:sz w:val="22"/>
          <w:szCs w:val="22"/>
        </w:rPr>
        <w:t xml:space="preserve"> </w:t>
      </w:r>
      <w:r w:rsidR="00433EB7" w:rsidRPr="006F7CD0">
        <w:rPr>
          <w:rFonts w:ascii="Calibri Light" w:hAnsi="Calibri Light" w:cs="Calibri Light"/>
          <w:sz w:val="22"/>
          <w:szCs w:val="22"/>
        </w:rPr>
        <w:t>A „Tőzsdei felkészülést támogató mentor program</w:t>
      </w:r>
      <w:r w:rsidR="004F655D">
        <w:rPr>
          <w:rFonts w:ascii="Calibri Light" w:hAnsi="Calibri Light" w:cs="Calibri Light"/>
          <w:sz w:val="22"/>
          <w:szCs w:val="22"/>
        </w:rPr>
        <w:t xml:space="preserve"> a Közép-magyarországi régióban</w:t>
      </w:r>
      <w:r w:rsidR="00433EB7" w:rsidRPr="006F7CD0">
        <w:rPr>
          <w:rFonts w:ascii="Calibri Light" w:hAnsi="Calibri Light" w:cs="Calibri Light"/>
          <w:sz w:val="22"/>
          <w:szCs w:val="22"/>
        </w:rPr>
        <w:t xml:space="preserve">” </w:t>
      </w:r>
      <w:r w:rsidR="004F655D">
        <w:rPr>
          <w:rFonts w:ascii="Calibri Light" w:hAnsi="Calibri Light" w:cs="Calibri Light"/>
          <w:sz w:val="22"/>
          <w:szCs w:val="22"/>
        </w:rPr>
        <w:t xml:space="preserve">című felhívás </w:t>
      </w:r>
      <w:r w:rsidR="00433EB7" w:rsidRPr="006F7CD0">
        <w:rPr>
          <w:rFonts w:ascii="Calibri Light" w:hAnsi="Calibri Light" w:cs="Calibri Light"/>
          <w:sz w:val="22"/>
          <w:szCs w:val="22"/>
        </w:rPr>
        <w:t>keretében a</w:t>
      </w:r>
      <w:r w:rsidR="00FA37A3" w:rsidRPr="006F7CD0">
        <w:rPr>
          <w:rFonts w:ascii="Calibri Light" w:hAnsi="Calibri Light" w:cs="Calibri Light"/>
          <w:sz w:val="22"/>
          <w:szCs w:val="22"/>
        </w:rPr>
        <w:t>z Xtend piacra lépés esetében</w:t>
      </w:r>
      <w:r w:rsidR="00433EB7" w:rsidRPr="006F7CD0">
        <w:rPr>
          <w:rFonts w:ascii="Calibri Light" w:hAnsi="Calibri Light" w:cs="Calibri Light"/>
          <w:sz w:val="22"/>
          <w:szCs w:val="22"/>
        </w:rPr>
        <w:t xml:space="preserve"> </w:t>
      </w:r>
      <w:r w:rsidR="00FA37A3" w:rsidRPr="006F7CD0">
        <w:rPr>
          <w:rFonts w:ascii="Calibri Light" w:hAnsi="Calibri Light" w:cs="Calibri Light"/>
          <w:sz w:val="22"/>
          <w:szCs w:val="22"/>
        </w:rPr>
        <w:t xml:space="preserve">a </w:t>
      </w:r>
      <w:r w:rsidR="00433EB7" w:rsidRPr="006F7CD0">
        <w:rPr>
          <w:rFonts w:ascii="Calibri Light" w:hAnsi="Calibri Light" w:cs="Calibri Light"/>
          <w:sz w:val="22"/>
          <w:szCs w:val="22"/>
        </w:rPr>
        <w:t xml:space="preserve">Tőzsdei Tanácsadó megegyezik a BÉT </w:t>
      </w:r>
      <w:r w:rsidR="00FA37A3" w:rsidRPr="006F7CD0">
        <w:rPr>
          <w:rFonts w:ascii="Calibri Light" w:hAnsi="Calibri Light" w:cs="Calibri Light"/>
          <w:sz w:val="22"/>
          <w:szCs w:val="22"/>
        </w:rPr>
        <w:t xml:space="preserve">által akkreditált </w:t>
      </w:r>
      <w:r w:rsidR="00433EB7" w:rsidRPr="006F7CD0">
        <w:rPr>
          <w:rFonts w:ascii="Calibri Light" w:hAnsi="Calibri Light" w:cs="Calibri Light"/>
          <w:sz w:val="22"/>
          <w:szCs w:val="22"/>
        </w:rPr>
        <w:t xml:space="preserve">Kijelölt Tanácsadóval, azaz a támogatást igénylő szervezet a BÉT honlapján közzétett </w:t>
      </w:r>
      <w:r w:rsidR="00B66277">
        <w:rPr>
          <w:rFonts w:ascii="Calibri Light" w:hAnsi="Calibri Light" w:cs="Calibri Light"/>
          <w:sz w:val="22"/>
          <w:szCs w:val="22"/>
        </w:rPr>
        <w:t xml:space="preserve">felhívás keretében (Akkreditációs felhívás) akkreditált </w:t>
      </w:r>
      <w:r w:rsidR="00433EB7" w:rsidRPr="006F7CD0">
        <w:rPr>
          <w:rFonts w:ascii="Calibri Light" w:hAnsi="Calibri Light" w:cs="Calibri Light"/>
          <w:sz w:val="22"/>
          <w:szCs w:val="22"/>
        </w:rPr>
        <w:t xml:space="preserve">Kijelölt Tanácsadók </w:t>
      </w:r>
      <w:r w:rsidR="00B66277">
        <w:rPr>
          <w:rFonts w:ascii="Calibri Light" w:hAnsi="Calibri Light" w:cs="Calibri Light"/>
          <w:sz w:val="22"/>
          <w:szCs w:val="22"/>
        </w:rPr>
        <w:t>körébő</w:t>
      </w:r>
      <w:r w:rsidR="00433EB7" w:rsidRPr="006F7CD0">
        <w:rPr>
          <w:rFonts w:ascii="Calibri Light" w:hAnsi="Calibri Light" w:cs="Calibri Light"/>
          <w:sz w:val="22"/>
          <w:szCs w:val="22"/>
        </w:rPr>
        <w:t>l választhatja ki a jelen támogatás igénybevételéhez szükséges tanácsadóját.</w:t>
      </w:r>
      <w:r w:rsidR="00EF2C5B">
        <w:rPr>
          <w:rFonts w:ascii="Calibri Light" w:hAnsi="Calibri Light" w:cs="Calibri Light"/>
          <w:sz w:val="22"/>
          <w:szCs w:val="22"/>
        </w:rPr>
        <w:t xml:space="preserve"> </w:t>
      </w:r>
      <w:r w:rsidR="00F43201">
        <w:rPr>
          <w:rFonts w:ascii="Calibri Light" w:hAnsi="Calibri Light" w:cs="Calibri Light"/>
          <w:sz w:val="22"/>
          <w:szCs w:val="22"/>
        </w:rPr>
        <w:t xml:space="preserve">Amennyiben a bevezetés megvalósításához további szakértők bevonása szükséges, úgy jellemzően a Kijelölt Tanácsadó javaslatára és/vagy a Kijelölt Tanácsadó jóváhagyásával a Kibocsátó közvetlenül bízza meg a további szakértőket. </w:t>
      </w:r>
      <w:r w:rsidR="00F81858">
        <w:rPr>
          <w:rFonts w:ascii="Calibri Light" w:hAnsi="Calibri Light" w:cs="Calibri Light"/>
          <w:sz w:val="22"/>
          <w:szCs w:val="22"/>
        </w:rPr>
        <w:t>A szabályozott piacok esetében a vállalkozásoknak azokkal a szereplőkkel szükséges együttműködési megállapodást kialakítaniuk, akik támogatják a tőzsdei felkészülést – jellemzően befektetési szolgáltatók</w:t>
      </w:r>
      <w:r w:rsidR="00AB66EC">
        <w:rPr>
          <w:rFonts w:ascii="Calibri Light" w:hAnsi="Calibri Light" w:cs="Calibri Light"/>
          <w:sz w:val="22"/>
          <w:szCs w:val="22"/>
        </w:rPr>
        <w:t xml:space="preserve">, </w:t>
      </w:r>
      <w:r w:rsidR="00F81858">
        <w:rPr>
          <w:rFonts w:ascii="Calibri Light" w:hAnsi="Calibri Light" w:cs="Calibri Light"/>
          <w:sz w:val="22"/>
          <w:szCs w:val="22"/>
        </w:rPr>
        <w:t>jogi irodák</w:t>
      </w:r>
      <w:r w:rsidR="00AB66EC">
        <w:rPr>
          <w:rFonts w:ascii="Calibri Light" w:hAnsi="Calibri Light" w:cs="Calibri Light"/>
          <w:sz w:val="22"/>
          <w:szCs w:val="22"/>
        </w:rPr>
        <w:t>, illetve pénzügyi tanácsadók</w:t>
      </w:r>
      <w:r w:rsidR="00F81858">
        <w:rPr>
          <w:rFonts w:ascii="Calibri Light" w:hAnsi="Calibri Light" w:cs="Calibri Light"/>
          <w:sz w:val="22"/>
          <w:szCs w:val="22"/>
        </w:rPr>
        <w:t xml:space="preserve">. </w:t>
      </w:r>
      <w:r w:rsidR="00EF2C5B" w:rsidRPr="001B445B">
        <w:rPr>
          <w:rFonts w:ascii="Calibri Light" w:hAnsi="Calibri Light" w:cs="Calibri Light"/>
          <w:b/>
          <w:sz w:val="22"/>
          <w:szCs w:val="22"/>
        </w:rPr>
        <w:t>A BÉT által kiválasztott vállal</w:t>
      </w:r>
      <w:r w:rsidR="00AE7772" w:rsidRPr="001B445B">
        <w:rPr>
          <w:rFonts w:ascii="Calibri Light" w:hAnsi="Calibri Light" w:cs="Calibri Light"/>
          <w:b/>
          <w:sz w:val="22"/>
          <w:szCs w:val="22"/>
        </w:rPr>
        <w:t>kozás</w:t>
      </w:r>
      <w:r w:rsidR="00EF2C5B" w:rsidRPr="001B445B">
        <w:rPr>
          <w:rFonts w:ascii="Calibri Light" w:hAnsi="Calibri Light" w:cs="Calibri Light"/>
          <w:b/>
          <w:sz w:val="22"/>
          <w:szCs w:val="22"/>
        </w:rPr>
        <w:t xml:space="preserve">ok a </w:t>
      </w:r>
      <w:r w:rsidR="00AE7772" w:rsidRPr="001B445B">
        <w:rPr>
          <w:rFonts w:ascii="Calibri Light" w:hAnsi="Calibri Light" w:cs="Calibri Light"/>
          <w:b/>
          <w:sz w:val="22"/>
          <w:szCs w:val="22"/>
        </w:rPr>
        <w:t>T</w:t>
      </w:r>
      <w:r w:rsidR="009E2221" w:rsidRPr="001B445B">
        <w:rPr>
          <w:rFonts w:ascii="Calibri Light" w:hAnsi="Calibri Light" w:cs="Calibri Light"/>
          <w:b/>
          <w:sz w:val="22"/>
          <w:szCs w:val="22"/>
        </w:rPr>
        <w:t xml:space="preserve">őzsdei </w:t>
      </w:r>
      <w:r w:rsidR="00AE7772" w:rsidRPr="001B445B">
        <w:rPr>
          <w:rFonts w:ascii="Calibri Light" w:hAnsi="Calibri Light" w:cs="Calibri Light"/>
          <w:b/>
          <w:sz w:val="22"/>
          <w:szCs w:val="22"/>
        </w:rPr>
        <w:t>T</w:t>
      </w:r>
      <w:r w:rsidR="00EF2C5B" w:rsidRPr="001B445B">
        <w:rPr>
          <w:rFonts w:ascii="Calibri Light" w:hAnsi="Calibri Light" w:cs="Calibri Light"/>
          <w:b/>
          <w:sz w:val="22"/>
          <w:szCs w:val="22"/>
        </w:rPr>
        <w:t xml:space="preserve">anácsadóval közösen végzik a tőzsdei felkészülést, az együttműködés igazolásáról a </w:t>
      </w:r>
      <w:r w:rsidR="00AE7772" w:rsidRPr="001B445B">
        <w:rPr>
          <w:rFonts w:ascii="Calibri Light" w:hAnsi="Calibri Light" w:cs="Calibri Light"/>
          <w:b/>
          <w:sz w:val="22"/>
          <w:szCs w:val="22"/>
        </w:rPr>
        <w:t>T</w:t>
      </w:r>
      <w:r w:rsidR="009E2221" w:rsidRPr="001B445B">
        <w:rPr>
          <w:rFonts w:ascii="Calibri Light" w:hAnsi="Calibri Light" w:cs="Calibri Light"/>
          <w:b/>
          <w:sz w:val="22"/>
          <w:szCs w:val="22"/>
        </w:rPr>
        <w:t xml:space="preserve">őzsdei </w:t>
      </w:r>
      <w:r w:rsidR="00AE7772" w:rsidRPr="001B445B">
        <w:rPr>
          <w:rFonts w:ascii="Calibri Light" w:hAnsi="Calibri Light" w:cs="Calibri Light"/>
          <w:b/>
          <w:sz w:val="22"/>
          <w:szCs w:val="22"/>
        </w:rPr>
        <w:t>T</w:t>
      </w:r>
      <w:r w:rsidR="009E2221" w:rsidRPr="001B445B">
        <w:rPr>
          <w:rFonts w:ascii="Calibri Light" w:hAnsi="Calibri Light" w:cs="Calibri Light"/>
          <w:b/>
          <w:sz w:val="22"/>
          <w:szCs w:val="22"/>
        </w:rPr>
        <w:t xml:space="preserve">anácsadó </w:t>
      </w:r>
      <w:r w:rsidR="00EF2C5B" w:rsidRPr="001B445B">
        <w:rPr>
          <w:rFonts w:ascii="Calibri Light" w:hAnsi="Calibri Light" w:cs="Calibri Light"/>
          <w:b/>
          <w:sz w:val="22"/>
          <w:szCs w:val="22"/>
        </w:rPr>
        <w:t>nyilatkozatot állít ki a projektben tervezett mérföldk</w:t>
      </w:r>
      <w:r w:rsidR="00B85178" w:rsidRPr="001B445B">
        <w:rPr>
          <w:rFonts w:ascii="Calibri Light" w:hAnsi="Calibri Light" w:cs="Calibri Light"/>
          <w:b/>
          <w:sz w:val="22"/>
          <w:szCs w:val="22"/>
        </w:rPr>
        <w:t>övek</w:t>
      </w:r>
      <w:r w:rsidR="009E2221" w:rsidRPr="001B445B">
        <w:rPr>
          <w:rFonts w:ascii="Calibri Light" w:hAnsi="Calibri Light" w:cs="Calibri Light"/>
          <w:b/>
          <w:sz w:val="22"/>
          <w:szCs w:val="22"/>
        </w:rPr>
        <w:t xml:space="preserve"> elérésekor</w:t>
      </w:r>
      <w:r w:rsidR="009E2221" w:rsidRPr="009458BA">
        <w:rPr>
          <w:rFonts w:ascii="Calibri Light" w:hAnsi="Calibri Light" w:cs="Calibri Light"/>
          <w:sz w:val="22"/>
          <w:szCs w:val="22"/>
        </w:rPr>
        <w:t>.</w:t>
      </w:r>
    </w:p>
    <w:p w14:paraId="382D90A2" w14:textId="77777777" w:rsidR="00814E0C" w:rsidRPr="00CC5065"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2690502"/>
      <w:r w:rsidRPr="00CC5065">
        <w:rPr>
          <w:rFonts w:ascii="Calibri Light" w:hAnsi="Calibri Light" w:cs="Calibri Light"/>
          <w:color w:val="auto"/>
          <w:sz w:val="24"/>
          <w:szCs w:val="24"/>
        </w:rPr>
        <w:t>A rendelkezésre álló forrás</w:t>
      </w:r>
      <w:bookmarkEnd w:id="4"/>
      <w:bookmarkEnd w:id="5"/>
      <w:bookmarkEnd w:id="6"/>
    </w:p>
    <w:p w14:paraId="47125EB5" w14:textId="7F211D04" w:rsidR="00814E0C" w:rsidRPr="008D7F19" w:rsidRDefault="00814E0C" w:rsidP="008D7F19">
      <w:pPr>
        <w:pStyle w:val="Norml1"/>
        <w:spacing w:before="200"/>
        <w:rPr>
          <w:rFonts w:ascii="Calibri Light" w:hAnsi="Calibri Light" w:cs="Calibri Light"/>
          <w:sz w:val="22"/>
          <w:szCs w:val="22"/>
        </w:rPr>
      </w:pPr>
      <w:r w:rsidRPr="00D34D55">
        <w:rPr>
          <w:rFonts w:ascii="Calibri Light" w:hAnsi="Calibri Light" w:cs="Calibri Light"/>
          <w:sz w:val="22"/>
          <w:szCs w:val="22"/>
        </w:rPr>
        <w:t xml:space="preserve">A </w:t>
      </w:r>
      <w:r w:rsidR="00D014A2" w:rsidRPr="00D34D55">
        <w:rPr>
          <w:rFonts w:ascii="Calibri Light" w:hAnsi="Calibri Light" w:cs="Calibri Light"/>
          <w:sz w:val="22"/>
          <w:szCs w:val="22"/>
        </w:rPr>
        <w:t>Felhívás</w:t>
      </w:r>
      <w:r w:rsidRPr="00D34D55">
        <w:rPr>
          <w:rFonts w:ascii="Calibri Light" w:hAnsi="Calibri Light" w:cs="Calibri Light"/>
          <w:sz w:val="22"/>
          <w:szCs w:val="22"/>
        </w:rPr>
        <w:t xml:space="preserve"> meghirdetésekor a támogatásra rendelkezésre álló tervezett </w:t>
      </w:r>
      <w:r w:rsidRPr="00B04B06">
        <w:rPr>
          <w:rFonts w:ascii="Calibri Light" w:hAnsi="Calibri Light" w:cs="Calibri Light"/>
          <w:sz w:val="22"/>
          <w:szCs w:val="22"/>
        </w:rPr>
        <w:t xml:space="preserve">keretösszeg </w:t>
      </w:r>
      <w:r w:rsidR="008B7D48">
        <w:rPr>
          <w:rFonts w:ascii="Calibri Light" w:hAnsi="Calibri Light" w:cs="Calibri Light"/>
          <w:sz w:val="22"/>
          <w:szCs w:val="22"/>
        </w:rPr>
        <w:t>255</w:t>
      </w:r>
      <w:r w:rsidR="00984F12" w:rsidRPr="00B04B06">
        <w:rPr>
          <w:rFonts w:ascii="Calibri Light" w:hAnsi="Calibri Light" w:cs="Calibri Light"/>
          <w:sz w:val="22"/>
          <w:szCs w:val="22"/>
        </w:rPr>
        <w:t xml:space="preserve"> </w:t>
      </w:r>
      <w:r w:rsidRPr="00B04B06">
        <w:rPr>
          <w:rFonts w:ascii="Calibri Light" w:hAnsi="Calibri Light" w:cs="Calibri Light"/>
          <w:sz w:val="22"/>
          <w:szCs w:val="22"/>
        </w:rPr>
        <w:t>millió Ft. A támogatott kérelmek várható száma</w:t>
      </w:r>
      <w:r w:rsidRPr="00F17457">
        <w:rPr>
          <w:rFonts w:ascii="Calibri Light" w:hAnsi="Calibri Light" w:cs="Calibri Light"/>
          <w:sz w:val="22"/>
          <w:szCs w:val="22"/>
        </w:rPr>
        <w:t xml:space="preserve">: </w:t>
      </w:r>
      <w:r w:rsidR="00110D6B" w:rsidRPr="00F17457">
        <w:rPr>
          <w:rFonts w:ascii="Calibri Light" w:hAnsi="Calibri Light" w:cs="Calibri Light"/>
          <w:sz w:val="22"/>
          <w:szCs w:val="22"/>
        </w:rPr>
        <w:t>6-7</w:t>
      </w:r>
      <w:r w:rsidRPr="00F17457">
        <w:rPr>
          <w:rFonts w:ascii="Calibri Light" w:hAnsi="Calibri Light" w:cs="Calibri Light"/>
          <w:sz w:val="22"/>
          <w:szCs w:val="22"/>
        </w:rPr>
        <w:t xml:space="preserve"> db.</w:t>
      </w:r>
    </w:p>
    <w:p w14:paraId="26C82703" w14:textId="77777777" w:rsidR="00814E0C" w:rsidRPr="008D7F19" w:rsidRDefault="00BF08C5" w:rsidP="008D7F19">
      <w:pPr>
        <w:pStyle w:val="Norml1"/>
        <w:rPr>
          <w:rFonts w:ascii="Calibri Light" w:hAnsi="Calibri Light" w:cs="Calibri Light"/>
          <w:sz w:val="22"/>
          <w:szCs w:val="22"/>
        </w:rPr>
      </w:pPr>
      <w:r w:rsidRPr="008D7F19">
        <w:rPr>
          <w:rFonts w:ascii="Calibri Light" w:hAnsi="Calibri Light" w:cs="Calibri Light"/>
          <w:sz w:val="22"/>
          <w:szCs w:val="22"/>
        </w:rPr>
        <w:t>Amennyiben a rendelkezésre álló keret kimerül, vagy annak kimerülése előre jelezhető, a</w:t>
      </w:r>
      <w:r w:rsidR="00D44978" w:rsidRPr="008D7F19">
        <w:rPr>
          <w:rFonts w:ascii="Calibri Light" w:hAnsi="Calibri Light" w:cs="Calibri Light"/>
          <w:sz w:val="22"/>
          <w:szCs w:val="22"/>
        </w:rPr>
        <w:t xml:space="preserve"> BÉT </w:t>
      </w:r>
      <w:r w:rsidRPr="008D7F19">
        <w:rPr>
          <w:rFonts w:ascii="Calibri Light" w:hAnsi="Calibri Light" w:cs="Calibri Light"/>
          <w:sz w:val="22"/>
          <w:szCs w:val="22"/>
        </w:rPr>
        <w:t xml:space="preserve">a benyújtási határidő előtt a benyújtás lehetőségét felfüggesztheti vagy a Címzetti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t lezárhatja.</w:t>
      </w:r>
    </w:p>
    <w:p w14:paraId="678D6F16" w14:textId="77777777" w:rsidR="00D44978" w:rsidRPr="00CC5065"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7" w:name="_Toc405190838"/>
      <w:bookmarkStart w:id="8" w:name="_Toc2690503"/>
      <w:r w:rsidRPr="00CC5065">
        <w:rPr>
          <w:rFonts w:ascii="Calibri Light" w:hAnsi="Calibri Light" w:cs="Calibri Light"/>
          <w:color w:val="auto"/>
          <w:sz w:val="24"/>
          <w:szCs w:val="24"/>
        </w:rPr>
        <w:t>A támogatás háttere</w:t>
      </w:r>
      <w:bookmarkEnd w:id="7"/>
      <w:bookmarkEnd w:id="8"/>
    </w:p>
    <w:p w14:paraId="37EB8665" w14:textId="6E73C5CC" w:rsidR="00984F12" w:rsidRDefault="00117CC8" w:rsidP="00984F12">
      <w:pPr>
        <w:pStyle w:val="Norml1"/>
        <w:spacing w:before="120"/>
        <w:rPr>
          <w:rFonts w:ascii="Calibri Light" w:hAnsi="Calibri Light" w:cs="Calibri Light"/>
          <w:sz w:val="22"/>
          <w:szCs w:val="22"/>
        </w:rPr>
      </w:pPr>
      <w:r>
        <w:rPr>
          <w:rFonts w:ascii="Calibri Light" w:hAnsi="Calibri Light" w:cs="Calibri Light"/>
          <w:sz w:val="22"/>
          <w:szCs w:val="22"/>
        </w:rPr>
        <w:t xml:space="preserve">Jelen Felhívást a </w:t>
      </w:r>
      <w:r w:rsidR="00F57018" w:rsidRPr="00B926E6">
        <w:rPr>
          <w:rFonts w:ascii="Calibri Light" w:hAnsi="Calibri Light" w:cs="Calibri Light"/>
          <w:i/>
          <w:sz w:val="22"/>
          <w:szCs w:val="22"/>
        </w:rPr>
        <w:t>BÉT Mentoring program a Közép-magyarországi régióban</w:t>
      </w:r>
      <w:r w:rsidR="00F57018">
        <w:rPr>
          <w:rFonts w:ascii="Calibri Light" w:hAnsi="Calibri Light" w:cs="Calibri Light"/>
          <w:sz w:val="22"/>
          <w:szCs w:val="22"/>
        </w:rPr>
        <w:t xml:space="preserve"> </w:t>
      </w:r>
      <w:r w:rsidR="00CF4699">
        <w:rPr>
          <w:rFonts w:ascii="Calibri Light" w:hAnsi="Calibri Light" w:cs="Calibri Light"/>
          <w:sz w:val="22"/>
          <w:szCs w:val="22"/>
        </w:rPr>
        <w:t xml:space="preserve">című </w:t>
      </w:r>
      <w:r w:rsidR="00F8094B">
        <w:rPr>
          <w:rFonts w:ascii="Calibri Light" w:hAnsi="Calibri Light" w:cs="Calibri Light"/>
          <w:sz w:val="22"/>
          <w:szCs w:val="22"/>
        </w:rPr>
        <w:t xml:space="preserve">projekt </w:t>
      </w:r>
      <w:r w:rsidR="00984F12" w:rsidRPr="000B6F2F">
        <w:rPr>
          <w:rFonts w:ascii="Calibri Light" w:hAnsi="Calibri Light" w:cs="Calibri Light"/>
          <w:sz w:val="22"/>
          <w:szCs w:val="22"/>
        </w:rPr>
        <w:t xml:space="preserve">keretében támogatott </w:t>
      </w:r>
      <w:r w:rsidR="00A55F7C">
        <w:rPr>
          <w:rFonts w:ascii="Calibri Light" w:hAnsi="Calibri Light" w:cs="Calibri Light"/>
          <w:sz w:val="22"/>
          <w:szCs w:val="22"/>
        </w:rPr>
        <w:t>BÉT</w:t>
      </w:r>
      <w:r w:rsidR="00984F12" w:rsidRPr="000B6F2F">
        <w:rPr>
          <w:rFonts w:ascii="Calibri Light" w:hAnsi="Calibri Light" w:cs="Calibri Light"/>
          <w:sz w:val="22"/>
          <w:szCs w:val="22"/>
        </w:rPr>
        <w:t xml:space="preserve"> hirdeti meg a</w:t>
      </w:r>
      <w:r w:rsidR="00984F12" w:rsidRPr="008D7F19">
        <w:rPr>
          <w:rFonts w:ascii="Calibri Light" w:hAnsi="Calibri Light" w:cs="Calibri Light"/>
          <w:sz w:val="22"/>
          <w:szCs w:val="22"/>
        </w:rPr>
        <w:t xml:space="preserve"> </w:t>
      </w:r>
      <w:r w:rsidR="003D05CF">
        <w:rPr>
          <w:rFonts w:ascii="Calibri Light" w:hAnsi="Calibri Light" w:cs="Calibri Light"/>
          <w:sz w:val="22"/>
          <w:szCs w:val="22"/>
        </w:rPr>
        <w:t>Pénzügyminisztérium</w:t>
      </w:r>
      <w:r w:rsidR="00984F12" w:rsidRPr="008D7F19">
        <w:rPr>
          <w:rFonts w:ascii="Calibri Light" w:hAnsi="Calibri Light" w:cs="Calibri Light"/>
          <w:sz w:val="22"/>
          <w:szCs w:val="22"/>
        </w:rPr>
        <w:t>mal kötött támogatási szerződés alapján.</w:t>
      </w:r>
    </w:p>
    <w:p w14:paraId="618F9DA4" w14:textId="77777777" w:rsidR="00814E0C" w:rsidRPr="00984F1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9" w:name="_Toc405190839"/>
      <w:bookmarkStart w:id="10" w:name="_Ref399250208"/>
      <w:bookmarkStart w:id="11" w:name="_Toc2690504"/>
      <w:r w:rsidRPr="00025CC2">
        <w:rPr>
          <w:rFonts w:ascii="Calibri Light" w:hAnsi="Calibri Light" w:cs="Calibri Light"/>
          <w:b/>
          <w:sz w:val="26"/>
          <w:szCs w:val="26"/>
        </w:rPr>
        <w:t>Ügyfélszolgálatok elérhetősége</w:t>
      </w:r>
      <w:bookmarkEnd w:id="9"/>
      <w:bookmarkEnd w:id="10"/>
      <w:bookmarkEnd w:id="11"/>
    </w:p>
    <w:p w14:paraId="5D9F8B52" w14:textId="77777777" w:rsidR="00984F12" w:rsidRPr="000B6F2F" w:rsidRDefault="00984F12" w:rsidP="00984F12">
      <w:pPr>
        <w:pStyle w:val="Norml1"/>
        <w:spacing w:before="120"/>
        <w:rPr>
          <w:rFonts w:ascii="Calibri Light" w:hAnsi="Calibri Light" w:cs="Calibri Light"/>
          <w:sz w:val="22"/>
          <w:szCs w:val="22"/>
        </w:rPr>
      </w:pPr>
      <w:r w:rsidRPr="000B6F2F">
        <w:rPr>
          <w:rFonts w:ascii="Calibri Light" w:hAnsi="Calibri Light" w:cs="Calibri Light"/>
          <w:sz w:val="22"/>
          <w:szCs w:val="22"/>
        </w:rPr>
        <w:t>Telefon: +36 1 429 6700 (elérhető munkanapokon 10 és 16 óra között)</w:t>
      </w:r>
    </w:p>
    <w:p w14:paraId="4CB0B476" w14:textId="77777777" w:rsidR="00984F12" w:rsidRPr="008D7F19" w:rsidRDefault="00984F12" w:rsidP="00984F12">
      <w:pPr>
        <w:pStyle w:val="Norml1"/>
        <w:spacing w:before="120"/>
        <w:rPr>
          <w:rFonts w:ascii="Calibri Light" w:hAnsi="Calibri Light" w:cs="Calibri Light"/>
          <w:sz w:val="22"/>
          <w:szCs w:val="22"/>
        </w:rPr>
      </w:pPr>
      <w:r w:rsidRPr="000B6F2F">
        <w:rPr>
          <w:rFonts w:ascii="Calibri Light" w:hAnsi="Calibri Light" w:cs="Calibri Light"/>
          <w:sz w:val="22"/>
          <w:szCs w:val="22"/>
        </w:rPr>
        <w:t xml:space="preserve">Email: </w:t>
      </w:r>
      <w:r w:rsidR="0056256A">
        <w:rPr>
          <w:rFonts w:ascii="Calibri Light" w:hAnsi="Calibri Light" w:cs="Calibri Light"/>
          <w:sz w:val="22"/>
          <w:szCs w:val="22"/>
        </w:rPr>
        <w:t>mentoring</w:t>
      </w:r>
      <w:r w:rsidRPr="000B6F2F">
        <w:rPr>
          <w:rFonts w:ascii="Calibri Light" w:hAnsi="Calibri Light" w:cs="Calibri Light"/>
          <w:sz w:val="22"/>
          <w:szCs w:val="22"/>
        </w:rPr>
        <w:t>@bse.hu (munkanapokon 72 órán belül várhatnak választ)</w:t>
      </w:r>
    </w:p>
    <w:p w14:paraId="3207ED62" w14:textId="77777777" w:rsidR="00814E0C" w:rsidRPr="00025CC2" w:rsidRDefault="00814E0C" w:rsidP="00B5102C">
      <w:pPr>
        <w:pStyle w:val="Cmsor11"/>
        <w:pageBreakBefore/>
        <w:numPr>
          <w:ilvl w:val="0"/>
          <w:numId w:val="14"/>
        </w:numPr>
        <w:spacing w:before="120"/>
        <w:ind w:left="357" w:hanging="357"/>
        <w:jc w:val="both"/>
        <w:rPr>
          <w:rFonts w:ascii="Calibri Light" w:hAnsi="Calibri Light" w:cs="Calibri Light"/>
          <w:b/>
          <w:sz w:val="26"/>
          <w:szCs w:val="26"/>
        </w:rPr>
      </w:pPr>
      <w:bookmarkStart w:id="12" w:name="_Toc405190847"/>
      <w:bookmarkStart w:id="13" w:name="_Toc2690505"/>
      <w:r w:rsidRPr="00025CC2">
        <w:rPr>
          <w:rFonts w:ascii="Calibri Light" w:hAnsi="Calibri Light" w:cs="Calibri Light"/>
          <w:b/>
          <w:sz w:val="26"/>
          <w:szCs w:val="26"/>
        </w:rPr>
        <w:lastRenderedPageBreak/>
        <w:t>A Projektekkel kapcsolatos elvárások</w:t>
      </w:r>
      <w:bookmarkEnd w:id="12"/>
      <w:bookmarkEnd w:id="13"/>
    </w:p>
    <w:p w14:paraId="752A8C42" w14:textId="77777777" w:rsidR="00814E0C" w:rsidRPr="008D7F19" w:rsidRDefault="00814E0C" w:rsidP="008D7F19">
      <w:pPr>
        <w:pStyle w:val="Norml1"/>
        <w:spacing w:before="200"/>
        <w:rPr>
          <w:rFonts w:ascii="Calibri Light" w:hAnsi="Calibri Light" w:cs="Calibri Light"/>
          <w:sz w:val="22"/>
          <w:szCs w:val="22"/>
        </w:rPr>
      </w:pPr>
      <w:r w:rsidRPr="008D7F19">
        <w:rPr>
          <w:rFonts w:ascii="Calibri Light" w:hAnsi="Calibri Light" w:cs="Calibri Light"/>
          <w:sz w:val="22"/>
          <w:szCs w:val="22"/>
        </w:rPr>
        <w:t xml:space="preserve">Kérjük, hogy a kérelem összeállítása során vegye figyelembe, hogy a </w:t>
      </w:r>
      <w:r w:rsidR="00D44978" w:rsidRPr="008D7F19">
        <w:rPr>
          <w:rFonts w:ascii="Calibri Light" w:hAnsi="Calibri Light" w:cs="Calibri Light"/>
          <w:sz w:val="22"/>
          <w:szCs w:val="22"/>
        </w:rPr>
        <w:t xml:space="preserve">kérelmeknek </w:t>
      </w:r>
      <w:r w:rsidRPr="008D7F19">
        <w:rPr>
          <w:rFonts w:ascii="Calibri Light" w:hAnsi="Calibri Light" w:cs="Calibri Light"/>
          <w:sz w:val="22"/>
          <w:szCs w:val="22"/>
        </w:rPr>
        <w:t>meg kell felelniük különösen a következőknek:</w:t>
      </w:r>
    </w:p>
    <w:p w14:paraId="7C53C100" w14:textId="77777777" w:rsidR="00814E0C" w:rsidRPr="0031711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 w:name="_Toc424560541"/>
      <w:bookmarkStart w:id="15" w:name="_Toc424561217"/>
      <w:bookmarkStart w:id="16" w:name="_Toc424570558"/>
      <w:bookmarkStart w:id="17" w:name="_Toc428259210"/>
      <w:bookmarkStart w:id="18" w:name="_Toc428259582"/>
      <w:bookmarkStart w:id="19" w:name="_Toc428260497"/>
      <w:bookmarkStart w:id="20" w:name="_Toc428260583"/>
      <w:bookmarkStart w:id="21" w:name="_Toc428260663"/>
      <w:bookmarkStart w:id="22" w:name="_Toc435707091"/>
      <w:bookmarkStart w:id="23" w:name="_Toc436386544"/>
      <w:bookmarkStart w:id="24" w:name="_Toc445463711"/>
      <w:bookmarkStart w:id="25" w:name="_Toc495560007"/>
      <w:bookmarkStart w:id="26" w:name="_Toc495560067"/>
      <w:bookmarkStart w:id="27" w:name="_Toc495567202"/>
      <w:bookmarkStart w:id="28" w:name="_Toc495567264"/>
      <w:bookmarkStart w:id="29" w:name="_Toc495567325"/>
      <w:bookmarkStart w:id="30" w:name="_Toc495567386"/>
      <w:bookmarkStart w:id="31" w:name="_Toc495567442"/>
      <w:bookmarkStart w:id="32" w:name="_Toc495567499"/>
      <w:bookmarkStart w:id="33" w:name="_Toc495567555"/>
      <w:bookmarkStart w:id="34" w:name="_Toc497414400"/>
      <w:bookmarkStart w:id="35" w:name="_Toc405190849"/>
      <w:bookmarkStart w:id="36" w:name="_Toc269050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17117">
        <w:rPr>
          <w:rFonts w:ascii="Calibri Light" w:hAnsi="Calibri Light" w:cs="Calibri Light"/>
          <w:color w:val="auto"/>
          <w:sz w:val="24"/>
          <w:szCs w:val="24"/>
        </w:rPr>
        <w:t>Támogatható tevékenységek bemutatása</w:t>
      </w:r>
      <w:bookmarkEnd w:id="35"/>
      <w:bookmarkEnd w:id="36"/>
    </w:p>
    <w:p w14:paraId="3420151C" w14:textId="77777777" w:rsidR="005708AF" w:rsidRPr="001B445B" w:rsidRDefault="00207303" w:rsidP="008D7F19">
      <w:pPr>
        <w:pStyle w:val="Listaszerbekezds"/>
        <w:spacing w:before="60" w:after="120" w:line="280" w:lineRule="atLeast"/>
        <w:ind w:left="0"/>
        <w:contextualSpacing w:val="0"/>
        <w:jc w:val="both"/>
        <w:rPr>
          <w:rFonts w:ascii="Calibri Light" w:hAnsi="Calibri Light" w:cs="Calibri Light"/>
          <w:b/>
          <w:sz w:val="22"/>
          <w:szCs w:val="22"/>
        </w:rPr>
      </w:pPr>
      <w:r w:rsidRPr="001B445B">
        <w:rPr>
          <w:rFonts w:ascii="Calibri Light" w:hAnsi="Calibri Light" w:cs="Calibri Light"/>
          <w:b/>
          <w:sz w:val="22"/>
          <w:szCs w:val="22"/>
        </w:rPr>
        <w:t>A KKV-k felkészítésének támogatása érdekében kizárólag a szabályozott piacra vagy MTF platformra történő bevezetéssel felmerült, kapcsolódó szakmai tanácsadás és szolgáltatások igénybevétele számolható el.</w:t>
      </w:r>
    </w:p>
    <w:p w14:paraId="4DD6B39B" w14:textId="77777777" w:rsidR="00814E0C" w:rsidRDefault="00814E0C" w:rsidP="008D7F19">
      <w:pPr>
        <w:pStyle w:val="Listaszerbekezds"/>
        <w:spacing w:before="60" w:after="120" w:line="280" w:lineRule="atLeast"/>
        <w:ind w:left="0"/>
        <w:contextualSpacing w:val="0"/>
        <w:jc w:val="both"/>
        <w:rPr>
          <w:rFonts w:ascii="Calibri Light" w:hAnsi="Calibri Light" w:cs="Calibri Light"/>
          <w:sz w:val="22"/>
          <w:szCs w:val="22"/>
        </w:rPr>
      </w:pPr>
      <w:r w:rsidRPr="00317117">
        <w:rPr>
          <w:rFonts w:ascii="Calibri Light" w:hAnsi="Calibri Light" w:cs="Calibri Light"/>
          <w:sz w:val="22"/>
          <w:szCs w:val="22"/>
        </w:rPr>
        <w:t xml:space="preserve">A </w:t>
      </w:r>
      <w:r w:rsidR="00D014A2" w:rsidRPr="00317117">
        <w:rPr>
          <w:rFonts w:ascii="Calibri Light" w:hAnsi="Calibri Light" w:cs="Calibri Light"/>
          <w:sz w:val="22"/>
          <w:szCs w:val="22"/>
        </w:rPr>
        <w:t>Felhívás</w:t>
      </w:r>
      <w:r w:rsidRPr="00317117">
        <w:rPr>
          <w:rFonts w:ascii="Calibri Light" w:hAnsi="Calibri Light" w:cs="Calibri Light"/>
          <w:sz w:val="22"/>
          <w:szCs w:val="22"/>
        </w:rPr>
        <w:t xml:space="preserve"> keretében az alábbi tevékenységek támogathatók</w:t>
      </w:r>
      <w:r w:rsidR="00195D8B">
        <w:rPr>
          <w:rFonts w:ascii="Calibri Light" w:hAnsi="Calibri Light" w:cs="Calibri Light"/>
          <w:sz w:val="22"/>
          <w:szCs w:val="22"/>
        </w:rPr>
        <w:t xml:space="preserve"> (a kapcsolódó elszámolható költségeket az 5.</w:t>
      </w:r>
      <w:r w:rsidR="008C732E">
        <w:rPr>
          <w:rFonts w:ascii="Calibri Light" w:hAnsi="Calibri Light" w:cs="Calibri Light"/>
          <w:sz w:val="22"/>
          <w:szCs w:val="22"/>
        </w:rPr>
        <w:t>3</w:t>
      </w:r>
      <w:r w:rsidR="00195D8B">
        <w:rPr>
          <w:rFonts w:ascii="Calibri Light" w:hAnsi="Calibri Light" w:cs="Calibri Light"/>
          <w:sz w:val="22"/>
          <w:szCs w:val="22"/>
        </w:rPr>
        <w:t xml:space="preserve"> fejezet tartalmazza)</w:t>
      </w:r>
      <w:r w:rsidRPr="00317117">
        <w:rPr>
          <w:rFonts w:ascii="Calibri Light" w:hAnsi="Calibri Light" w:cs="Calibri Light"/>
          <w:sz w:val="22"/>
          <w:szCs w:val="22"/>
        </w:rPr>
        <w:t>:</w:t>
      </w:r>
    </w:p>
    <w:p w14:paraId="40B51262"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Vállalat finanszírozási tanácsadás, mint például: </w:t>
      </w:r>
    </w:p>
    <w:p w14:paraId="7D8F019B"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átvilágítás koordinálása, üzleti átvilágításban való közreműködés;</w:t>
      </w:r>
    </w:p>
    <w:p w14:paraId="723D8680"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információs dokumentum, illetve tájékoztató elkészítésében való közreműködés;</w:t>
      </w:r>
    </w:p>
    <w:p w14:paraId="3D5DCB9F"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forgalomban tartáshoz kapcsolódó kötelezettségek teljesítésében nyújtott támogatás;</w:t>
      </w:r>
    </w:p>
    <w:p w14:paraId="5259549F"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menedzsment-támogatás, mentor-szolgáltatás;</w:t>
      </w:r>
    </w:p>
    <w:p w14:paraId="48104B00"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kibocsátókkal együttműködve potenciális befektetők felkutatása, előszűrése.</w:t>
      </w:r>
    </w:p>
    <w:p w14:paraId="341A26C7"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Pénzügyi és adójogi átvilágítás</w:t>
      </w:r>
    </w:p>
    <w:p w14:paraId="6A4E69B8"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Jogi tanácsadás, illetve jogi közreműködés, mint például: </w:t>
      </w:r>
    </w:p>
    <w:p w14:paraId="5D3AB858"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társasági-, gazdasági jogi tanácsadás, jogi kutatómunka;</w:t>
      </w:r>
    </w:p>
    <w:p w14:paraId="30BEF584"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társasági jogi dokumentumok előkészítése;</w:t>
      </w:r>
    </w:p>
    <w:p w14:paraId="28DD91DC"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belső szabályzatok, eljárásrendek, munkaköri leírások kidolgozása;</w:t>
      </w:r>
    </w:p>
    <w:p w14:paraId="573174A5"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compliance funkció kialakításában, vonatkozó szabályozó dokumentumok elkészítésében együttműködés, tanácsadás.</w:t>
      </w:r>
    </w:p>
    <w:p w14:paraId="1F54C1F9"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Kommunikációs tanácsadás, mint például: </w:t>
      </w:r>
    </w:p>
    <w:p w14:paraId="11A233BE"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PR, kommunikációs stratégia kialakítása;</w:t>
      </w:r>
    </w:p>
    <w:p w14:paraId="16A7C20A"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közösségi médiában való jelenlét támogatása;</w:t>
      </w:r>
    </w:p>
    <w:p w14:paraId="3CCBAE15"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jogszabályi elvárásoknak (vonatkozó PM rendelet) megfelelő honlap kialakítása;</w:t>
      </w:r>
    </w:p>
    <w:p w14:paraId="6CE23B29"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online és print médiában való megjelenés, ismertség növelése;</w:t>
      </w:r>
    </w:p>
    <w:p w14:paraId="3E048470"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marketing, nyomdai tevékenységek költségei. </w:t>
      </w:r>
    </w:p>
    <w:p w14:paraId="4E598FEF" w14:textId="77777777" w:rsidR="00A12E91" w:rsidRPr="00A12E91" w:rsidRDefault="00A12E91" w:rsidP="00A12E91">
      <w:pPr>
        <w:pStyle w:val="Listaszerbekezds"/>
        <w:numPr>
          <w:ilvl w:val="1"/>
          <w:numId w:val="15"/>
        </w:numPr>
        <w:spacing w:before="240" w:line="280" w:lineRule="atLeast"/>
        <w:ind w:hanging="357"/>
        <w:jc w:val="both"/>
        <w:rPr>
          <w:rFonts w:ascii="Calibri Light" w:hAnsi="Calibri Light" w:cs="Calibri Light"/>
          <w:sz w:val="22"/>
        </w:rPr>
      </w:pPr>
      <w:r w:rsidRPr="00A12E91">
        <w:rPr>
          <w:rFonts w:ascii="Calibri Light" w:hAnsi="Calibri Light" w:cs="Calibri Light"/>
          <w:sz w:val="22"/>
        </w:rPr>
        <w:t xml:space="preserve">Közreműködés piaci bevezetésben: </w:t>
      </w:r>
    </w:p>
    <w:p w14:paraId="5CF39618"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potenciális befektetők felkutatása;</w:t>
      </w:r>
    </w:p>
    <w:p w14:paraId="07D2017F"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bevezetést követően a professzionális tőzsdei működés érdekében történő tanácsadás;</w:t>
      </w:r>
    </w:p>
    <w:p w14:paraId="1E901265"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értékesítési és pénzügyi tanácsadás.</w:t>
      </w:r>
    </w:p>
    <w:p w14:paraId="181E7B72" w14:textId="77777777" w:rsidR="00345127" w:rsidRPr="00A12E91" w:rsidRDefault="00345127" w:rsidP="00A12E91">
      <w:pPr>
        <w:pStyle w:val="Listaszerbekezds"/>
        <w:numPr>
          <w:ilvl w:val="1"/>
          <w:numId w:val="15"/>
        </w:numPr>
        <w:spacing w:before="120" w:line="280" w:lineRule="atLeast"/>
        <w:ind w:hanging="357"/>
        <w:jc w:val="both"/>
        <w:rPr>
          <w:rFonts w:ascii="Calibri Light" w:hAnsi="Calibri Light" w:cs="Calibri Light"/>
          <w:sz w:val="22"/>
        </w:rPr>
      </w:pPr>
      <w:bookmarkStart w:id="37" w:name="_Hlk498073802"/>
      <w:r w:rsidRPr="00A12E91">
        <w:rPr>
          <w:rFonts w:ascii="Calibri Light" w:hAnsi="Calibri Light" w:cs="Calibri Light"/>
          <w:sz w:val="22"/>
          <w:szCs w:val="22"/>
        </w:rPr>
        <w:t>Egyéb, a vállalat igényeire szabott, a tőzsdei felkészülés érdekében kimutathatóan szükséges szakmai tanácsadás igénybevétele</w:t>
      </w:r>
      <w:r w:rsidR="00E53BAD" w:rsidRPr="00A12E91">
        <w:rPr>
          <w:rFonts w:ascii="Calibri Light" w:hAnsi="Calibri Light" w:cs="Calibri Light"/>
          <w:sz w:val="22"/>
          <w:szCs w:val="22"/>
        </w:rPr>
        <w:t>, jellemzően pénzügyi tanácsadók igénybevételével</w:t>
      </w:r>
      <w:r w:rsidRPr="00A12E91">
        <w:rPr>
          <w:rFonts w:ascii="Calibri Light" w:hAnsi="Calibri Light" w:cs="Calibri Light"/>
          <w:sz w:val="22"/>
          <w:szCs w:val="22"/>
        </w:rPr>
        <w:t xml:space="preserve">. </w:t>
      </w:r>
    </w:p>
    <w:p w14:paraId="64727437" w14:textId="77777777" w:rsidR="00814E0C" w:rsidRPr="00675C8F" w:rsidRDefault="00814E0C" w:rsidP="00FA37A3">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38" w:name="_Toc435707094"/>
      <w:bookmarkStart w:id="39" w:name="_Toc435707096"/>
      <w:bookmarkStart w:id="40" w:name="_Toc435707098"/>
      <w:bookmarkStart w:id="41" w:name="_Toc435707099"/>
      <w:bookmarkStart w:id="42" w:name="_Toc435707100"/>
      <w:bookmarkStart w:id="43" w:name="_Toc435707101"/>
      <w:bookmarkStart w:id="44" w:name="_Toc435707102"/>
      <w:bookmarkStart w:id="45" w:name="_Toc435707104"/>
      <w:bookmarkStart w:id="46" w:name="_Toc435707110"/>
      <w:bookmarkStart w:id="47" w:name="_Toc435707112"/>
      <w:bookmarkStart w:id="48" w:name="_Toc435707116"/>
      <w:bookmarkStart w:id="49" w:name="_Toc435707117"/>
      <w:bookmarkStart w:id="50" w:name="_Toc435707120"/>
      <w:bookmarkStart w:id="51" w:name="_Toc435707121"/>
      <w:bookmarkStart w:id="52" w:name="_Toc435707124"/>
      <w:bookmarkStart w:id="53" w:name="pr695"/>
      <w:bookmarkStart w:id="54" w:name="pr696"/>
      <w:bookmarkStart w:id="55" w:name="_Toc269050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CC5065">
        <w:rPr>
          <w:rFonts w:ascii="Calibri Light" w:hAnsi="Calibri Light" w:cs="Calibri Light"/>
          <w:color w:val="auto"/>
          <w:sz w:val="24"/>
          <w:szCs w:val="24"/>
        </w:rPr>
        <w:t>A támogatható tevékenységek állami támogatási szempontú besorolása</w:t>
      </w:r>
      <w:bookmarkEnd w:id="55"/>
    </w:p>
    <w:p w14:paraId="15E15DD7" w14:textId="2C030A10" w:rsidR="00814E0C" w:rsidRDefault="00814E0C" w:rsidP="009B5A64">
      <w:pPr>
        <w:pStyle w:val="felsorols20"/>
        <w:tabs>
          <w:tab w:val="num" w:pos="0"/>
        </w:tabs>
        <w:spacing w:line="280" w:lineRule="atLeast"/>
        <w:ind w:left="0" w:firstLine="0"/>
        <w:rPr>
          <w:rFonts w:ascii="Calibri Light" w:hAnsi="Calibri Light" w:cs="Calibri Light"/>
          <w:sz w:val="22"/>
          <w:szCs w:val="22"/>
        </w:rPr>
      </w:pPr>
      <w:r w:rsidRPr="008D7F19">
        <w:rPr>
          <w:rFonts w:ascii="Calibri Light" w:hAnsi="Calibri Light" w:cs="Calibri Light"/>
          <w:sz w:val="22"/>
          <w:szCs w:val="22"/>
        </w:rPr>
        <w:t xml:space="preserve">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w:t>
      </w:r>
      <w:r w:rsidRPr="001B445B">
        <w:rPr>
          <w:rFonts w:ascii="Calibri Light" w:hAnsi="Calibri Light" w:cs="Calibri Light"/>
          <w:sz w:val="22"/>
          <w:szCs w:val="22"/>
        </w:rPr>
        <w:t xml:space="preserve"> </w:t>
      </w:r>
      <w:r w:rsidRPr="008D7F19">
        <w:rPr>
          <w:rFonts w:ascii="Calibri Light" w:hAnsi="Calibri Light" w:cs="Calibri Light"/>
          <w:sz w:val="22"/>
          <w:szCs w:val="22"/>
        </w:rPr>
        <w:t xml:space="preserve">támogatható tevékenységek </w:t>
      </w:r>
      <w:r w:rsidR="009B5A64" w:rsidRPr="001B445B">
        <w:rPr>
          <w:rFonts w:ascii="Calibri Light" w:hAnsi="Calibri Light" w:cs="Calibri Light"/>
          <w:i/>
          <w:sz w:val="22"/>
          <w:szCs w:val="22"/>
        </w:rPr>
        <w:t>a fejezeti kezelésű előirányzatok kezeléséről és felhasználásáról</w:t>
      </w:r>
      <w:r w:rsidR="009B5A64" w:rsidRPr="009B5A64">
        <w:rPr>
          <w:rFonts w:ascii="Calibri Light" w:hAnsi="Calibri Light" w:cs="Calibri Light"/>
          <w:sz w:val="22"/>
          <w:szCs w:val="22"/>
        </w:rPr>
        <w:t xml:space="preserve"> </w:t>
      </w:r>
      <w:r w:rsidR="009B5A64">
        <w:rPr>
          <w:rFonts w:ascii="Calibri Light" w:hAnsi="Calibri Light" w:cs="Calibri Light"/>
          <w:sz w:val="22"/>
          <w:szCs w:val="22"/>
        </w:rPr>
        <w:t xml:space="preserve">szóló </w:t>
      </w:r>
      <w:r w:rsidR="00B50970" w:rsidRPr="007A58F0">
        <w:rPr>
          <w:rFonts w:ascii="Calibri Light" w:hAnsi="Calibri Light" w:cs="Calibri Light"/>
          <w:sz w:val="24"/>
          <w:szCs w:val="24"/>
        </w:rPr>
        <w:t>9/2018. (X. 19.) PM</w:t>
      </w:r>
      <w:r w:rsidR="00B50970" w:rsidRPr="009B5A64">
        <w:rPr>
          <w:rFonts w:ascii="Calibri Light" w:hAnsi="Calibri Light" w:cs="Calibri Light"/>
          <w:sz w:val="22"/>
          <w:szCs w:val="22"/>
        </w:rPr>
        <w:t xml:space="preserve"> </w:t>
      </w:r>
      <w:r w:rsidR="009B5A64" w:rsidRPr="009B5A64">
        <w:rPr>
          <w:rFonts w:ascii="Calibri Light" w:hAnsi="Calibri Light" w:cs="Calibri Light"/>
          <w:sz w:val="22"/>
          <w:szCs w:val="22"/>
        </w:rPr>
        <w:t>rendelet</w:t>
      </w:r>
      <w:r w:rsidR="009B5A64">
        <w:rPr>
          <w:rFonts w:ascii="Calibri Light" w:hAnsi="Calibri Light" w:cs="Calibri Light"/>
          <w:sz w:val="22"/>
          <w:szCs w:val="22"/>
        </w:rPr>
        <w:t xml:space="preserve"> </w:t>
      </w:r>
      <w:r w:rsidRPr="008D7F19">
        <w:rPr>
          <w:rFonts w:ascii="Calibri Light" w:hAnsi="Calibri Light" w:cs="Calibri Light"/>
          <w:sz w:val="22"/>
          <w:szCs w:val="22"/>
        </w:rPr>
        <w:t>alapján közösségi versenyjogi szempontból az alábbi jogcímeken, a következő támogatási kategóriákra vonatkozó előírások alapján valósíthatók meg:</w:t>
      </w:r>
    </w:p>
    <w:p w14:paraId="5CE493A2" w14:textId="48009314" w:rsidR="008259E3" w:rsidRDefault="008259E3" w:rsidP="009B5A64">
      <w:pPr>
        <w:pStyle w:val="felsorols20"/>
        <w:tabs>
          <w:tab w:val="num" w:pos="0"/>
        </w:tabs>
        <w:spacing w:line="280" w:lineRule="atLeast"/>
        <w:ind w:left="0" w:firstLine="0"/>
        <w:rPr>
          <w:rFonts w:ascii="Calibri Light" w:hAnsi="Calibri Light" w:cs="Calibri Light"/>
          <w:sz w:val="22"/>
          <w:szCs w:val="22"/>
        </w:rPr>
      </w:pPr>
    </w:p>
    <w:p w14:paraId="59174F50" w14:textId="77777777" w:rsidR="008259E3" w:rsidRPr="008D7F19" w:rsidRDefault="008259E3" w:rsidP="001B445B">
      <w:pPr>
        <w:pStyle w:val="felsorols20"/>
        <w:tabs>
          <w:tab w:val="num" w:pos="0"/>
        </w:tabs>
        <w:spacing w:line="280" w:lineRule="atLeast"/>
        <w:ind w:left="0" w:firstLine="0"/>
        <w:rPr>
          <w:rFonts w:ascii="Calibri Light" w:hAnsi="Calibri Light" w:cs="Calibri Light"/>
          <w:sz w:val="22"/>
          <w:szCs w:val="22"/>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14"/>
        <w:gridCol w:w="2543"/>
      </w:tblGrid>
      <w:tr w:rsidR="00AB5839" w:rsidRPr="008D7F19" w14:paraId="70C5ABAB" w14:textId="77777777" w:rsidTr="00AB5839">
        <w:tc>
          <w:tcPr>
            <w:tcW w:w="2837" w:type="dxa"/>
            <w:shd w:val="clear" w:color="auto" w:fill="BFBFBF"/>
          </w:tcPr>
          <w:p w14:paraId="01D9BE40" w14:textId="77777777" w:rsidR="00AB5839" w:rsidRPr="008D7F19" w:rsidRDefault="00AB5839" w:rsidP="00AB5839">
            <w:pPr>
              <w:spacing w:before="60" w:after="120" w:line="280" w:lineRule="atLeast"/>
              <w:jc w:val="both"/>
              <w:rPr>
                <w:rFonts w:ascii="Calibri Light" w:hAnsi="Calibri Light" w:cs="Calibri Light"/>
                <w:sz w:val="22"/>
                <w:szCs w:val="22"/>
              </w:rPr>
            </w:pPr>
            <w:r w:rsidRPr="008D7F19">
              <w:rPr>
                <w:rFonts w:ascii="Calibri Light" w:hAnsi="Calibri Light" w:cs="Calibri Light"/>
                <w:sz w:val="22"/>
                <w:szCs w:val="22"/>
              </w:rPr>
              <w:lastRenderedPageBreak/>
              <w:t>Támogatható tevékenység</w:t>
            </w:r>
          </w:p>
        </w:tc>
        <w:tc>
          <w:tcPr>
            <w:tcW w:w="3914" w:type="dxa"/>
            <w:shd w:val="clear" w:color="auto" w:fill="BFBFBF"/>
          </w:tcPr>
          <w:p w14:paraId="1964591F" w14:textId="77777777" w:rsidR="00AB5839" w:rsidRPr="008D7F19" w:rsidRDefault="00AB5839" w:rsidP="00AB5839">
            <w:pPr>
              <w:spacing w:before="60" w:after="120" w:line="280" w:lineRule="atLeast"/>
              <w:jc w:val="both"/>
              <w:rPr>
                <w:rFonts w:ascii="Calibri Light" w:hAnsi="Calibri Light" w:cs="Calibri Light"/>
                <w:sz w:val="22"/>
                <w:szCs w:val="22"/>
              </w:rPr>
            </w:pPr>
            <w:r w:rsidRPr="008D7F19">
              <w:rPr>
                <w:rFonts w:ascii="Calibri Light" w:hAnsi="Calibri Light" w:cs="Calibri Light"/>
                <w:sz w:val="22"/>
                <w:szCs w:val="22"/>
              </w:rPr>
              <w:t>Támogatás jogcíme</w:t>
            </w:r>
          </w:p>
        </w:tc>
        <w:tc>
          <w:tcPr>
            <w:tcW w:w="2543" w:type="dxa"/>
            <w:shd w:val="clear" w:color="auto" w:fill="BFBFBF"/>
          </w:tcPr>
          <w:p w14:paraId="39BBB2C3" w14:textId="77777777" w:rsidR="00AB5839" w:rsidRPr="008D7F19" w:rsidRDefault="00AB5839" w:rsidP="00AB5839">
            <w:pPr>
              <w:spacing w:before="60" w:after="120" w:line="280" w:lineRule="atLeast"/>
              <w:jc w:val="both"/>
              <w:rPr>
                <w:rFonts w:ascii="Calibri Light" w:hAnsi="Calibri Light" w:cs="Calibri Light"/>
                <w:sz w:val="22"/>
                <w:szCs w:val="22"/>
              </w:rPr>
            </w:pPr>
            <w:r w:rsidRPr="008D7F19">
              <w:rPr>
                <w:rFonts w:ascii="Calibri Light" w:hAnsi="Calibri Light" w:cs="Calibri Light"/>
                <w:sz w:val="22"/>
                <w:szCs w:val="22"/>
              </w:rPr>
              <w:t>Támogatási kategória</w:t>
            </w:r>
          </w:p>
        </w:tc>
      </w:tr>
      <w:tr w:rsidR="00AB5839" w:rsidRPr="008D7F19" w14:paraId="0B14CBE2" w14:textId="77777777" w:rsidTr="00AB5839">
        <w:tc>
          <w:tcPr>
            <w:tcW w:w="2837" w:type="dxa"/>
            <w:vAlign w:val="center"/>
          </w:tcPr>
          <w:p w14:paraId="6A57AE3D" w14:textId="77777777" w:rsidR="00AB5839" w:rsidRPr="008D7F19" w:rsidRDefault="00AB5839" w:rsidP="00AB5839">
            <w:pPr>
              <w:spacing w:before="60" w:after="120" w:line="280" w:lineRule="atLeast"/>
              <w:jc w:val="both"/>
              <w:rPr>
                <w:rFonts w:ascii="Calibri Light" w:hAnsi="Calibri Light" w:cs="Calibri Light"/>
                <w:sz w:val="22"/>
                <w:szCs w:val="22"/>
                <w:highlight w:val="yellow"/>
              </w:rPr>
            </w:pPr>
            <w:r w:rsidRPr="00984F12">
              <w:rPr>
                <w:rFonts w:ascii="Calibri Light" w:hAnsi="Calibri Light" w:cs="Calibri Light"/>
                <w:sz w:val="22"/>
                <w:szCs w:val="22"/>
              </w:rPr>
              <w:t>Tanácsadási tevékenység igénybevétele a tőzsdei felkészülés támogatása érdekében</w:t>
            </w:r>
          </w:p>
        </w:tc>
        <w:tc>
          <w:tcPr>
            <w:tcW w:w="3914" w:type="dxa"/>
            <w:vAlign w:val="center"/>
          </w:tcPr>
          <w:p w14:paraId="40C44263" w14:textId="37F6E5C0" w:rsidR="00AB5839" w:rsidRPr="008D7F19" w:rsidRDefault="00B50970" w:rsidP="00AB5839">
            <w:pPr>
              <w:spacing w:before="60" w:after="120" w:line="280" w:lineRule="atLeast"/>
              <w:jc w:val="both"/>
              <w:rPr>
                <w:rFonts w:ascii="Calibri Light" w:hAnsi="Calibri Light" w:cs="Calibri Light"/>
                <w:sz w:val="22"/>
                <w:szCs w:val="22"/>
                <w:highlight w:val="yellow"/>
              </w:rPr>
            </w:pPr>
            <w:r w:rsidRPr="007A58F0">
              <w:rPr>
                <w:rFonts w:ascii="Calibri Light" w:hAnsi="Calibri Light" w:cs="Calibri Light"/>
                <w:sz w:val="24"/>
                <w:szCs w:val="24"/>
              </w:rPr>
              <w:t>9/2018. (X. 19.) PM</w:t>
            </w:r>
            <w:r>
              <w:rPr>
                <w:rFonts w:ascii="Calibri Light" w:hAnsi="Calibri Light" w:cs="Calibri Light"/>
                <w:sz w:val="22"/>
                <w:szCs w:val="22"/>
              </w:rPr>
              <w:t xml:space="preserve"> rendelet </w:t>
            </w:r>
            <w:r w:rsidR="007B4901">
              <w:rPr>
                <w:rFonts w:ascii="Calibri Light" w:hAnsi="Calibri Light" w:cs="Calibri Light"/>
                <w:sz w:val="22"/>
                <w:szCs w:val="22"/>
              </w:rPr>
              <w:t xml:space="preserve">1. melléklet </w:t>
            </w:r>
            <w:r>
              <w:rPr>
                <w:rFonts w:ascii="Calibri Light" w:hAnsi="Calibri Light" w:cs="Calibri Light"/>
                <w:sz w:val="22"/>
                <w:szCs w:val="22"/>
              </w:rPr>
              <w:t>23</w:t>
            </w:r>
            <w:r w:rsidR="007B4901">
              <w:rPr>
                <w:rFonts w:ascii="Calibri Light" w:hAnsi="Calibri Light" w:cs="Calibri Light"/>
                <w:sz w:val="22"/>
                <w:szCs w:val="22"/>
              </w:rPr>
              <w:t>. sor</w:t>
            </w:r>
            <w:r w:rsidR="00AB5839" w:rsidRPr="00984F12">
              <w:rPr>
                <w:rFonts w:ascii="Calibri Light" w:hAnsi="Calibri Light" w:cs="Calibri Light"/>
                <w:sz w:val="22"/>
                <w:szCs w:val="22"/>
              </w:rPr>
              <w:t xml:space="preserve">: </w:t>
            </w:r>
            <w:r w:rsidR="007B4901" w:rsidRPr="007B4901">
              <w:rPr>
                <w:rFonts w:ascii="Calibri Light" w:hAnsi="Calibri Light" w:cs="Calibri Light"/>
                <w:sz w:val="22"/>
                <w:szCs w:val="22"/>
              </w:rPr>
              <w:t>A 2007-2013. évek közötti operatív programok visszaforgó pénzeszközeinek felhasználása és kezelése</w:t>
            </w:r>
            <w:r w:rsidR="0053388A">
              <w:rPr>
                <w:rFonts w:ascii="Calibri Light" w:hAnsi="Calibri Light" w:cs="Calibri Light"/>
                <w:sz w:val="22"/>
                <w:szCs w:val="22"/>
              </w:rPr>
              <w:t xml:space="preserve"> </w:t>
            </w:r>
          </w:p>
        </w:tc>
        <w:tc>
          <w:tcPr>
            <w:tcW w:w="2543" w:type="dxa"/>
            <w:vAlign w:val="center"/>
          </w:tcPr>
          <w:p w14:paraId="44339CD7" w14:textId="77777777" w:rsidR="00AB5839" w:rsidRPr="008D7F19" w:rsidRDefault="00AB5839" w:rsidP="00AB5839">
            <w:pPr>
              <w:spacing w:before="60" w:after="120" w:line="280" w:lineRule="atLeast"/>
              <w:jc w:val="both"/>
              <w:rPr>
                <w:rFonts w:ascii="Calibri Light" w:hAnsi="Calibri Light" w:cs="Calibri Light"/>
                <w:sz w:val="22"/>
                <w:szCs w:val="22"/>
              </w:rPr>
            </w:pPr>
            <w:r w:rsidRPr="00984F12">
              <w:rPr>
                <w:rFonts w:ascii="Calibri Light" w:hAnsi="Calibri Light" w:cs="Calibri Light"/>
                <w:sz w:val="22"/>
                <w:szCs w:val="22"/>
              </w:rPr>
              <w:t>Kis- és középvállalkozás részére tanácsadáshoz nyújtott támogatás</w:t>
            </w:r>
          </w:p>
        </w:tc>
      </w:tr>
    </w:tbl>
    <w:p w14:paraId="37DE6688" w14:textId="77777777" w:rsidR="00814E0C"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p>
    <w:p w14:paraId="6A10498B" w14:textId="77777777" w:rsidR="00AB5839" w:rsidRPr="008D7F19" w:rsidRDefault="00AB5839" w:rsidP="008D7F19">
      <w:pPr>
        <w:pStyle w:val="felsorols20"/>
        <w:tabs>
          <w:tab w:val="clear" w:pos="1440"/>
          <w:tab w:val="num" w:pos="0"/>
        </w:tabs>
        <w:spacing w:line="280" w:lineRule="atLeast"/>
        <w:ind w:left="0" w:firstLine="0"/>
        <w:rPr>
          <w:rFonts w:ascii="Calibri Light" w:hAnsi="Calibri Light" w:cs="Calibri Light"/>
          <w:sz w:val="22"/>
          <w:szCs w:val="22"/>
        </w:rPr>
      </w:pPr>
      <w:r w:rsidRPr="00AB5839">
        <w:rPr>
          <w:rFonts w:ascii="Calibri Light" w:hAnsi="Calibri Light" w:cs="Calibri Light"/>
          <w:sz w:val="22"/>
          <w:szCs w:val="22"/>
        </w:rPr>
        <w:t>A kis- és középvállalkozás részére tanácsadáshoz nyújtott támogatásra vonatkozó részletes szabályokat a Szerződés 107. és 108. cikke alkalmazásában bizonyos támogatási kategóriáknak a belső piaccal összeegyeztethetőnek nyilvánításáról (általános csoportmentességi rendelet) szóló 651/2014/EU bizottsági rendelet (HL L 187., 2014.6.26., 1. o.) I-II. fejezete és III. fejezetének 18. cikke, valamint az európai uniós versenyjogi értelemben vett állami támogatásokkal kapcsolatos eljárásról és a regionális támogatási térképről szóló 37/2011. (III. 22.) Korm. rendelet szabályozza.</w:t>
      </w:r>
    </w:p>
    <w:p w14:paraId="0DE2470B" w14:textId="77777777" w:rsidR="00025CC2" w:rsidRPr="00675C8F"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56" w:name="_Toc405190850"/>
      <w:bookmarkStart w:id="57" w:name="_Toc495567329"/>
      <w:bookmarkStart w:id="58" w:name="_Toc2690508"/>
      <w:r w:rsidRPr="00CC5065">
        <w:rPr>
          <w:rFonts w:ascii="Calibri Light" w:hAnsi="Calibri Light" w:cs="Calibri Light"/>
          <w:color w:val="auto"/>
          <w:sz w:val="24"/>
          <w:szCs w:val="24"/>
        </w:rPr>
        <w:t>A projekt műszaki-szakmai tartalmával és a megvalósítással kapcsolatos elvárások</w:t>
      </w:r>
      <w:bookmarkEnd w:id="56"/>
      <w:bookmarkEnd w:id="57"/>
      <w:bookmarkEnd w:id="58"/>
    </w:p>
    <w:p w14:paraId="3CCC39E7" w14:textId="77777777" w:rsidR="00025CC2"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59" w:name="_Toc428260669"/>
      <w:bookmarkStart w:id="60" w:name="_Toc445463716"/>
      <w:bookmarkStart w:id="61" w:name="_Toc495567330"/>
      <w:bookmarkStart w:id="62" w:name="_Toc495567560"/>
      <w:bookmarkStart w:id="63" w:name="_Toc495567332"/>
      <w:bookmarkStart w:id="64" w:name="_Toc2690509"/>
      <w:bookmarkEnd w:id="59"/>
      <w:bookmarkEnd w:id="60"/>
      <w:bookmarkEnd w:id="61"/>
      <w:bookmarkEnd w:id="62"/>
      <w:r w:rsidRPr="008D7F19">
        <w:rPr>
          <w:rFonts w:ascii="Calibri Light" w:hAnsi="Calibri Light" w:cs="Calibri Light"/>
          <w:b w:val="0"/>
          <w:color w:val="auto"/>
          <w:sz w:val="22"/>
          <w:szCs w:val="22"/>
        </w:rPr>
        <w:t>Általános elvárások</w:t>
      </w:r>
      <w:bookmarkEnd w:id="63"/>
      <w:bookmarkEnd w:id="64"/>
    </w:p>
    <w:p w14:paraId="01D622A5" w14:textId="77777777" w:rsidR="00814E0C" w:rsidRPr="008D7F19" w:rsidRDefault="00814E0C" w:rsidP="00FA37A3">
      <w:pPr>
        <w:spacing w:before="240" w:after="0" w:line="280" w:lineRule="atLeast"/>
        <w:jc w:val="both"/>
        <w:rPr>
          <w:rFonts w:ascii="Calibri Light" w:hAnsi="Calibri Light" w:cs="Calibri Light"/>
          <w:sz w:val="22"/>
          <w:szCs w:val="22"/>
        </w:rPr>
      </w:pPr>
      <w:r w:rsidRPr="008D7F19">
        <w:rPr>
          <w:rFonts w:ascii="Calibri Light" w:hAnsi="Calibri Light" w:cs="Calibri Light"/>
          <w:sz w:val="22"/>
          <w:szCs w:val="22"/>
        </w:rPr>
        <w:t>A projekt műszaki szakmai tartalmának meghatározásához az alábbi elvárások figyelembe vétele szükséges:</w:t>
      </w:r>
    </w:p>
    <w:p w14:paraId="0EFBD19C" w14:textId="0ACBD8F3"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Nem részesülhet támogatásban az a</w:t>
      </w:r>
      <w:r w:rsidR="008668C6" w:rsidRPr="008D7F19">
        <w:rPr>
          <w:rFonts w:ascii="Calibri Light" w:hAnsi="Calibri Light" w:cs="Calibri Light"/>
          <w:sz w:val="22"/>
          <w:szCs w:val="22"/>
        </w:rPr>
        <w:t xml:space="preserve"> kérelem</w:t>
      </w:r>
      <w:r w:rsidRPr="008D7F19">
        <w:rPr>
          <w:rFonts w:ascii="Calibri Light" w:hAnsi="Calibri Light" w:cs="Calibri Light"/>
          <w:sz w:val="22"/>
          <w:szCs w:val="22"/>
        </w:rPr>
        <w:t xml:space="preserve">, amelynek tartalma a 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ban megfogalmazott célokkal</w:t>
      </w:r>
      <w:r w:rsidR="00B85178">
        <w:rPr>
          <w:rFonts w:ascii="Calibri Light" w:hAnsi="Calibri Light" w:cs="Calibri Light"/>
          <w:sz w:val="22"/>
          <w:szCs w:val="22"/>
        </w:rPr>
        <w:t xml:space="preserve"> (1.1)</w:t>
      </w:r>
      <w:r w:rsidRPr="008D7F19">
        <w:rPr>
          <w:rFonts w:ascii="Calibri Light" w:hAnsi="Calibri Light" w:cs="Calibri Light"/>
          <w:sz w:val="22"/>
          <w:szCs w:val="22"/>
        </w:rPr>
        <w:t xml:space="preserve"> nincs összhangban.</w:t>
      </w:r>
    </w:p>
    <w:p w14:paraId="6DA513F4" w14:textId="77777777" w:rsidR="00814E0C" w:rsidRPr="008D7F19"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D15986">
        <w:rPr>
          <w:rFonts w:ascii="Calibri Light" w:hAnsi="Calibri Light" w:cs="Calibri Light"/>
          <w:sz w:val="22"/>
          <w:szCs w:val="22"/>
        </w:rPr>
        <w:t>A</w:t>
      </w:r>
      <w:r w:rsidR="006604E1" w:rsidRPr="00D15986">
        <w:rPr>
          <w:rFonts w:ascii="Calibri Light" w:hAnsi="Calibri Light" w:cs="Calibri Light"/>
          <w:sz w:val="22"/>
          <w:szCs w:val="22"/>
        </w:rPr>
        <w:t xml:space="preserve"> </w:t>
      </w:r>
      <w:r w:rsidRPr="00D15986">
        <w:rPr>
          <w:rFonts w:ascii="Calibri Light" w:hAnsi="Calibri Light" w:cs="Calibri Light"/>
          <w:sz w:val="22"/>
          <w:szCs w:val="22"/>
        </w:rPr>
        <w:t xml:space="preserve">kérelem </w:t>
      </w:r>
      <w:r w:rsidR="008668C6" w:rsidRPr="00D15986">
        <w:rPr>
          <w:rFonts w:ascii="Calibri Light" w:hAnsi="Calibri Light" w:cs="Calibri Light"/>
          <w:sz w:val="22"/>
          <w:szCs w:val="22"/>
        </w:rPr>
        <w:t xml:space="preserve">adatlap </w:t>
      </w:r>
      <w:r w:rsidRPr="00D15986">
        <w:rPr>
          <w:rFonts w:ascii="Calibri Light" w:hAnsi="Calibri Light" w:cs="Calibri Light"/>
          <w:sz w:val="22"/>
          <w:szCs w:val="22"/>
        </w:rPr>
        <w:t xml:space="preserve">pontjait a </w:t>
      </w:r>
      <w:r w:rsidR="008668C6" w:rsidRPr="00D15986">
        <w:rPr>
          <w:rFonts w:ascii="Calibri Light" w:hAnsi="Calibri Light" w:cs="Calibri Light"/>
          <w:sz w:val="22"/>
          <w:szCs w:val="22"/>
        </w:rPr>
        <w:t xml:space="preserve">KKV-nak </w:t>
      </w:r>
      <w:r w:rsidRPr="00D15986">
        <w:rPr>
          <w:rFonts w:ascii="Calibri Light" w:hAnsi="Calibri Light" w:cs="Calibri Light"/>
          <w:sz w:val="22"/>
          <w:szCs w:val="22"/>
        </w:rPr>
        <w:t xml:space="preserve">a </w:t>
      </w:r>
      <w:r w:rsidR="00D014A2" w:rsidRPr="00D15986">
        <w:rPr>
          <w:rFonts w:ascii="Calibri Light" w:hAnsi="Calibri Light" w:cs="Calibri Light"/>
          <w:sz w:val="22"/>
          <w:szCs w:val="22"/>
        </w:rPr>
        <w:t>Felhívás</w:t>
      </w:r>
      <w:r w:rsidRPr="00D15986">
        <w:rPr>
          <w:rFonts w:ascii="Calibri Light" w:hAnsi="Calibri Light" w:cs="Calibri Light"/>
          <w:sz w:val="22"/>
          <w:szCs w:val="22"/>
        </w:rPr>
        <w:t>ban meghatározott feltételek alapján releváns szakmai és pénzügyi tartalommal ki kell tölteni.</w:t>
      </w:r>
      <w:r w:rsidRPr="008D7F19">
        <w:rPr>
          <w:rFonts w:ascii="Calibri Light" w:hAnsi="Calibri Light" w:cs="Calibri Light"/>
          <w:sz w:val="22"/>
          <w:szCs w:val="22"/>
        </w:rPr>
        <w:t xml:space="preserve"> A megadott adatok, szakmai-pénzügyi leírások bővítésére, kiegészítésére ninc</w:t>
      </w:r>
      <w:r w:rsidR="00A7726B">
        <w:rPr>
          <w:rFonts w:ascii="Calibri Light" w:hAnsi="Calibri Light" w:cs="Calibri Light"/>
          <w:sz w:val="22"/>
          <w:szCs w:val="22"/>
        </w:rPr>
        <w:t>s</w:t>
      </w:r>
      <w:r w:rsidR="005D4FF4">
        <w:rPr>
          <w:rFonts w:ascii="Calibri Light" w:hAnsi="Calibri Light" w:cs="Calibri Light"/>
          <w:sz w:val="22"/>
          <w:szCs w:val="22"/>
        </w:rPr>
        <w:t xml:space="preserve"> mód</w:t>
      </w:r>
      <w:r w:rsidRPr="008D7F19">
        <w:rPr>
          <w:rFonts w:ascii="Calibri Light" w:hAnsi="Calibri Light" w:cs="Calibri Light"/>
          <w:sz w:val="22"/>
          <w:szCs w:val="22"/>
        </w:rPr>
        <w:t xml:space="preserve">, kizárólag a döntéselőkészítés során </w:t>
      </w:r>
      <w:r w:rsidR="008668C6" w:rsidRPr="008D7F19">
        <w:rPr>
          <w:rFonts w:ascii="Calibri Light" w:hAnsi="Calibri Light" w:cs="Calibri Light"/>
          <w:sz w:val="22"/>
          <w:szCs w:val="22"/>
        </w:rPr>
        <w:t xml:space="preserve">a BÉT </w:t>
      </w:r>
      <w:r w:rsidRPr="008D7F19">
        <w:rPr>
          <w:rFonts w:ascii="Calibri Light" w:hAnsi="Calibri Light" w:cs="Calibri Light"/>
          <w:sz w:val="22"/>
          <w:szCs w:val="22"/>
        </w:rPr>
        <w:t>számára nem egyértelmű vagy ellentmondásos tartalmak tisztázására van lehetőség.</w:t>
      </w:r>
    </w:p>
    <w:p w14:paraId="70FB7704" w14:textId="77777777" w:rsidR="00814E0C" w:rsidRPr="00E055D9" w:rsidRDefault="001B59DF" w:rsidP="00FC3430">
      <w:pPr>
        <w:pStyle w:val="Listaszerbekezds"/>
        <w:numPr>
          <w:ilvl w:val="1"/>
          <w:numId w:val="7"/>
        </w:numPr>
        <w:spacing w:after="0" w:line="280" w:lineRule="atLeast"/>
        <w:jc w:val="both"/>
        <w:rPr>
          <w:rFonts w:ascii="Calibri Light" w:hAnsi="Calibri Light" w:cs="Calibri Light"/>
          <w:sz w:val="22"/>
          <w:szCs w:val="22"/>
        </w:rPr>
      </w:pPr>
      <w:r w:rsidRPr="00E055D9">
        <w:rPr>
          <w:rFonts w:ascii="Calibri Light" w:hAnsi="Calibri Light" w:cs="Calibri Light"/>
          <w:sz w:val="22"/>
          <w:szCs w:val="22"/>
        </w:rPr>
        <w:t xml:space="preserve">A projekt megvalósításához szükséges szakmai kompetenciák biztosítása a KKV feladata. </w:t>
      </w:r>
    </w:p>
    <w:p w14:paraId="7A11CC8F" w14:textId="77777777" w:rsidR="00814E0C" w:rsidRPr="008D7F19" w:rsidRDefault="00814E0C" w:rsidP="00D000E0">
      <w:pPr>
        <w:pStyle w:val="Listaszerbekezds"/>
        <w:numPr>
          <w:ilvl w:val="1"/>
          <w:numId w:val="7"/>
        </w:numPr>
        <w:spacing w:after="0" w:line="280" w:lineRule="atLeast"/>
        <w:jc w:val="both"/>
        <w:rPr>
          <w:rFonts w:ascii="Calibri Light" w:hAnsi="Calibri Light" w:cs="Calibri Light"/>
          <w:sz w:val="22"/>
          <w:szCs w:val="22"/>
        </w:rPr>
      </w:pPr>
      <w:r w:rsidRPr="001A0027">
        <w:rPr>
          <w:rFonts w:ascii="Calibri Light" w:hAnsi="Calibri Light" w:cs="Calibri Light"/>
          <w:sz w:val="22"/>
          <w:szCs w:val="22"/>
        </w:rPr>
        <w:t xml:space="preserve">A </w:t>
      </w:r>
      <w:r w:rsidR="00DC1348" w:rsidRPr="001A0027">
        <w:rPr>
          <w:rFonts w:ascii="Calibri Light" w:hAnsi="Calibri Light" w:cs="Calibri Light"/>
          <w:sz w:val="22"/>
          <w:szCs w:val="22"/>
        </w:rPr>
        <w:t xml:space="preserve">kérelemben </w:t>
      </w:r>
      <w:r w:rsidRPr="001A0027">
        <w:rPr>
          <w:rFonts w:ascii="Calibri Light" w:hAnsi="Calibri Light" w:cs="Calibri Light"/>
          <w:sz w:val="22"/>
          <w:szCs w:val="22"/>
        </w:rPr>
        <w:t xml:space="preserve">vállalt </w:t>
      </w:r>
      <w:r w:rsidR="008668C6" w:rsidRPr="001A0027">
        <w:rPr>
          <w:rFonts w:ascii="Calibri Light" w:hAnsi="Calibri Light" w:cs="Calibri Light"/>
          <w:sz w:val="22"/>
          <w:szCs w:val="22"/>
        </w:rPr>
        <w:t xml:space="preserve">tevékenységek </w:t>
      </w:r>
      <w:r w:rsidRPr="001A0027">
        <w:rPr>
          <w:rFonts w:ascii="Calibri Light" w:hAnsi="Calibri Light" w:cs="Calibri Light"/>
          <w:sz w:val="22"/>
          <w:szCs w:val="22"/>
        </w:rPr>
        <w:t>költségvetésének reálisnak kell lennie</w:t>
      </w:r>
      <w:r w:rsidR="00D000E0" w:rsidRPr="001A0027">
        <w:t xml:space="preserve">, </w:t>
      </w:r>
      <w:r w:rsidR="00D000E0" w:rsidRPr="001A0027">
        <w:rPr>
          <w:rFonts w:ascii="Calibri Light" w:hAnsi="Calibri Light" w:cs="Calibri Light"/>
          <w:sz w:val="22"/>
          <w:szCs w:val="22"/>
        </w:rPr>
        <w:t>a piaci árakhoz igazodóan, reális és takarékos módon</w:t>
      </w:r>
      <w:r w:rsidR="00D000E0" w:rsidRPr="00D000E0">
        <w:rPr>
          <w:rFonts w:ascii="Calibri Light" w:hAnsi="Calibri Light" w:cs="Calibri Light"/>
          <w:sz w:val="22"/>
          <w:szCs w:val="22"/>
        </w:rPr>
        <w:t xml:space="preserve"> kell összeállítani</w:t>
      </w:r>
      <w:r w:rsidRPr="00D15986">
        <w:rPr>
          <w:rFonts w:ascii="Calibri Light" w:hAnsi="Calibri Light" w:cs="Calibri Light"/>
          <w:sz w:val="22"/>
          <w:szCs w:val="22"/>
        </w:rPr>
        <w:t>.</w:t>
      </w:r>
      <w:r w:rsidRPr="008D7F19">
        <w:rPr>
          <w:rFonts w:ascii="Calibri Light" w:hAnsi="Calibri Light" w:cs="Calibri Light"/>
          <w:sz w:val="22"/>
          <w:szCs w:val="22"/>
        </w:rPr>
        <w:t xml:space="preserve"> A hatékony és eredményes pénzgazdálkodás elvét, valamint az átlagos piaci árnak történő megfelelést a </w:t>
      </w:r>
      <w:r w:rsidR="00DC1348" w:rsidRPr="008D7F19">
        <w:rPr>
          <w:rFonts w:ascii="Calibri Light" w:hAnsi="Calibri Light" w:cs="Calibri Light"/>
          <w:sz w:val="22"/>
          <w:szCs w:val="22"/>
        </w:rPr>
        <w:t>támogatási</w:t>
      </w:r>
      <w:r w:rsidR="00CC5065">
        <w:rPr>
          <w:rFonts w:ascii="Calibri Light" w:hAnsi="Calibri Light" w:cs="Calibri Light"/>
          <w:sz w:val="22"/>
          <w:szCs w:val="22"/>
        </w:rPr>
        <w:t xml:space="preserve"> megállapodás </w:t>
      </w:r>
      <w:r w:rsidRPr="008D7F19">
        <w:rPr>
          <w:rFonts w:ascii="Calibri Light" w:hAnsi="Calibri Light" w:cs="Calibri Light"/>
          <w:sz w:val="22"/>
          <w:szCs w:val="22"/>
        </w:rPr>
        <w:t>hatályba lépésé</w:t>
      </w:r>
      <w:r w:rsidR="008668C6" w:rsidRPr="008D7F19">
        <w:rPr>
          <w:rFonts w:ascii="Calibri Light" w:hAnsi="Calibri Light" w:cs="Calibri Light"/>
          <w:sz w:val="22"/>
          <w:szCs w:val="22"/>
        </w:rPr>
        <w:t xml:space="preserve">t követően is biztosítani kell. </w:t>
      </w:r>
    </w:p>
    <w:p w14:paraId="17E190BF" w14:textId="77777777"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 xml:space="preserve">kérelemnek </w:t>
      </w:r>
      <w:r w:rsidRPr="008D7F19">
        <w:rPr>
          <w:rFonts w:ascii="Calibri Light" w:hAnsi="Calibri Light" w:cs="Calibri Light"/>
          <w:sz w:val="22"/>
          <w:szCs w:val="22"/>
        </w:rPr>
        <w:t xml:space="preserve">meg kell felelnie a </w:t>
      </w:r>
      <w:r w:rsidR="00D014A2" w:rsidRPr="00D15986">
        <w:rPr>
          <w:rFonts w:ascii="Calibri Light" w:hAnsi="Calibri Light" w:cs="Calibri Light"/>
          <w:sz w:val="22"/>
          <w:szCs w:val="22"/>
        </w:rPr>
        <w:t>Felhívás</w:t>
      </w:r>
      <w:r w:rsidR="00494FA1">
        <w:rPr>
          <w:rFonts w:ascii="Calibri Light" w:hAnsi="Calibri Light" w:cs="Calibri Light"/>
          <w:sz w:val="22"/>
          <w:szCs w:val="22"/>
        </w:rPr>
        <w:t xml:space="preserve">ban </w:t>
      </w:r>
      <w:r w:rsidRPr="00D15986">
        <w:rPr>
          <w:rFonts w:ascii="Calibri Light" w:hAnsi="Calibri Light" w:cs="Calibri Light"/>
          <w:sz w:val="22"/>
          <w:szCs w:val="22"/>
        </w:rPr>
        <w:t xml:space="preserve">foglalt </w:t>
      </w:r>
      <w:r w:rsidRPr="008D7F19">
        <w:rPr>
          <w:rFonts w:ascii="Calibri Light" w:hAnsi="Calibri Light" w:cs="Calibri Light"/>
          <w:sz w:val="22"/>
          <w:szCs w:val="22"/>
        </w:rPr>
        <w:t>feltételeknek.</w:t>
      </w:r>
    </w:p>
    <w:p w14:paraId="437AC089" w14:textId="77777777"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 elszámolásra kerülő költségtételek semmilyen egyéb uniós, illetve hazai forrásból nem kerülhetnek elszámolásra.</w:t>
      </w:r>
    </w:p>
    <w:p w14:paraId="68226987" w14:textId="5FA2A5EA" w:rsidR="00721248" w:rsidRPr="00E50E6C" w:rsidRDefault="00702B5C" w:rsidP="00721248">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A</w:t>
      </w:r>
      <w:r w:rsidR="006604E1" w:rsidRPr="008D7F19">
        <w:rPr>
          <w:rFonts w:ascii="Calibri Light" w:hAnsi="Calibri Light" w:cs="Calibri Light"/>
          <w:sz w:val="22"/>
          <w:szCs w:val="22"/>
        </w:rPr>
        <w:t xml:space="preserve"> </w:t>
      </w:r>
      <w:r w:rsidR="00DC1348" w:rsidRPr="008D7F19">
        <w:rPr>
          <w:rFonts w:ascii="Calibri Light" w:hAnsi="Calibri Light" w:cs="Calibri Light"/>
          <w:sz w:val="22"/>
          <w:szCs w:val="22"/>
        </w:rPr>
        <w:t xml:space="preserve">kérelem támogatására </w:t>
      </w:r>
      <w:r w:rsidRPr="008D7F19">
        <w:rPr>
          <w:rFonts w:ascii="Calibri Light" w:hAnsi="Calibri Light" w:cs="Calibri Light"/>
          <w:sz w:val="22"/>
          <w:szCs w:val="22"/>
        </w:rPr>
        <w:t>csökkentett</w:t>
      </w:r>
      <w:r w:rsidR="00DC1348" w:rsidRPr="008D7F19">
        <w:rPr>
          <w:rFonts w:ascii="Calibri Light" w:hAnsi="Calibri Light" w:cs="Calibri Light"/>
          <w:sz w:val="22"/>
          <w:szCs w:val="22"/>
        </w:rPr>
        <w:t xml:space="preserve"> tartalommal </w:t>
      </w:r>
      <w:r w:rsidRPr="008D7F19">
        <w:rPr>
          <w:rFonts w:ascii="Calibri Light" w:hAnsi="Calibri Light" w:cs="Calibri Light"/>
          <w:sz w:val="22"/>
          <w:szCs w:val="22"/>
        </w:rPr>
        <w:t xml:space="preserve">kell javaslatot tenni, ha a kérelem tervezett költségei között olyan költségtétel szerepel, amely nem elszámolható, nem szükséges a </w:t>
      </w:r>
      <w:r w:rsidR="00DC1348" w:rsidRPr="008D7F19">
        <w:rPr>
          <w:rFonts w:ascii="Calibri Light" w:hAnsi="Calibri Light" w:cs="Calibri Light"/>
          <w:sz w:val="22"/>
          <w:szCs w:val="22"/>
        </w:rPr>
        <w:t>célo</w:t>
      </w:r>
      <w:r w:rsidRPr="008D7F19">
        <w:rPr>
          <w:rFonts w:ascii="Calibri Light" w:hAnsi="Calibri Light" w:cs="Calibri Light"/>
          <w:sz w:val="22"/>
          <w:szCs w:val="22"/>
        </w:rPr>
        <w:t>k teljesítéséhez vagy aránytalanul magas.</w:t>
      </w:r>
      <w:r w:rsidR="00721248">
        <w:rPr>
          <w:rFonts w:ascii="Calibri Light" w:hAnsi="Calibri Light" w:cs="Calibri Light"/>
          <w:sz w:val="22"/>
          <w:szCs w:val="22"/>
        </w:rPr>
        <w:t xml:space="preserve"> </w:t>
      </w:r>
      <w:r w:rsidR="00721248" w:rsidRPr="00E50E6C">
        <w:rPr>
          <w:rFonts w:ascii="Calibri Light" w:hAnsi="Calibri Light" w:cs="Calibri Light"/>
          <w:color w:val="auto"/>
          <w:sz w:val="22"/>
          <w:szCs w:val="22"/>
          <w:lang w:eastAsia="hu-HU"/>
        </w:rPr>
        <w:t>Amennyiben a benyújtott támogatási kérelem nem elszámolható költségeket tartalmaz, csökkentett támogatás odaítélésére abban az esetben van lehetőség, ha a projekt a csökkentést követően is megfelel a Felhívás feltételeinek, és a csökkentés nem befolyásolja érdemben a projekt eredeti célját.</w:t>
      </w:r>
    </w:p>
    <w:p w14:paraId="442A6219" w14:textId="77777777" w:rsidR="00814E0C" w:rsidRPr="008D7F19" w:rsidRDefault="00814E0C" w:rsidP="007575C8">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 xml:space="preserve">KKV-nak </w:t>
      </w:r>
      <w:r w:rsidRPr="008D7F19">
        <w:rPr>
          <w:rFonts w:ascii="Calibri Light" w:hAnsi="Calibri Light" w:cs="Calibri Light"/>
          <w:sz w:val="22"/>
          <w:szCs w:val="22"/>
        </w:rPr>
        <w:t xml:space="preserve">kötelezettséget kell vállalnia arra, hogy a </w:t>
      </w:r>
      <w:r w:rsidR="00494FA1">
        <w:rPr>
          <w:rFonts w:ascii="Calibri Light" w:hAnsi="Calibri Light" w:cs="Calibri Light"/>
          <w:sz w:val="22"/>
          <w:szCs w:val="22"/>
        </w:rPr>
        <w:t xml:space="preserve">projekt </w:t>
      </w:r>
      <w:r w:rsidR="007575C8" w:rsidRPr="007575C8">
        <w:rPr>
          <w:rFonts w:ascii="Calibri Light" w:hAnsi="Calibri Light" w:cs="Calibri Light"/>
          <w:sz w:val="22"/>
          <w:szCs w:val="22"/>
        </w:rPr>
        <w:t>záró kifizetési kérel</w:t>
      </w:r>
      <w:r w:rsidR="007575C8">
        <w:rPr>
          <w:rFonts w:ascii="Calibri Light" w:hAnsi="Calibri Light" w:cs="Calibri Light"/>
          <w:sz w:val="22"/>
          <w:szCs w:val="22"/>
        </w:rPr>
        <w:t>mének</w:t>
      </w:r>
      <w:r w:rsidR="007575C8" w:rsidRPr="007575C8">
        <w:rPr>
          <w:rFonts w:ascii="Calibri Light" w:hAnsi="Calibri Light" w:cs="Calibri Light"/>
          <w:sz w:val="22"/>
          <w:szCs w:val="22"/>
        </w:rPr>
        <w:t xml:space="preserve"> </w:t>
      </w:r>
      <w:r w:rsidR="007575C8">
        <w:rPr>
          <w:rFonts w:ascii="Calibri Light" w:hAnsi="Calibri Light" w:cs="Calibri Light"/>
          <w:sz w:val="22"/>
          <w:szCs w:val="22"/>
        </w:rPr>
        <w:t xml:space="preserve">BÉT általi </w:t>
      </w:r>
      <w:r w:rsidR="007575C8" w:rsidRPr="007575C8">
        <w:rPr>
          <w:rFonts w:ascii="Calibri Light" w:hAnsi="Calibri Light" w:cs="Calibri Light"/>
          <w:sz w:val="22"/>
          <w:szCs w:val="22"/>
        </w:rPr>
        <w:t>elfogadásá</w:t>
      </w:r>
      <w:r w:rsidR="007575C8">
        <w:rPr>
          <w:rFonts w:ascii="Calibri Light" w:hAnsi="Calibri Light" w:cs="Calibri Light"/>
          <w:sz w:val="22"/>
          <w:szCs w:val="22"/>
        </w:rPr>
        <w:t>ig</w:t>
      </w:r>
      <w:r w:rsidR="007575C8" w:rsidRPr="007575C8">
        <w:rPr>
          <w:rFonts w:ascii="Calibri Light" w:hAnsi="Calibri Light" w:cs="Calibri Light"/>
          <w:sz w:val="22"/>
          <w:szCs w:val="22"/>
        </w:rPr>
        <w:t xml:space="preserve"> </w:t>
      </w:r>
      <w:r w:rsidRPr="008D7F19">
        <w:rPr>
          <w:rFonts w:ascii="Calibri Light" w:hAnsi="Calibri Light" w:cs="Calibri Light"/>
          <w:sz w:val="22"/>
          <w:szCs w:val="22"/>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8D7F19">
        <w:rPr>
          <w:rFonts w:ascii="Calibri Light" w:hAnsi="Calibri Light" w:cs="Calibri Light"/>
          <w:sz w:val="22"/>
          <w:szCs w:val="22"/>
        </w:rPr>
        <w:t xml:space="preserve"> BÉT </w:t>
      </w:r>
      <w:r w:rsidRPr="008D7F19">
        <w:rPr>
          <w:rFonts w:ascii="Calibri Light" w:hAnsi="Calibri Light" w:cs="Calibri Light"/>
          <w:sz w:val="22"/>
          <w:szCs w:val="22"/>
        </w:rPr>
        <w:t>tájékoztatása nélkül nem változtatja meg. A változásról 5 (öt) munkanapo</w:t>
      </w:r>
      <w:r w:rsidR="00DC1348" w:rsidRPr="008D7F19">
        <w:rPr>
          <w:rFonts w:ascii="Calibri Light" w:hAnsi="Calibri Light" w:cs="Calibri Light"/>
          <w:sz w:val="22"/>
          <w:szCs w:val="22"/>
        </w:rPr>
        <w:t xml:space="preserve">n belül írásban tájékoztatja a BÉT-et. </w:t>
      </w:r>
    </w:p>
    <w:p w14:paraId="29022237" w14:textId="77777777"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lastRenderedPageBreak/>
        <w:t xml:space="preserve">A </w:t>
      </w:r>
      <w:r w:rsidR="00DC1348" w:rsidRPr="008D7F19">
        <w:rPr>
          <w:rFonts w:ascii="Calibri Light" w:hAnsi="Calibri Light" w:cs="Calibri Light"/>
          <w:sz w:val="22"/>
          <w:szCs w:val="22"/>
        </w:rPr>
        <w:t xml:space="preserve">KKV-nak </w:t>
      </w:r>
      <w:r w:rsidRPr="008D7F19">
        <w:rPr>
          <w:rFonts w:ascii="Calibri Light" w:hAnsi="Calibri Light" w:cs="Calibri Light"/>
          <w:sz w:val="22"/>
          <w:szCs w:val="22"/>
        </w:rPr>
        <w:t xml:space="preserve">kötelezettséget kell vállalnia arra, hogy a társaság vezetőjének és közvetlen helyetteseinek személyében bekövetkező változásokról 5 (öt) munkanapon belül írásban tájékoztatja </w:t>
      </w:r>
      <w:r w:rsidR="00DC1348" w:rsidRPr="008D7F19">
        <w:rPr>
          <w:rFonts w:ascii="Calibri Light" w:hAnsi="Calibri Light" w:cs="Calibri Light"/>
          <w:sz w:val="22"/>
          <w:szCs w:val="22"/>
        </w:rPr>
        <w:t>a BÉT-et.</w:t>
      </w:r>
    </w:p>
    <w:p w14:paraId="51E7563F" w14:textId="77777777" w:rsidR="00814E0C" w:rsidRPr="008D7F19"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KKV-na</w:t>
      </w:r>
      <w:r w:rsidRPr="008D7F19">
        <w:rPr>
          <w:rFonts w:ascii="Calibri Light" w:hAnsi="Calibri Light" w:cs="Calibri Light"/>
          <w:sz w:val="22"/>
          <w:szCs w:val="22"/>
        </w:rPr>
        <w:t>k kötelezettsé</w:t>
      </w:r>
      <w:r w:rsidR="006604E1" w:rsidRPr="008D7F19">
        <w:rPr>
          <w:rFonts w:ascii="Calibri Light" w:hAnsi="Calibri Light" w:cs="Calibri Light"/>
          <w:sz w:val="22"/>
          <w:szCs w:val="22"/>
        </w:rPr>
        <w:t xml:space="preserve">get kell vállalnia arra, hogy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előrehaladásáról a </w:t>
      </w:r>
      <w:r w:rsidR="00CC5065">
        <w:rPr>
          <w:rFonts w:ascii="Calibri Light" w:hAnsi="Calibri Light" w:cs="Calibri Light"/>
          <w:sz w:val="22"/>
          <w:szCs w:val="22"/>
        </w:rPr>
        <w:t>támogatási megállapodás</w:t>
      </w:r>
      <w:r w:rsidR="00DC1348" w:rsidRPr="008D7F19">
        <w:rPr>
          <w:rFonts w:ascii="Calibri Light" w:hAnsi="Calibri Light" w:cs="Calibri Light"/>
          <w:sz w:val="22"/>
          <w:szCs w:val="22"/>
        </w:rPr>
        <w:t xml:space="preserve">ban </w:t>
      </w:r>
      <w:r w:rsidRPr="008D7F19">
        <w:rPr>
          <w:rFonts w:ascii="Calibri Light" w:hAnsi="Calibri Light" w:cs="Calibri Light"/>
          <w:sz w:val="22"/>
          <w:szCs w:val="22"/>
        </w:rPr>
        <w:t>meghatározottak szerint beszámol.</w:t>
      </w:r>
    </w:p>
    <w:p w14:paraId="32E4868E" w14:textId="77777777" w:rsidR="006604E1"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8B3CAE" w:rsidRPr="008D7F19">
        <w:rPr>
          <w:rFonts w:ascii="Calibri Light" w:hAnsi="Calibri Light" w:cs="Calibri Light"/>
          <w:sz w:val="22"/>
          <w:szCs w:val="22"/>
        </w:rPr>
        <w:t xml:space="preserve">KKV-nak </w:t>
      </w:r>
      <w:r w:rsidRPr="008D7F19">
        <w:rPr>
          <w:rFonts w:ascii="Calibri Light" w:hAnsi="Calibri Light" w:cs="Calibri Light"/>
          <w:sz w:val="22"/>
          <w:szCs w:val="22"/>
        </w:rPr>
        <w:t xml:space="preserve">vállalnia kell, hogy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keretében megvalósítja azokat a tevékenységeket, amelyeket </w:t>
      </w:r>
      <w:r w:rsidR="008B3CAE" w:rsidRPr="008D7F19">
        <w:rPr>
          <w:rFonts w:ascii="Calibri Light" w:hAnsi="Calibri Light" w:cs="Calibri Light"/>
          <w:sz w:val="22"/>
          <w:szCs w:val="22"/>
        </w:rPr>
        <w:t xml:space="preserve">a </w:t>
      </w:r>
      <w:r w:rsidR="00702B5C" w:rsidRPr="008D7F19">
        <w:rPr>
          <w:rFonts w:ascii="Calibri Light" w:hAnsi="Calibri Light" w:cs="Calibri Light"/>
          <w:sz w:val="22"/>
          <w:szCs w:val="22"/>
        </w:rPr>
        <w:t>kérelemben</w:t>
      </w:r>
      <w:r w:rsidRPr="008D7F19">
        <w:rPr>
          <w:rFonts w:ascii="Calibri Light" w:hAnsi="Calibri Light" w:cs="Calibri Light"/>
          <w:sz w:val="22"/>
          <w:szCs w:val="22"/>
        </w:rPr>
        <w:t xml:space="preserve"> feltüntetett tevékenységlistában megjelölt.</w:t>
      </w:r>
    </w:p>
    <w:p w14:paraId="040ABCFF" w14:textId="77777777" w:rsidR="00814E0C" w:rsidRPr="008D7F19" w:rsidRDefault="006604E1"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KKV-nak vállalnia kell, hogy a </w:t>
      </w:r>
      <w:r w:rsidR="00494FA1">
        <w:rPr>
          <w:rFonts w:ascii="Calibri Light" w:hAnsi="Calibri Light" w:cs="Calibri Light"/>
          <w:sz w:val="22"/>
          <w:szCs w:val="22"/>
        </w:rPr>
        <w:t>projekt</w:t>
      </w:r>
      <w:r w:rsidR="00D7041D" w:rsidRPr="008D7F19">
        <w:rPr>
          <w:rFonts w:ascii="Calibri Light" w:hAnsi="Calibri Light" w:cs="Calibri Light"/>
          <w:sz w:val="22"/>
          <w:szCs w:val="22"/>
        </w:rPr>
        <w:t xml:space="preserve">hez </w:t>
      </w:r>
      <w:r w:rsidR="00814E0C" w:rsidRPr="008D7F19">
        <w:rPr>
          <w:rFonts w:ascii="Calibri Light" w:hAnsi="Calibri Light" w:cs="Calibri Light"/>
          <w:sz w:val="22"/>
          <w:szCs w:val="22"/>
        </w:rPr>
        <w:t xml:space="preserve">kapcsolódó nyilvános eseményeken, kommunikációjában és viselkedésében a </w:t>
      </w:r>
      <w:r w:rsidR="00D7041D" w:rsidRPr="008D7F19">
        <w:rPr>
          <w:rFonts w:ascii="Calibri Light" w:hAnsi="Calibri Light" w:cs="Calibri Light"/>
          <w:sz w:val="22"/>
          <w:szCs w:val="22"/>
        </w:rPr>
        <w:t xml:space="preserve">KKV </w:t>
      </w:r>
      <w:r w:rsidR="00814E0C" w:rsidRPr="008D7F19">
        <w:rPr>
          <w:rFonts w:ascii="Calibri Light" w:hAnsi="Calibri Light" w:cs="Calibri Light"/>
          <w:sz w:val="22"/>
          <w:szCs w:val="22"/>
        </w:rPr>
        <w:t>esélytudatosságot fejez ki: nem közvetít szegregációt, csökkenti a csoportokra vonatkozó meglévő</w:t>
      </w:r>
      <w:r w:rsidR="00814E0C" w:rsidRPr="008D7F19">
        <w:rPr>
          <w:rFonts w:ascii="Calibri Light" w:hAnsi="Calibri Light" w:cs="Calibri Light"/>
          <w:bCs/>
          <w:color w:val="auto"/>
          <w:sz w:val="22"/>
          <w:szCs w:val="22"/>
          <w:lang w:eastAsia="hu-HU"/>
        </w:rPr>
        <w:t xml:space="preserve"> előítéleteket.</w:t>
      </w:r>
    </w:p>
    <w:p w14:paraId="2B013A16"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5" w:name="_Toc2690510"/>
      <w:r w:rsidRPr="008D7F19">
        <w:rPr>
          <w:rFonts w:ascii="Calibri Light" w:hAnsi="Calibri Light" w:cs="Calibri Light"/>
          <w:b w:val="0"/>
          <w:color w:val="auto"/>
          <w:sz w:val="22"/>
          <w:szCs w:val="22"/>
        </w:rPr>
        <w:t>Mérföldkövek</w:t>
      </w:r>
      <w:bookmarkEnd w:id="65"/>
    </w:p>
    <w:p w14:paraId="691E215A" w14:textId="77777777" w:rsidR="00814E0C" w:rsidRPr="008D7F19" w:rsidRDefault="00814E0C" w:rsidP="008D7F19">
      <w:pPr>
        <w:pStyle w:val="Listaszerbekezds"/>
        <w:spacing w:after="0" w:line="280" w:lineRule="atLeast"/>
        <w:jc w:val="both"/>
        <w:rPr>
          <w:rFonts w:ascii="Calibri Light" w:hAnsi="Calibri Light" w:cs="Calibri Light"/>
          <w:sz w:val="22"/>
          <w:szCs w:val="22"/>
        </w:rPr>
      </w:pPr>
    </w:p>
    <w:p w14:paraId="43F25ED9" w14:textId="77777777" w:rsidR="000E6960" w:rsidRDefault="000E6960" w:rsidP="000E6960">
      <w:pPr>
        <w:pStyle w:val="Listaszerbekezds"/>
        <w:spacing w:before="120" w:after="120" w:line="280" w:lineRule="atLeast"/>
        <w:ind w:left="0"/>
        <w:jc w:val="both"/>
        <w:rPr>
          <w:rFonts w:ascii="Calibri Light" w:hAnsi="Calibri Light" w:cs="Calibri Light"/>
          <w:sz w:val="22"/>
          <w:szCs w:val="22"/>
        </w:rPr>
      </w:pPr>
      <w:r w:rsidRPr="00D15986">
        <w:rPr>
          <w:rFonts w:ascii="Calibri Light" w:hAnsi="Calibri Light" w:cs="Calibri Light"/>
          <w:sz w:val="22"/>
          <w:szCs w:val="22"/>
        </w:rPr>
        <w:t xml:space="preserve">A projekt megvalósítása során </w:t>
      </w:r>
      <w:r w:rsidR="00CC52F0">
        <w:rPr>
          <w:rFonts w:ascii="Calibri Light" w:hAnsi="Calibri Light" w:cs="Calibri Light"/>
          <w:sz w:val="22"/>
          <w:szCs w:val="22"/>
        </w:rPr>
        <w:t>6</w:t>
      </w:r>
      <w:r w:rsidRPr="00D15986">
        <w:rPr>
          <w:rFonts w:ascii="Calibri Light" w:hAnsi="Calibri Light" w:cs="Calibri Light"/>
          <w:sz w:val="22"/>
          <w:szCs w:val="22"/>
        </w:rPr>
        <w:t xml:space="preserve"> mérföldkövet szükséges tervezni</w:t>
      </w:r>
      <w:r w:rsidR="00A7726B">
        <w:rPr>
          <w:rFonts w:ascii="Calibri Light" w:hAnsi="Calibri Light" w:cs="Calibri Light"/>
          <w:sz w:val="22"/>
          <w:szCs w:val="22"/>
        </w:rPr>
        <w:t xml:space="preserve"> az alábbiak szerint: </w:t>
      </w:r>
      <w:bookmarkStart w:id="66" w:name="_Hlk507407833"/>
    </w:p>
    <w:p w14:paraId="442D8CEA" w14:textId="77777777" w:rsidR="00CC52F0" w:rsidRDefault="00CC52F0" w:rsidP="00CC52F0"/>
    <w:tbl>
      <w:tblPr>
        <w:tblW w:w="0" w:type="auto"/>
        <w:jc w:val="center"/>
        <w:tblCellMar>
          <w:left w:w="0" w:type="dxa"/>
          <w:right w:w="0" w:type="dxa"/>
        </w:tblCellMar>
        <w:tblLook w:val="04A0" w:firstRow="1" w:lastRow="0" w:firstColumn="1" w:lastColumn="0" w:noHBand="0" w:noVBand="1"/>
      </w:tblPr>
      <w:tblGrid>
        <w:gridCol w:w="2286"/>
        <w:gridCol w:w="2288"/>
        <w:gridCol w:w="2847"/>
        <w:gridCol w:w="1971"/>
      </w:tblGrid>
      <w:tr w:rsidR="00CC52F0" w:rsidRPr="00CC52F0" w14:paraId="5DC6D7F2" w14:textId="77777777" w:rsidTr="00CC52F0">
        <w:trPr>
          <w:jc w:val="center"/>
        </w:trPr>
        <w:tc>
          <w:tcPr>
            <w:tcW w:w="2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3BDEF" w14:textId="77777777"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Mérföldkő sorszáma</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A33E5" w14:textId="1703614E"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Elérésének legkésőbbi tervezett dátuma a projekt kezdő időpontjától számítva</w:t>
            </w:r>
            <w:r w:rsidR="004A62CD">
              <w:rPr>
                <w:rStyle w:val="Lbjegyzet-hivatkozs"/>
                <w:rFonts w:ascii="Calibri Light" w:hAnsi="Calibri Light"/>
                <w:sz w:val="22"/>
              </w:rPr>
              <w:footnoteReference w:id="3"/>
            </w:r>
          </w:p>
        </w:tc>
        <w:tc>
          <w:tcPr>
            <w:tcW w:w="2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A944" w14:textId="77777777"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Minimum követelmény az adott mérföldkő elérésekor</w:t>
            </w:r>
          </w:p>
        </w:tc>
        <w:tc>
          <w:tcPr>
            <w:tcW w:w="2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7B5DB5" w14:textId="77777777"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A projekt összköltségének maximálisan tervezhető és elszámolható költsége %-ban</w:t>
            </w:r>
          </w:p>
        </w:tc>
      </w:tr>
      <w:tr w:rsidR="00CC52F0" w:rsidRPr="00CC52F0" w14:paraId="1A6E3810"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74E09"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9710F"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3125C"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Megkötött szerződés a Kijelölt Tanácsadóval</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418F4"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0%</w:t>
            </w:r>
          </w:p>
        </w:tc>
      </w:tr>
      <w:tr w:rsidR="00CC52F0" w:rsidRPr="00CC52F0" w14:paraId="544979E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9751D"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2.mérföldkő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E8EF6"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F3A66"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Elkészült 3-5 oldalas bevezetési stratégia</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03C64"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10%</w:t>
            </w:r>
          </w:p>
        </w:tc>
      </w:tr>
      <w:tr w:rsidR="00CC52F0" w:rsidRPr="00CC52F0" w14:paraId="3E56520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782BE"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F8059"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9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BC18E"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Elkészült és BÉT/MNB részére jóváhagyásra benyújtásra került az információs dokumentum/Tájékoztató</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D3BA8"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10%</w:t>
            </w:r>
          </w:p>
        </w:tc>
      </w:tr>
      <w:tr w:rsidR="00CC52F0" w:rsidRPr="00CC52F0" w14:paraId="1F97F6A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6BB81"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4.mérföldkő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4043B"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12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30009"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A BÉT/MNB jóváhagyta a benyújtott információs dokumentumot/Tájékoztatót</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52062"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30%</w:t>
            </w:r>
          </w:p>
        </w:tc>
      </w:tr>
      <w:tr w:rsidR="00CC52F0" w:rsidRPr="00CC52F0" w14:paraId="571754A1"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F2D58"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5. 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522C"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15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C4D95" w14:textId="488D6FD1"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 xml:space="preserve">A regisztrációs kérelem benyújtása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920AD"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30%</w:t>
            </w:r>
          </w:p>
        </w:tc>
      </w:tr>
      <w:tr w:rsidR="00CC52F0" w:rsidRPr="00CC52F0" w14:paraId="00CA497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67EC7"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6.mérföldkő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A6D6A"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18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43C2C" w14:textId="161BBE9F"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A regisztrációs kérelem jóváhagyása</w:t>
            </w:r>
            <w:r w:rsidR="000D7B6A">
              <w:rPr>
                <w:rFonts w:ascii="Calibri Light" w:hAnsi="Calibri Light" w:cs="Calibri Light"/>
                <w:sz w:val="22"/>
                <w:lang w:eastAsia="hu-HU"/>
              </w:rPr>
              <w:t>, bevezetés</w:t>
            </w:r>
            <w:r w:rsidRPr="00CC52F0">
              <w:rPr>
                <w:rFonts w:ascii="Calibri Light" w:hAnsi="Calibri Light" w:cs="Calibri Light"/>
                <w:sz w:val="22"/>
                <w:lang w:eastAsia="hu-HU"/>
              </w:rPr>
              <w:t xml:space="preserve"> a</w:t>
            </w:r>
            <w:r w:rsidR="00B1180A">
              <w:rPr>
                <w:rFonts w:ascii="Calibri Light" w:hAnsi="Calibri Light" w:cs="Calibri Light"/>
                <w:sz w:val="22"/>
                <w:lang w:eastAsia="hu-HU"/>
              </w:rPr>
              <w:t>z</w:t>
            </w:r>
            <w:r w:rsidRPr="00CC52F0">
              <w:rPr>
                <w:rFonts w:ascii="Calibri Light" w:hAnsi="Calibri Light" w:cs="Calibri Light"/>
                <w:sz w:val="22"/>
                <w:lang w:eastAsia="hu-HU"/>
              </w:rPr>
              <w:t xml:space="preserve"> Xtend-re</w:t>
            </w:r>
            <w:r w:rsidR="00B1180A">
              <w:rPr>
                <w:rFonts w:ascii="Calibri Light" w:hAnsi="Calibri Light" w:cs="Calibri Light"/>
                <w:sz w:val="22"/>
                <w:lang w:eastAsia="hu-HU"/>
              </w:rPr>
              <w:t>/szabályozott piacra</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53476"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20%</w:t>
            </w:r>
          </w:p>
        </w:tc>
      </w:tr>
      <w:bookmarkEnd w:id="66"/>
    </w:tbl>
    <w:p w14:paraId="6B722A35" w14:textId="77777777" w:rsidR="00CC52F0" w:rsidRDefault="00CC52F0" w:rsidP="0072564E">
      <w:pPr>
        <w:pStyle w:val="Listaszerbekezds"/>
        <w:spacing w:after="0" w:line="280" w:lineRule="atLeast"/>
        <w:ind w:left="0"/>
        <w:jc w:val="both"/>
        <w:rPr>
          <w:rFonts w:ascii="Calibri Light" w:hAnsi="Calibri Light" w:cs="Calibri Light"/>
          <w:sz w:val="22"/>
          <w:szCs w:val="22"/>
        </w:rPr>
      </w:pPr>
    </w:p>
    <w:p w14:paraId="15CA1F61" w14:textId="519164F0" w:rsidR="004D17A5" w:rsidRDefault="00CE5BE6" w:rsidP="0072564E">
      <w:pPr>
        <w:pStyle w:val="Listaszerbekezds"/>
        <w:spacing w:after="0" w:line="280" w:lineRule="atLeast"/>
        <w:ind w:left="0"/>
        <w:jc w:val="both"/>
        <w:rPr>
          <w:rFonts w:ascii="Calibri Light" w:hAnsi="Calibri Light" w:cs="Calibri Light"/>
          <w:sz w:val="22"/>
          <w:szCs w:val="22"/>
        </w:rPr>
      </w:pPr>
      <w:r w:rsidRPr="00EB78FC">
        <w:rPr>
          <w:rFonts w:ascii="Calibri Light" w:hAnsi="Calibri Light" w:cs="Calibri Light"/>
          <w:sz w:val="22"/>
          <w:szCs w:val="22"/>
        </w:rPr>
        <w:t>A felhívásra való jelentkezés feltétele, hogy a támogatást igénylő vállalkozás rendelkezzen együttműködési megállapodással egy Tőzsdei Tanácsadóval,</w:t>
      </w:r>
      <w:r w:rsidRPr="000D7C94">
        <w:rPr>
          <w:rFonts w:ascii="Calibri Light" w:hAnsi="Calibri Light" w:cs="Calibri Light"/>
          <w:sz w:val="22"/>
          <w:szCs w:val="22"/>
        </w:rPr>
        <w:t xml:space="preserve"> aki a vállalat tőzsdei felkészülésének mentorálását végzi.</w:t>
      </w:r>
      <w:r w:rsidRPr="006F7CD0">
        <w:rPr>
          <w:rFonts w:ascii="Calibri Light" w:hAnsi="Calibri Light" w:cs="Calibri Light"/>
          <w:sz w:val="22"/>
          <w:szCs w:val="22"/>
        </w:rPr>
        <w:t xml:space="preserve"> </w:t>
      </w:r>
      <w:r w:rsidR="00BD5A78">
        <w:rPr>
          <w:rFonts w:ascii="Calibri Light" w:hAnsi="Calibri Light" w:cs="Calibri Light"/>
          <w:sz w:val="22"/>
          <w:szCs w:val="22"/>
        </w:rPr>
        <w:t>A Tőzsdei Tanácsadói szerződést ugyanakkor csak az első mérföldkő során szükséges megkötni</w:t>
      </w:r>
      <w:r w:rsidR="007E180D">
        <w:rPr>
          <w:rFonts w:ascii="Calibri Light" w:hAnsi="Calibri Light" w:cs="Calibri Light"/>
          <w:sz w:val="22"/>
          <w:szCs w:val="22"/>
        </w:rPr>
        <w:t>.</w:t>
      </w:r>
      <w:r w:rsidR="00632C6F">
        <w:rPr>
          <w:rFonts w:ascii="Calibri Light" w:hAnsi="Calibri Light" w:cs="Calibri Light"/>
          <w:sz w:val="22"/>
          <w:szCs w:val="22"/>
        </w:rPr>
        <w:t xml:space="preserve"> </w:t>
      </w:r>
      <w:r w:rsidR="00F41CB0">
        <w:rPr>
          <w:rFonts w:ascii="Calibri Light" w:hAnsi="Calibri Light" w:cs="Calibri Light"/>
          <w:sz w:val="22"/>
          <w:szCs w:val="22"/>
        </w:rPr>
        <w:t xml:space="preserve">A fenti </w:t>
      </w:r>
      <w:r w:rsidR="00F41CB0">
        <w:rPr>
          <w:rFonts w:ascii="Calibri Light" w:hAnsi="Calibri Light" w:cs="Calibri Light"/>
          <w:sz w:val="22"/>
          <w:szCs w:val="22"/>
        </w:rPr>
        <w:lastRenderedPageBreak/>
        <w:t xml:space="preserve">táblázatban nevezett projekt összköltség alatt </w:t>
      </w:r>
      <w:r w:rsidR="00127A28">
        <w:rPr>
          <w:rFonts w:ascii="Calibri Light" w:hAnsi="Calibri Light" w:cs="Calibri Light"/>
          <w:sz w:val="22"/>
          <w:szCs w:val="22"/>
        </w:rPr>
        <w:t xml:space="preserve">az önerő és a támogatási összeg együttese értendő. </w:t>
      </w:r>
      <w:r w:rsidR="00C97D10">
        <w:rPr>
          <w:rFonts w:ascii="Calibri Light" w:hAnsi="Calibri Light" w:cs="Calibri Light"/>
          <w:sz w:val="22"/>
          <w:szCs w:val="22"/>
        </w:rPr>
        <w:t>Amennyiben a projekt költségvetése – a Működési Kézikönyv 3.3. b, pontban meghatározottak figyelembevétel – csökken a projekt megvalósítási időszakában, úgy a mérföldkövekhez rendelt maximálisan elszámolható költségek is változnak. A módosítás időzítésétől, indokoltságától függően lehetőség van a hátralévő mérföldkövekhez rendelt maximális elszámolhatósági korlát újraszámítására (a fennmaradó, el nem számolt költségek alapján), illetve a mérföldkövek összevonására. A korábban elfogadott kifizetéseket a módosítás nem érinti – ha azok az akkori költségvetéshez rendelt arányoknak megfeleltek.</w:t>
      </w:r>
    </w:p>
    <w:p w14:paraId="06228F74" w14:textId="77777777" w:rsidR="004D17A5" w:rsidRDefault="004D17A5" w:rsidP="0072564E">
      <w:pPr>
        <w:pStyle w:val="Listaszerbekezds"/>
        <w:spacing w:after="0" w:line="280" w:lineRule="atLeast"/>
        <w:ind w:left="0"/>
        <w:jc w:val="both"/>
        <w:rPr>
          <w:rFonts w:ascii="Calibri Light" w:hAnsi="Calibri Light" w:cs="Calibri Light"/>
          <w:sz w:val="22"/>
          <w:szCs w:val="22"/>
        </w:rPr>
      </w:pPr>
    </w:p>
    <w:p w14:paraId="76E605FE" w14:textId="1F445D26" w:rsidR="0072564E" w:rsidRDefault="0072564E" w:rsidP="0072564E">
      <w:pPr>
        <w:pStyle w:val="Listaszerbekezds"/>
        <w:spacing w:after="0" w:line="280" w:lineRule="atLeast"/>
        <w:ind w:left="0"/>
        <w:jc w:val="both"/>
        <w:rPr>
          <w:rFonts w:ascii="Calibri Light" w:hAnsi="Calibri Light" w:cs="Calibri Light"/>
          <w:sz w:val="22"/>
          <w:szCs w:val="22"/>
        </w:rPr>
      </w:pPr>
      <w:r w:rsidRPr="0072564E">
        <w:rPr>
          <w:rFonts w:ascii="Calibri Light" w:hAnsi="Calibri Light" w:cs="Calibri Light"/>
          <w:sz w:val="22"/>
          <w:szCs w:val="22"/>
        </w:rPr>
        <w:t>A projekt ütemezett megvalósítása érdekében a felhívás rendelkezése alapján, a támogatást</w:t>
      </w:r>
      <w:r>
        <w:rPr>
          <w:rFonts w:ascii="Calibri Light" w:hAnsi="Calibri Light" w:cs="Calibri Light"/>
          <w:sz w:val="22"/>
          <w:szCs w:val="22"/>
        </w:rPr>
        <w:t xml:space="preserve"> </w:t>
      </w:r>
      <w:r w:rsidRPr="0072564E">
        <w:rPr>
          <w:rFonts w:ascii="Calibri Light" w:hAnsi="Calibri Light" w:cs="Calibri Light"/>
          <w:sz w:val="22"/>
          <w:szCs w:val="22"/>
        </w:rPr>
        <w:t>igénylő mérföldköv(ek)et határoz meg a projekt céljának elérése érdekében. A mérföldkő a</w:t>
      </w:r>
      <w:r>
        <w:rPr>
          <w:rFonts w:ascii="Calibri Light" w:hAnsi="Calibri Light" w:cs="Calibri Light"/>
          <w:sz w:val="22"/>
          <w:szCs w:val="22"/>
        </w:rPr>
        <w:t xml:space="preserve"> </w:t>
      </w:r>
      <w:r w:rsidRPr="0072564E">
        <w:rPr>
          <w:rFonts w:ascii="Calibri Light" w:hAnsi="Calibri Light" w:cs="Calibri Light"/>
          <w:sz w:val="22"/>
          <w:szCs w:val="22"/>
        </w:rPr>
        <w:t>projekt megvalósítása szempontjából jelentős időpont, amelyhez a projekt megvalósítása</w:t>
      </w:r>
      <w:r>
        <w:rPr>
          <w:rFonts w:ascii="Calibri Light" w:hAnsi="Calibri Light" w:cs="Calibri Light"/>
          <w:sz w:val="22"/>
          <w:szCs w:val="22"/>
        </w:rPr>
        <w:t xml:space="preserve"> </w:t>
      </w:r>
      <w:r w:rsidRPr="0072564E">
        <w:rPr>
          <w:rFonts w:ascii="Calibri Light" w:hAnsi="Calibri Light" w:cs="Calibri Light"/>
          <w:sz w:val="22"/>
          <w:szCs w:val="22"/>
        </w:rPr>
        <w:t>révén elért szakmai vagy műszaki eredmény kapcsolódik, vagy az elérendő eredmény egy</w:t>
      </w:r>
      <w:r>
        <w:rPr>
          <w:rFonts w:ascii="Calibri Light" w:hAnsi="Calibri Light" w:cs="Calibri Light"/>
          <w:sz w:val="22"/>
          <w:szCs w:val="22"/>
        </w:rPr>
        <w:t xml:space="preserve"> </w:t>
      </w:r>
      <w:r w:rsidRPr="0072564E">
        <w:rPr>
          <w:rFonts w:ascii="Calibri Light" w:hAnsi="Calibri Light" w:cs="Calibri Light"/>
          <w:sz w:val="22"/>
          <w:szCs w:val="22"/>
        </w:rPr>
        <w:t>jól körül</w:t>
      </w:r>
      <w:r>
        <w:rPr>
          <w:rFonts w:ascii="Calibri Light" w:hAnsi="Calibri Light" w:cs="Calibri Light"/>
          <w:sz w:val="22"/>
          <w:szCs w:val="22"/>
        </w:rPr>
        <w:t xml:space="preserve"> </w:t>
      </w:r>
      <w:r w:rsidRPr="0072564E">
        <w:rPr>
          <w:rFonts w:ascii="Calibri Light" w:hAnsi="Calibri Light" w:cs="Calibri Light"/>
          <w:sz w:val="22"/>
          <w:szCs w:val="22"/>
        </w:rPr>
        <w:t>határolható fejlesztési szakasza lezárul. Egy adott mérföldkőhöz ezen túlmenően</w:t>
      </w:r>
      <w:r>
        <w:rPr>
          <w:rFonts w:ascii="Calibri Light" w:hAnsi="Calibri Light" w:cs="Calibri Light"/>
          <w:sz w:val="22"/>
          <w:szCs w:val="22"/>
        </w:rPr>
        <w:t xml:space="preserve"> </w:t>
      </w:r>
      <w:r w:rsidRPr="0072564E">
        <w:rPr>
          <w:rFonts w:ascii="Calibri Light" w:hAnsi="Calibri Light" w:cs="Calibri Light"/>
          <w:sz w:val="22"/>
          <w:szCs w:val="22"/>
        </w:rPr>
        <w:t>meg kell tervezni az adott mérföldkővel bezárólag várhatóan elszámolni kívánt költségek</w:t>
      </w:r>
      <w:r>
        <w:rPr>
          <w:rFonts w:ascii="Calibri Light" w:hAnsi="Calibri Light" w:cs="Calibri Light"/>
          <w:sz w:val="22"/>
          <w:szCs w:val="22"/>
        </w:rPr>
        <w:t xml:space="preserve"> </w:t>
      </w:r>
      <w:r w:rsidRPr="0072564E">
        <w:rPr>
          <w:rFonts w:ascii="Calibri Light" w:hAnsi="Calibri Light" w:cs="Calibri Light"/>
          <w:sz w:val="22"/>
          <w:szCs w:val="22"/>
        </w:rPr>
        <w:t>kumulált mértékét is.</w:t>
      </w:r>
      <w:r>
        <w:rPr>
          <w:rFonts w:ascii="Calibri Light" w:hAnsi="Calibri Light" w:cs="Calibri Light"/>
          <w:sz w:val="22"/>
          <w:szCs w:val="22"/>
        </w:rPr>
        <w:t xml:space="preserve"> </w:t>
      </w:r>
    </w:p>
    <w:p w14:paraId="750F7CD4" w14:textId="6CA0D516" w:rsidR="0072564E" w:rsidRDefault="0072564E" w:rsidP="0072564E">
      <w:pPr>
        <w:pStyle w:val="Listaszerbekezds"/>
        <w:spacing w:after="0" w:line="280" w:lineRule="atLeast"/>
        <w:ind w:left="0"/>
        <w:jc w:val="both"/>
        <w:rPr>
          <w:rFonts w:ascii="Calibri Light" w:hAnsi="Calibri Light" w:cs="Calibri Light"/>
          <w:sz w:val="22"/>
          <w:szCs w:val="22"/>
        </w:rPr>
      </w:pPr>
      <w:r w:rsidRPr="0072564E">
        <w:rPr>
          <w:rFonts w:ascii="Calibri Light" w:hAnsi="Calibri Light" w:cs="Calibri Light"/>
          <w:sz w:val="22"/>
          <w:szCs w:val="22"/>
        </w:rPr>
        <w:t xml:space="preserve">A </w:t>
      </w:r>
      <w:r>
        <w:rPr>
          <w:rFonts w:ascii="Calibri Light" w:hAnsi="Calibri Light" w:cs="Calibri Light"/>
          <w:sz w:val="22"/>
          <w:szCs w:val="22"/>
        </w:rPr>
        <w:t xml:space="preserve">KKV </w:t>
      </w:r>
      <w:r w:rsidRPr="0072564E">
        <w:rPr>
          <w:rFonts w:ascii="Calibri Light" w:hAnsi="Calibri Light" w:cs="Calibri Light"/>
          <w:sz w:val="22"/>
          <w:szCs w:val="22"/>
        </w:rPr>
        <w:t xml:space="preserve">a támogatási </w:t>
      </w:r>
      <w:r>
        <w:rPr>
          <w:rFonts w:ascii="Calibri Light" w:hAnsi="Calibri Light" w:cs="Calibri Light"/>
          <w:sz w:val="22"/>
          <w:szCs w:val="22"/>
        </w:rPr>
        <w:t xml:space="preserve">megállapodásban </w:t>
      </w:r>
      <w:r w:rsidRPr="0072564E">
        <w:rPr>
          <w:rFonts w:ascii="Calibri Light" w:hAnsi="Calibri Light" w:cs="Calibri Light"/>
          <w:sz w:val="22"/>
          <w:szCs w:val="22"/>
        </w:rPr>
        <w:t xml:space="preserve">foglalt ütemezés szerinti </w:t>
      </w:r>
      <w:r>
        <w:rPr>
          <w:rFonts w:ascii="Calibri Light" w:hAnsi="Calibri Light" w:cs="Calibri Light"/>
          <w:sz w:val="22"/>
          <w:szCs w:val="22"/>
        </w:rPr>
        <w:t xml:space="preserve">a </w:t>
      </w:r>
      <w:r w:rsidRPr="0072564E">
        <w:rPr>
          <w:rFonts w:ascii="Calibri Light" w:hAnsi="Calibri Light" w:cs="Calibri Light"/>
          <w:sz w:val="22"/>
          <w:szCs w:val="22"/>
        </w:rPr>
        <w:t>mérföldkövek</w:t>
      </w:r>
      <w:r>
        <w:rPr>
          <w:rFonts w:ascii="Calibri Light" w:hAnsi="Calibri Light" w:cs="Calibri Light"/>
          <w:sz w:val="22"/>
          <w:szCs w:val="22"/>
        </w:rPr>
        <w:t xml:space="preserve"> </w:t>
      </w:r>
      <w:r w:rsidRPr="0072564E">
        <w:rPr>
          <w:rFonts w:ascii="Calibri Light" w:hAnsi="Calibri Light" w:cs="Calibri Light"/>
          <w:sz w:val="22"/>
          <w:szCs w:val="22"/>
        </w:rPr>
        <w:t xml:space="preserve">elérését követő </w:t>
      </w:r>
      <w:r w:rsidR="00C35C3D">
        <w:rPr>
          <w:rFonts w:ascii="Calibri Light" w:hAnsi="Calibri Light" w:cs="Calibri Light"/>
          <w:sz w:val="22"/>
          <w:szCs w:val="22"/>
        </w:rPr>
        <w:t xml:space="preserve">12 munkanapon </w:t>
      </w:r>
      <w:r w:rsidRPr="0072564E">
        <w:rPr>
          <w:rFonts w:ascii="Calibri Light" w:hAnsi="Calibri Light" w:cs="Calibri Light"/>
          <w:sz w:val="22"/>
          <w:szCs w:val="22"/>
        </w:rPr>
        <w:t xml:space="preserve">belül </w:t>
      </w:r>
      <w:r w:rsidR="00D87E3B">
        <w:rPr>
          <w:rFonts w:ascii="Calibri Light" w:hAnsi="Calibri Light" w:cs="Calibri Light"/>
          <w:sz w:val="22"/>
          <w:szCs w:val="22"/>
        </w:rPr>
        <w:t>(</w:t>
      </w:r>
      <w:r w:rsidR="009D62CA">
        <w:rPr>
          <w:rFonts w:ascii="Calibri Light" w:hAnsi="Calibri Light" w:cs="Calibri Light"/>
          <w:sz w:val="22"/>
          <w:szCs w:val="22"/>
        </w:rPr>
        <w:t>a projekt</w:t>
      </w:r>
      <w:r w:rsidR="00715536">
        <w:rPr>
          <w:rFonts w:ascii="Calibri Light" w:hAnsi="Calibri Light" w:cs="Calibri Light"/>
          <w:sz w:val="22"/>
          <w:szCs w:val="22"/>
        </w:rPr>
        <w:t xml:space="preserve">et </w:t>
      </w:r>
      <w:r w:rsidR="009D62CA">
        <w:rPr>
          <w:rFonts w:ascii="Calibri Light" w:hAnsi="Calibri Light" w:cs="Calibri Light"/>
          <w:sz w:val="22"/>
          <w:szCs w:val="22"/>
        </w:rPr>
        <w:t>zá</w:t>
      </w:r>
      <w:r w:rsidR="00715536">
        <w:rPr>
          <w:rFonts w:ascii="Calibri Light" w:hAnsi="Calibri Light" w:cs="Calibri Light"/>
          <w:sz w:val="22"/>
          <w:szCs w:val="22"/>
        </w:rPr>
        <w:t>ró mérföldkőnél</w:t>
      </w:r>
      <w:r w:rsidR="009D62CA">
        <w:rPr>
          <w:rFonts w:ascii="Calibri Light" w:hAnsi="Calibri Light" w:cs="Calibri Light"/>
          <w:sz w:val="22"/>
          <w:szCs w:val="22"/>
        </w:rPr>
        <w:t xml:space="preserve"> 20 munkanapon belül) </w:t>
      </w:r>
      <w:r w:rsidRPr="0072564E">
        <w:rPr>
          <w:rFonts w:ascii="Calibri Light" w:hAnsi="Calibri Light" w:cs="Calibri Light"/>
          <w:sz w:val="22"/>
          <w:szCs w:val="22"/>
        </w:rPr>
        <w:t xml:space="preserve">köteles </w:t>
      </w:r>
      <w:r>
        <w:rPr>
          <w:rFonts w:ascii="Calibri Light" w:hAnsi="Calibri Light" w:cs="Calibri Light"/>
          <w:sz w:val="22"/>
          <w:szCs w:val="22"/>
        </w:rPr>
        <w:t xml:space="preserve">szakmai </w:t>
      </w:r>
      <w:r w:rsidRPr="0072564E">
        <w:rPr>
          <w:rFonts w:ascii="Calibri Light" w:hAnsi="Calibri Light" w:cs="Calibri Light"/>
          <w:sz w:val="22"/>
          <w:szCs w:val="22"/>
        </w:rPr>
        <w:t xml:space="preserve">beszámolót </w:t>
      </w:r>
      <w:r>
        <w:rPr>
          <w:rFonts w:ascii="Calibri Light" w:hAnsi="Calibri Light" w:cs="Calibri Light"/>
          <w:sz w:val="22"/>
          <w:szCs w:val="22"/>
        </w:rPr>
        <w:t xml:space="preserve">és </w:t>
      </w:r>
      <w:r w:rsidR="00BB42F4">
        <w:rPr>
          <w:rFonts w:ascii="Calibri Light" w:hAnsi="Calibri Light" w:cs="Calibri Light"/>
          <w:sz w:val="22"/>
          <w:szCs w:val="22"/>
        </w:rPr>
        <w:t>(</w:t>
      </w:r>
      <w:r w:rsidR="00BA7635">
        <w:rPr>
          <w:rFonts w:ascii="Calibri Light" w:hAnsi="Calibri Light" w:cs="Calibri Light"/>
          <w:sz w:val="22"/>
          <w:szCs w:val="22"/>
        </w:rPr>
        <w:t>az 1.mérföld kivételével</w:t>
      </w:r>
      <w:r w:rsidR="00BB42F4">
        <w:rPr>
          <w:rFonts w:ascii="Calibri Light" w:hAnsi="Calibri Light" w:cs="Calibri Light"/>
          <w:sz w:val="22"/>
          <w:szCs w:val="22"/>
        </w:rPr>
        <w:t>)</w:t>
      </w:r>
      <w:r w:rsidR="00BA7635">
        <w:rPr>
          <w:rFonts w:ascii="Calibri Light" w:hAnsi="Calibri Light" w:cs="Calibri Light"/>
          <w:sz w:val="22"/>
          <w:szCs w:val="22"/>
        </w:rPr>
        <w:t xml:space="preserve"> </w:t>
      </w:r>
      <w:r>
        <w:rPr>
          <w:rFonts w:ascii="Calibri Light" w:hAnsi="Calibri Light" w:cs="Calibri Light"/>
          <w:sz w:val="22"/>
          <w:szCs w:val="22"/>
        </w:rPr>
        <w:t xml:space="preserve">kifizetési igénylést </w:t>
      </w:r>
      <w:r w:rsidRPr="0072564E">
        <w:rPr>
          <w:rFonts w:ascii="Calibri Light" w:hAnsi="Calibri Light" w:cs="Calibri Light"/>
          <w:sz w:val="22"/>
          <w:szCs w:val="22"/>
        </w:rPr>
        <w:t>benyújtani a projekt műszaki-szakmai</w:t>
      </w:r>
      <w:r w:rsidR="006F3397">
        <w:rPr>
          <w:rFonts w:ascii="Calibri Light" w:hAnsi="Calibri Light" w:cs="Calibri Light"/>
          <w:sz w:val="22"/>
          <w:szCs w:val="22"/>
        </w:rPr>
        <w:t xml:space="preserve"> </w:t>
      </w:r>
      <w:r w:rsidRPr="0072564E">
        <w:rPr>
          <w:rFonts w:ascii="Calibri Light" w:hAnsi="Calibri Light" w:cs="Calibri Light"/>
          <w:sz w:val="22"/>
          <w:szCs w:val="22"/>
        </w:rPr>
        <w:t>előrehaladásának bemutatásával a projekt eredményességéről, valamint hatékonyságáról. A</w:t>
      </w:r>
      <w:r>
        <w:rPr>
          <w:rFonts w:ascii="Calibri Light" w:hAnsi="Calibri Light" w:cs="Calibri Light"/>
          <w:sz w:val="22"/>
          <w:szCs w:val="22"/>
        </w:rPr>
        <w:t xml:space="preserve"> </w:t>
      </w:r>
      <w:r w:rsidRPr="0072564E">
        <w:rPr>
          <w:rFonts w:ascii="Calibri Light" w:hAnsi="Calibri Light" w:cs="Calibri Light"/>
          <w:sz w:val="22"/>
          <w:szCs w:val="22"/>
        </w:rPr>
        <w:t>mérföldkőben vállalt eredmények alátámasztását szolgáló dokumentumokat</w:t>
      </w:r>
      <w:r w:rsidR="00F1017E">
        <w:rPr>
          <w:rFonts w:ascii="Calibri Light" w:hAnsi="Calibri Light" w:cs="Calibri Light"/>
          <w:sz w:val="22"/>
          <w:szCs w:val="22"/>
        </w:rPr>
        <w:t xml:space="preserve"> (pl. megkötött tanácsadói szerződés, elkészült bevezetési stratégia, információs dokumentum/tájékoztató)</w:t>
      </w:r>
      <w:r w:rsidRPr="0072564E">
        <w:rPr>
          <w:rFonts w:ascii="Calibri Light" w:hAnsi="Calibri Light" w:cs="Calibri Light"/>
          <w:sz w:val="22"/>
          <w:szCs w:val="22"/>
        </w:rPr>
        <w:t xml:space="preserve"> a beszámolóhoz</w:t>
      </w:r>
      <w:r>
        <w:rPr>
          <w:rFonts w:ascii="Calibri Light" w:hAnsi="Calibri Light" w:cs="Calibri Light"/>
          <w:sz w:val="22"/>
          <w:szCs w:val="22"/>
        </w:rPr>
        <w:t xml:space="preserve"> k</w:t>
      </w:r>
      <w:r w:rsidRPr="0072564E">
        <w:rPr>
          <w:rFonts w:ascii="Calibri Light" w:hAnsi="Calibri Light" w:cs="Calibri Light"/>
          <w:sz w:val="22"/>
          <w:szCs w:val="22"/>
        </w:rPr>
        <w:t>ell csatolni.</w:t>
      </w:r>
    </w:p>
    <w:p w14:paraId="6E34BF88" w14:textId="77777777" w:rsidR="0072564E" w:rsidRDefault="0072564E" w:rsidP="0072564E">
      <w:pPr>
        <w:pStyle w:val="Listaszerbekezds"/>
        <w:spacing w:after="0" w:line="280" w:lineRule="atLeast"/>
        <w:ind w:left="0"/>
        <w:jc w:val="both"/>
        <w:rPr>
          <w:rFonts w:ascii="Calibri Light" w:hAnsi="Calibri Light" w:cs="Calibri Light"/>
          <w:sz w:val="22"/>
          <w:szCs w:val="22"/>
        </w:rPr>
      </w:pPr>
    </w:p>
    <w:p w14:paraId="78A4C19C" w14:textId="77777777" w:rsidR="0072564E" w:rsidRDefault="0072564E" w:rsidP="0072564E">
      <w:pPr>
        <w:pStyle w:val="Listaszerbekezds"/>
        <w:spacing w:after="0" w:line="280" w:lineRule="atLeast"/>
        <w:ind w:left="0"/>
        <w:jc w:val="both"/>
        <w:rPr>
          <w:rFonts w:ascii="Calibri Light" w:hAnsi="Calibri Light" w:cs="Calibri Light"/>
          <w:sz w:val="22"/>
          <w:szCs w:val="22"/>
        </w:rPr>
      </w:pPr>
      <w:r w:rsidRPr="008D7F19">
        <w:rPr>
          <w:rFonts w:ascii="Calibri Light" w:hAnsi="Calibri Light" w:cs="Calibri Light"/>
          <w:sz w:val="22"/>
          <w:szCs w:val="22"/>
        </w:rPr>
        <w:t>Felhívjuk a figyelmet, hogy a</w:t>
      </w:r>
      <w:r>
        <w:rPr>
          <w:rFonts w:ascii="Calibri Light" w:hAnsi="Calibri Light" w:cs="Calibri Light"/>
          <w:sz w:val="22"/>
          <w:szCs w:val="22"/>
        </w:rPr>
        <w:t>mennyiben az adott mérföldkő elérésekor meghatározott szakmai tartalom nem teljesül, vagy csak részben teljesül, a BÉT a Működési Kézikönyvben foglaltak alapján dönthet a projekt leállításáról, illetve a támogatási megállapodástól való elállásról. Felhívjuk a figyelmet, hogy a</w:t>
      </w:r>
      <w:r w:rsidRPr="008D7F19">
        <w:rPr>
          <w:rFonts w:ascii="Calibri Light" w:hAnsi="Calibri Light" w:cs="Calibri Light"/>
          <w:sz w:val="22"/>
          <w:szCs w:val="22"/>
        </w:rPr>
        <w:t xml:space="preserve"> műszaki, szakmai tartalom csökkenése esetén a támogatás összege arányosan csökkentésre kerül az érintett tulajdonságtól vagy képességtől való elmaradás arányában.</w:t>
      </w:r>
      <w:r w:rsidR="00047D7D">
        <w:rPr>
          <w:rFonts w:ascii="Calibri Light" w:hAnsi="Calibri Light" w:cs="Calibri Light"/>
          <w:sz w:val="22"/>
          <w:szCs w:val="22"/>
        </w:rPr>
        <w:t xml:space="preserve"> A műszaki, szakmai tartalom csökkenése esetén a BÉT a megállapított támogatás csökkentéséről, a visszafizetési kötelezettség mértékéről és módjáról külön levélben értesíti a projektgazdát. </w:t>
      </w:r>
    </w:p>
    <w:p w14:paraId="63A46B97" w14:textId="77777777" w:rsidR="00047D7D" w:rsidRDefault="00047D7D" w:rsidP="0072564E">
      <w:pPr>
        <w:pStyle w:val="Listaszerbekezds"/>
        <w:spacing w:after="0" w:line="280" w:lineRule="atLeast"/>
        <w:ind w:left="0"/>
        <w:jc w:val="both"/>
        <w:rPr>
          <w:rFonts w:ascii="Calibri Light" w:hAnsi="Calibri Light" w:cs="Calibri Light"/>
          <w:sz w:val="22"/>
          <w:szCs w:val="22"/>
        </w:rPr>
      </w:pPr>
      <w:r w:rsidRPr="00047D7D">
        <w:rPr>
          <w:rFonts w:ascii="Calibri Light" w:hAnsi="Calibri Light" w:cs="Calibri Light"/>
          <w:sz w:val="22"/>
          <w:szCs w:val="22"/>
        </w:rPr>
        <w:t>Amennyiben az elállást megelőzően támogatás folyósítására került sor, abban az esetben a KKV a folyósított támogatási összeget a Ptk. szerinti</w:t>
      </w:r>
      <w:r w:rsidR="007A48D2">
        <w:rPr>
          <w:rFonts w:ascii="Calibri Light" w:hAnsi="Calibri Light" w:cs="Calibri Light"/>
          <w:sz w:val="22"/>
          <w:szCs w:val="22"/>
        </w:rPr>
        <w:t xml:space="preserve"> késedelmi</w:t>
      </w:r>
      <w:r w:rsidRPr="00047D7D">
        <w:rPr>
          <w:rFonts w:ascii="Calibri Light" w:hAnsi="Calibri Light" w:cs="Calibri Light"/>
          <w:sz w:val="22"/>
          <w:szCs w:val="22"/>
        </w:rPr>
        <w:t xml:space="preserve">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35C06BAE" w14:textId="77777777" w:rsidR="0072564E" w:rsidRPr="008D7F19" w:rsidRDefault="0072564E" w:rsidP="0072564E">
      <w:pPr>
        <w:pStyle w:val="Listaszerbekezds"/>
        <w:spacing w:after="0" w:line="280" w:lineRule="atLeast"/>
        <w:ind w:left="0"/>
        <w:jc w:val="both"/>
        <w:rPr>
          <w:rFonts w:ascii="Calibri Light" w:hAnsi="Calibri Light" w:cs="Calibri Light"/>
          <w:sz w:val="22"/>
          <w:szCs w:val="22"/>
        </w:rPr>
      </w:pPr>
    </w:p>
    <w:p w14:paraId="31EFB44D"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7" w:name="_Toc2690511"/>
      <w:r w:rsidRPr="008D7F19">
        <w:rPr>
          <w:rFonts w:ascii="Calibri Light" w:hAnsi="Calibri Light" w:cs="Calibri Light"/>
          <w:b w:val="0"/>
          <w:color w:val="auto"/>
          <w:sz w:val="22"/>
          <w:szCs w:val="22"/>
        </w:rPr>
        <w:t>Kötelező vállalások</w:t>
      </w:r>
      <w:bookmarkEnd w:id="67"/>
    </w:p>
    <w:p w14:paraId="53E4A964" w14:textId="77777777" w:rsidR="000E6960" w:rsidRPr="00D15986" w:rsidRDefault="000E6960" w:rsidP="000E6960">
      <w:pPr>
        <w:spacing w:before="120" w:after="120"/>
        <w:jc w:val="both"/>
        <w:rPr>
          <w:rFonts w:ascii="Calibri Light" w:hAnsi="Calibri Light" w:cs="Calibri Light"/>
          <w:sz w:val="22"/>
          <w:szCs w:val="22"/>
        </w:rPr>
      </w:pPr>
      <w:r w:rsidRPr="00D15986">
        <w:rPr>
          <w:rFonts w:ascii="Calibri Light" w:hAnsi="Calibri Light" w:cs="Calibri Light"/>
          <w:sz w:val="22"/>
          <w:szCs w:val="22"/>
        </w:rPr>
        <w:t>Minden alábbi feltétel vállalása kötelező:</w:t>
      </w:r>
    </w:p>
    <w:p w14:paraId="06433CBF" w14:textId="77777777" w:rsidR="00D000E0" w:rsidRDefault="00863B98" w:rsidP="00D000E0">
      <w:pPr>
        <w:pStyle w:val="Listaszerbekezds"/>
        <w:numPr>
          <w:ilvl w:val="0"/>
          <w:numId w:val="15"/>
        </w:numPr>
        <w:spacing w:before="120" w:after="120" w:line="280" w:lineRule="atLeast"/>
        <w:jc w:val="both"/>
        <w:rPr>
          <w:rFonts w:ascii="Calibri Light" w:hAnsi="Calibri Light" w:cs="Calibri Light"/>
          <w:sz w:val="22"/>
          <w:szCs w:val="22"/>
        </w:rPr>
      </w:pPr>
      <w:r>
        <w:rPr>
          <w:rFonts w:ascii="Calibri Light" w:hAnsi="Calibri Light" w:cs="Calibri Light"/>
          <w:sz w:val="22"/>
          <w:szCs w:val="22"/>
        </w:rPr>
        <w:t>a vállalat a projekt megva</w:t>
      </w:r>
      <w:r w:rsidR="00D20A2B">
        <w:rPr>
          <w:rFonts w:ascii="Calibri Light" w:hAnsi="Calibri Light" w:cs="Calibri Light"/>
          <w:sz w:val="22"/>
          <w:szCs w:val="22"/>
        </w:rPr>
        <w:t xml:space="preserve">lósítása során együttműködik a </w:t>
      </w:r>
      <w:r w:rsidR="005D5FB7">
        <w:rPr>
          <w:rFonts w:ascii="Calibri Light" w:hAnsi="Calibri Light" w:cs="Calibri Light"/>
          <w:sz w:val="22"/>
          <w:szCs w:val="22"/>
        </w:rPr>
        <w:t>T</w:t>
      </w:r>
      <w:r w:rsidR="007F1015">
        <w:rPr>
          <w:rFonts w:ascii="Calibri Light" w:hAnsi="Calibri Light" w:cs="Calibri Light"/>
          <w:sz w:val="22"/>
          <w:szCs w:val="22"/>
        </w:rPr>
        <w:t xml:space="preserve">őzsdei </w:t>
      </w:r>
      <w:r w:rsidR="005D5FB7">
        <w:rPr>
          <w:rFonts w:ascii="Calibri Light" w:hAnsi="Calibri Light" w:cs="Calibri Light"/>
          <w:sz w:val="22"/>
          <w:szCs w:val="22"/>
        </w:rPr>
        <w:t>T</w:t>
      </w:r>
      <w:r>
        <w:rPr>
          <w:rFonts w:ascii="Calibri Light" w:hAnsi="Calibri Light" w:cs="Calibri Light"/>
          <w:sz w:val="22"/>
          <w:szCs w:val="22"/>
        </w:rPr>
        <w:t xml:space="preserve">anácsadóval, </w:t>
      </w:r>
      <w:r w:rsidR="00D000E0">
        <w:rPr>
          <w:rFonts w:ascii="Calibri Light" w:hAnsi="Calibri Light" w:cs="Calibri Light"/>
          <w:sz w:val="22"/>
          <w:szCs w:val="22"/>
        </w:rPr>
        <w:t>a tőzsdei bevezetésre való felkészülés érdekében</w:t>
      </w:r>
      <w:r w:rsidR="007F1015">
        <w:rPr>
          <w:rFonts w:ascii="Calibri Light" w:hAnsi="Calibri Light" w:cs="Calibri Light"/>
          <w:sz w:val="22"/>
          <w:szCs w:val="22"/>
        </w:rPr>
        <w:t xml:space="preserve"> és a 3.3.2</w:t>
      </w:r>
      <w:r w:rsidR="00D000E0">
        <w:rPr>
          <w:rFonts w:ascii="Calibri Light" w:hAnsi="Calibri Light" w:cs="Calibri Light"/>
          <w:sz w:val="22"/>
          <w:szCs w:val="22"/>
        </w:rPr>
        <w:t>.</w:t>
      </w:r>
      <w:r w:rsidR="007F1015">
        <w:rPr>
          <w:rFonts w:ascii="Calibri Light" w:hAnsi="Calibri Light" w:cs="Calibri Light"/>
          <w:sz w:val="22"/>
          <w:szCs w:val="22"/>
        </w:rPr>
        <w:t xml:space="preserve"> pontban szereplő minimum követelményeket teljesíti. </w:t>
      </w:r>
    </w:p>
    <w:p w14:paraId="5C7E0F93" w14:textId="77777777" w:rsidR="00956858" w:rsidRDefault="00956858" w:rsidP="00D000E0">
      <w:pPr>
        <w:pStyle w:val="Listaszerbekezds"/>
        <w:numPr>
          <w:ilvl w:val="0"/>
          <w:numId w:val="15"/>
        </w:numPr>
        <w:spacing w:before="120" w:after="120" w:line="280" w:lineRule="atLeast"/>
        <w:jc w:val="both"/>
        <w:rPr>
          <w:rFonts w:ascii="Calibri Light" w:hAnsi="Calibri Light" w:cs="Calibri Light"/>
          <w:sz w:val="22"/>
          <w:szCs w:val="22"/>
        </w:rPr>
      </w:pPr>
      <w:r>
        <w:rPr>
          <w:rFonts w:ascii="Calibri Light" w:hAnsi="Calibri Light" w:cs="Calibri Light"/>
          <w:sz w:val="22"/>
          <w:szCs w:val="22"/>
        </w:rPr>
        <w:t>a</w:t>
      </w:r>
      <w:r w:rsidR="00D20A2B">
        <w:rPr>
          <w:rFonts w:ascii="Calibri Light" w:hAnsi="Calibri Light" w:cs="Calibri Light"/>
          <w:sz w:val="22"/>
          <w:szCs w:val="22"/>
        </w:rPr>
        <w:t xml:space="preserve">z együttműködés igazolásáról a </w:t>
      </w:r>
      <w:r w:rsidR="005D5FB7">
        <w:rPr>
          <w:rFonts w:ascii="Calibri Light" w:hAnsi="Calibri Light" w:cs="Calibri Light"/>
          <w:sz w:val="22"/>
          <w:szCs w:val="22"/>
        </w:rPr>
        <w:t>T</w:t>
      </w:r>
      <w:r w:rsidR="007F1015">
        <w:rPr>
          <w:rFonts w:ascii="Calibri Light" w:hAnsi="Calibri Light" w:cs="Calibri Light"/>
          <w:sz w:val="22"/>
          <w:szCs w:val="22"/>
        </w:rPr>
        <w:t xml:space="preserve">őzsdei </w:t>
      </w:r>
      <w:r w:rsidR="005D5FB7">
        <w:rPr>
          <w:rFonts w:ascii="Calibri Light" w:hAnsi="Calibri Light" w:cs="Calibri Light"/>
          <w:sz w:val="22"/>
          <w:szCs w:val="22"/>
        </w:rPr>
        <w:t>T</w:t>
      </w:r>
      <w:r>
        <w:rPr>
          <w:rFonts w:ascii="Calibri Light" w:hAnsi="Calibri Light" w:cs="Calibri Light"/>
          <w:sz w:val="22"/>
          <w:szCs w:val="22"/>
        </w:rPr>
        <w:t xml:space="preserve">anácsadó nyilatkozatot állít ki </w:t>
      </w:r>
      <w:r w:rsidR="007F1015">
        <w:rPr>
          <w:rFonts w:ascii="Calibri Light" w:hAnsi="Calibri Light" w:cs="Calibri Light"/>
          <w:sz w:val="22"/>
          <w:szCs w:val="22"/>
        </w:rPr>
        <w:t xml:space="preserve">minden </w:t>
      </w:r>
      <w:r>
        <w:rPr>
          <w:rFonts w:ascii="Calibri Light" w:hAnsi="Calibri Light" w:cs="Calibri Light"/>
          <w:sz w:val="22"/>
          <w:szCs w:val="22"/>
        </w:rPr>
        <w:t xml:space="preserve">mérföldkő elérésekor, ennek hiányában az igénybe vett szolgáltatások költségei nem számolhatók el a projekt keretében.  </w:t>
      </w:r>
    </w:p>
    <w:p w14:paraId="6B287056" w14:textId="77777777" w:rsidR="00025CC2" w:rsidRPr="00CC5065"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68" w:name="_Toc495567449"/>
      <w:bookmarkStart w:id="69" w:name="_Toc2690512"/>
      <w:r w:rsidRPr="00CC5065">
        <w:rPr>
          <w:rFonts w:ascii="Calibri Light" w:hAnsi="Calibri Light" w:cs="Calibri Light"/>
          <w:color w:val="auto"/>
          <w:sz w:val="24"/>
          <w:szCs w:val="24"/>
        </w:rPr>
        <w:t>A projektvégrehajtás időtartama</w:t>
      </w:r>
      <w:bookmarkEnd w:id="68"/>
      <w:bookmarkEnd w:id="69"/>
    </w:p>
    <w:p w14:paraId="096A8FB4" w14:textId="77777777" w:rsidR="00025CC2" w:rsidRPr="008D7F19"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70" w:name="_Toc428260676"/>
      <w:bookmarkStart w:id="71" w:name="_Toc445463723"/>
      <w:bookmarkStart w:id="72" w:name="_Toc495567450"/>
      <w:bookmarkStart w:id="73" w:name="_Toc495567452"/>
      <w:bookmarkStart w:id="74" w:name="_Toc2690513"/>
      <w:bookmarkEnd w:id="70"/>
      <w:bookmarkEnd w:id="71"/>
      <w:bookmarkEnd w:id="72"/>
      <w:r w:rsidRPr="008D7F19">
        <w:rPr>
          <w:rFonts w:ascii="Calibri Light" w:hAnsi="Calibri Light" w:cs="Calibri Light"/>
          <w:b w:val="0"/>
          <w:color w:val="auto"/>
          <w:sz w:val="22"/>
          <w:szCs w:val="22"/>
        </w:rPr>
        <w:t>A projekt megkezdése</w:t>
      </w:r>
      <w:bookmarkEnd w:id="73"/>
      <w:bookmarkEnd w:id="74"/>
    </w:p>
    <w:p w14:paraId="581794A0" w14:textId="0A0F5241" w:rsidR="00D97160" w:rsidRPr="008D7F19" w:rsidRDefault="00197C85" w:rsidP="008D7F19">
      <w:pPr>
        <w:autoSpaceDE w:val="0"/>
        <w:autoSpaceDN w:val="0"/>
        <w:adjustRightInd w:val="0"/>
        <w:spacing w:before="120" w:after="120" w:line="280" w:lineRule="atLeast"/>
        <w:jc w:val="both"/>
        <w:rPr>
          <w:rFonts w:ascii="Calibri Light" w:hAnsi="Calibri Light" w:cs="Calibri Light"/>
          <w:sz w:val="22"/>
          <w:szCs w:val="22"/>
        </w:rPr>
      </w:pPr>
      <w:bookmarkStart w:id="75" w:name="_Hlk497410550"/>
      <w:r w:rsidRPr="00197C85">
        <w:rPr>
          <w:rFonts w:ascii="Calibri Light" w:hAnsi="Calibri Light" w:cs="Calibri Light"/>
          <w:sz w:val="22"/>
          <w:szCs w:val="22"/>
        </w:rPr>
        <w:t>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w:t>
      </w:r>
      <w:r>
        <w:rPr>
          <w:rFonts w:ascii="Calibri Light" w:hAnsi="Calibri Light" w:cs="Calibri Light"/>
          <w:sz w:val="22"/>
          <w:szCs w:val="22"/>
        </w:rPr>
        <w:t xml:space="preserve"> </w:t>
      </w:r>
      <w:r w:rsidR="00D97160" w:rsidRPr="008D7F19">
        <w:rPr>
          <w:rFonts w:ascii="Calibri Light" w:hAnsi="Calibri Light" w:cs="Calibri Light"/>
          <w:sz w:val="22"/>
          <w:szCs w:val="22"/>
        </w:rPr>
        <w:t xml:space="preserve">Támogatás </w:t>
      </w:r>
      <w:r w:rsidR="00D97160" w:rsidRPr="008D7F19">
        <w:rPr>
          <w:rFonts w:ascii="Calibri Light" w:hAnsi="Calibri Light" w:cs="Calibri Light"/>
          <w:sz w:val="22"/>
          <w:szCs w:val="22"/>
        </w:rPr>
        <w:lastRenderedPageBreak/>
        <w:t>a</w:t>
      </w:r>
      <w:r w:rsidR="008B3CAE" w:rsidRPr="008D7F19">
        <w:rPr>
          <w:rFonts w:ascii="Calibri Light" w:hAnsi="Calibri Light" w:cs="Calibri Light"/>
          <w:sz w:val="22"/>
          <w:szCs w:val="22"/>
        </w:rPr>
        <w:t xml:space="preserve"> </w:t>
      </w:r>
      <w:r w:rsidR="00D97160" w:rsidRPr="008D7F19">
        <w:rPr>
          <w:rFonts w:ascii="Calibri Light" w:hAnsi="Calibri Light" w:cs="Calibri Light"/>
          <w:sz w:val="22"/>
          <w:szCs w:val="22"/>
        </w:rPr>
        <w:t xml:space="preserve">kérelem benyújtását megelőzően megkezdett </w:t>
      </w:r>
      <w:r w:rsidR="008B3CAE" w:rsidRPr="008D7F19">
        <w:rPr>
          <w:rFonts w:ascii="Calibri Light" w:hAnsi="Calibri Light" w:cs="Calibri Light"/>
          <w:sz w:val="22"/>
          <w:szCs w:val="22"/>
        </w:rPr>
        <w:t>pr</w:t>
      </w:r>
      <w:r w:rsidR="00D20A2B">
        <w:rPr>
          <w:rFonts w:ascii="Calibri Light" w:hAnsi="Calibri Light" w:cs="Calibri Light"/>
          <w:sz w:val="22"/>
          <w:szCs w:val="22"/>
        </w:rPr>
        <w:t>ojekthez</w:t>
      </w:r>
      <w:r w:rsidR="008B3CAE" w:rsidRPr="008D7F19">
        <w:rPr>
          <w:rFonts w:ascii="Calibri Light" w:hAnsi="Calibri Light" w:cs="Calibri Light"/>
          <w:sz w:val="22"/>
          <w:szCs w:val="22"/>
        </w:rPr>
        <w:t xml:space="preserve"> </w:t>
      </w:r>
      <w:r w:rsidR="00D97160" w:rsidRPr="008D7F19">
        <w:rPr>
          <w:rFonts w:ascii="Calibri Light" w:hAnsi="Calibri Light" w:cs="Calibri Light"/>
          <w:sz w:val="22"/>
          <w:szCs w:val="22"/>
        </w:rPr>
        <w:t xml:space="preserve">nem igényelhető. Amennyiben megállapítást nyer, hogy a </w:t>
      </w:r>
      <w:r w:rsidR="00F564D4">
        <w:rPr>
          <w:rFonts w:ascii="Calibri Light" w:hAnsi="Calibri Light" w:cs="Calibri Light"/>
          <w:sz w:val="22"/>
          <w:szCs w:val="22"/>
        </w:rPr>
        <w:t>projekt</w:t>
      </w:r>
      <w:r w:rsidR="00F564D4" w:rsidRPr="008D7F19">
        <w:rPr>
          <w:rFonts w:ascii="Calibri Light" w:hAnsi="Calibri Light" w:cs="Calibri Light"/>
          <w:sz w:val="22"/>
          <w:szCs w:val="22"/>
        </w:rPr>
        <w:t xml:space="preserve"> </w:t>
      </w:r>
      <w:r w:rsidR="00D97160" w:rsidRPr="008D7F19">
        <w:rPr>
          <w:rFonts w:ascii="Calibri Light" w:hAnsi="Calibri Light" w:cs="Calibri Light"/>
          <w:sz w:val="22"/>
          <w:szCs w:val="22"/>
        </w:rPr>
        <w:t>megkezdésére a</w:t>
      </w:r>
      <w:r w:rsidR="008B3CAE" w:rsidRPr="008D7F19">
        <w:rPr>
          <w:rFonts w:ascii="Calibri Light" w:hAnsi="Calibri Light" w:cs="Calibri Light"/>
          <w:sz w:val="22"/>
          <w:szCs w:val="22"/>
        </w:rPr>
        <w:t xml:space="preserve"> kérelem </w:t>
      </w:r>
      <w:r w:rsidR="00D97160" w:rsidRPr="008D7F19">
        <w:rPr>
          <w:rFonts w:ascii="Calibri Light" w:hAnsi="Calibri Light" w:cs="Calibri Light"/>
          <w:sz w:val="22"/>
          <w:szCs w:val="22"/>
        </w:rPr>
        <w:t xml:space="preserve">benyújtását megelőzően sor került, </w:t>
      </w:r>
      <w:r w:rsidR="008B3CAE" w:rsidRPr="008D7F19">
        <w:rPr>
          <w:rFonts w:ascii="Calibri Light" w:hAnsi="Calibri Light" w:cs="Calibri Light"/>
          <w:sz w:val="22"/>
          <w:szCs w:val="22"/>
        </w:rPr>
        <w:t xml:space="preserve">a </w:t>
      </w:r>
      <w:r w:rsidR="00D97160" w:rsidRPr="008D7F19">
        <w:rPr>
          <w:rFonts w:ascii="Calibri Light" w:hAnsi="Calibri Light" w:cs="Calibri Light"/>
          <w:sz w:val="22"/>
          <w:szCs w:val="22"/>
        </w:rPr>
        <w:t xml:space="preserve">kérelem elutasításra, illetve a </w:t>
      </w:r>
      <w:r w:rsidR="006604E1" w:rsidRPr="008D7F19">
        <w:rPr>
          <w:rFonts w:ascii="Calibri Light" w:hAnsi="Calibri Light" w:cs="Calibri Light"/>
          <w:sz w:val="22"/>
          <w:szCs w:val="22"/>
        </w:rPr>
        <w:t xml:space="preserve">támogatás </w:t>
      </w:r>
      <w:r w:rsidR="00D97160" w:rsidRPr="008D7F19">
        <w:rPr>
          <w:rFonts w:ascii="Calibri Light" w:hAnsi="Calibri Light" w:cs="Calibri Light"/>
          <w:sz w:val="22"/>
          <w:szCs w:val="22"/>
        </w:rPr>
        <w:t>visszavonásra kerül.</w:t>
      </w:r>
      <w:r w:rsidR="008C6AA2">
        <w:rPr>
          <w:rFonts w:ascii="Calibri Light" w:hAnsi="Calibri Light" w:cs="Calibri Light"/>
          <w:sz w:val="22"/>
          <w:szCs w:val="22"/>
        </w:rPr>
        <w:t xml:space="preserve"> </w:t>
      </w:r>
      <w:r w:rsidR="00EC7FD5">
        <w:rPr>
          <w:rFonts w:ascii="Calibri Light" w:hAnsi="Calibri Light" w:cs="Calibri Light"/>
          <w:sz w:val="22"/>
          <w:szCs w:val="22"/>
        </w:rPr>
        <w:t xml:space="preserve">A projekt tervezett kezdő időpontját a projektgazda adja meg. </w:t>
      </w:r>
    </w:p>
    <w:bookmarkEnd w:id="75"/>
    <w:p w14:paraId="1BADACB9" w14:textId="77777777" w:rsidR="00814E0C" w:rsidRDefault="00833EE0" w:rsidP="008D7F19">
      <w:pPr>
        <w:autoSpaceDE w:val="0"/>
        <w:autoSpaceDN w:val="0"/>
        <w:adjustRightInd w:val="0"/>
        <w:spacing w:before="120" w:after="120" w:line="280" w:lineRule="atLeast"/>
        <w:jc w:val="both"/>
        <w:rPr>
          <w:rFonts w:ascii="Calibri Light" w:hAnsi="Calibri Light" w:cs="Calibri Light"/>
          <w:sz w:val="22"/>
          <w:szCs w:val="22"/>
        </w:rPr>
      </w:pPr>
      <w:r w:rsidRPr="00C85379">
        <w:rPr>
          <w:rFonts w:ascii="Calibri Light" w:hAnsi="Calibri Light" w:cs="Calibri Light"/>
          <w:sz w:val="22"/>
          <w:szCs w:val="22"/>
        </w:rPr>
        <w:t>A</w:t>
      </w:r>
      <w:r w:rsidR="00DC1348" w:rsidRPr="00C85379">
        <w:rPr>
          <w:rFonts w:ascii="Calibri Light" w:hAnsi="Calibri Light" w:cs="Calibri Light"/>
          <w:sz w:val="22"/>
          <w:szCs w:val="22"/>
        </w:rPr>
        <w:t xml:space="preserve"> </w:t>
      </w:r>
      <w:r w:rsidR="0022657D">
        <w:rPr>
          <w:rFonts w:ascii="Calibri Light" w:hAnsi="Calibri Light" w:cs="Calibri Light"/>
          <w:sz w:val="22"/>
          <w:szCs w:val="22"/>
        </w:rPr>
        <w:t xml:space="preserve">projekt </w:t>
      </w:r>
      <w:r w:rsidRPr="00C85379">
        <w:rPr>
          <w:rFonts w:ascii="Calibri Light" w:hAnsi="Calibri Light" w:cs="Calibri Light"/>
          <w:sz w:val="22"/>
          <w:szCs w:val="22"/>
        </w:rPr>
        <w:t xml:space="preserve">megvalósítását a benyújtást követő napon a </w:t>
      </w:r>
      <w:r w:rsidR="00DC1348" w:rsidRPr="00C85379">
        <w:rPr>
          <w:rFonts w:ascii="Calibri Light" w:hAnsi="Calibri Light" w:cs="Calibri Light"/>
          <w:sz w:val="22"/>
          <w:szCs w:val="22"/>
        </w:rPr>
        <w:t xml:space="preserve">KKV </w:t>
      </w:r>
      <w:r w:rsidRPr="00C85379">
        <w:rPr>
          <w:rFonts w:ascii="Calibri Light" w:hAnsi="Calibri Light" w:cs="Calibri Light"/>
          <w:sz w:val="22"/>
          <w:szCs w:val="22"/>
        </w:rPr>
        <w:t>saját felelősségére megkezdheti, de a projekt megkezdése nincs befolyással a</w:t>
      </w:r>
      <w:r w:rsidR="00DC1348" w:rsidRPr="00C85379">
        <w:rPr>
          <w:rFonts w:ascii="Calibri Light" w:hAnsi="Calibri Light" w:cs="Calibri Light"/>
          <w:sz w:val="22"/>
          <w:szCs w:val="22"/>
        </w:rPr>
        <w:t xml:space="preserve"> </w:t>
      </w:r>
      <w:r w:rsidRPr="00C85379">
        <w:rPr>
          <w:rFonts w:ascii="Calibri Light" w:hAnsi="Calibri Light" w:cs="Calibri Light"/>
          <w:sz w:val="22"/>
          <w:szCs w:val="22"/>
        </w:rPr>
        <w:t>kérelem értékelésére és nem jelent előnyt annak elbírálása s</w:t>
      </w:r>
      <w:r w:rsidR="006604E1" w:rsidRPr="00C85379">
        <w:rPr>
          <w:rFonts w:ascii="Calibri Light" w:hAnsi="Calibri Light" w:cs="Calibri Light"/>
          <w:sz w:val="22"/>
          <w:szCs w:val="22"/>
        </w:rPr>
        <w:t xml:space="preserve">orán, továbbá nem garantálja a támogatás </w:t>
      </w:r>
      <w:r w:rsidRPr="00C85379">
        <w:rPr>
          <w:rFonts w:ascii="Calibri Light" w:hAnsi="Calibri Light" w:cs="Calibri Light"/>
          <w:sz w:val="22"/>
          <w:szCs w:val="22"/>
        </w:rPr>
        <w:t>elnyerését.</w:t>
      </w:r>
    </w:p>
    <w:p w14:paraId="70C7EC94" w14:textId="77777777" w:rsidR="00047D7D" w:rsidRPr="008D7F19" w:rsidRDefault="00047D7D" w:rsidP="008D7F19">
      <w:pPr>
        <w:autoSpaceDE w:val="0"/>
        <w:autoSpaceDN w:val="0"/>
        <w:adjustRightInd w:val="0"/>
        <w:spacing w:before="120" w:after="120" w:line="280" w:lineRule="atLeast"/>
        <w:jc w:val="both"/>
        <w:rPr>
          <w:rFonts w:ascii="Calibri Light" w:hAnsi="Calibri Light" w:cs="Calibri Light"/>
          <w:sz w:val="22"/>
          <w:szCs w:val="22"/>
        </w:rPr>
      </w:pPr>
      <w:bookmarkStart w:id="76" w:name="_Hlk507599801"/>
      <w:r w:rsidRPr="00047D7D">
        <w:rPr>
          <w:rFonts w:ascii="Calibri Light" w:hAnsi="Calibri Light" w:cs="Calibri Light"/>
          <w:sz w:val="22"/>
          <w:szCs w:val="22"/>
        </w:rPr>
        <w:t>A projekt megkezdési időpontjának a Tőzsdei</w:t>
      </w:r>
      <w:r>
        <w:rPr>
          <w:rFonts w:ascii="Calibri Light" w:hAnsi="Calibri Light" w:cs="Calibri Light"/>
          <w:sz w:val="22"/>
          <w:szCs w:val="22"/>
        </w:rPr>
        <w:t xml:space="preserve"> </w:t>
      </w:r>
      <w:r w:rsidRPr="00047D7D">
        <w:rPr>
          <w:rFonts w:ascii="Calibri Light" w:hAnsi="Calibri Light" w:cs="Calibri Light"/>
          <w:sz w:val="22"/>
          <w:szCs w:val="22"/>
        </w:rPr>
        <w:t>Tanácsadó(k)</w:t>
      </w:r>
      <w:r>
        <w:rPr>
          <w:rFonts w:ascii="Calibri Light" w:hAnsi="Calibri Light" w:cs="Calibri Light"/>
          <w:sz w:val="22"/>
          <w:szCs w:val="22"/>
        </w:rPr>
        <w:t>-k</w:t>
      </w:r>
      <w:r w:rsidRPr="00047D7D">
        <w:rPr>
          <w:rFonts w:ascii="Calibri Light" w:hAnsi="Calibri Light" w:cs="Calibri Light"/>
          <w:sz w:val="22"/>
          <w:szCs w:val="22"/>
        </w:rPr>
        <w:t xml:space="preserve">al </w:t>
      </w:r>
      <w:r w:rsidRPr="00ED232C">
        <w:rPr>
          <w:rFonts w:ascii="Calibri Light" w:hAnsi="Calibri Light" w:cs="Calibri Light"/>
          <w:sz w:val="22"/>
          <w:szCs w:val="22"/>
        </w:rPr>
        <w:t>kötött megrendelés</w:t>
      </w:r>
      <w:r w:rsidR="007E180D" w:rsidRPr="00ED232C">
        <w:rPr>
          <w:rFonts w:ascii="Calibri Light" w:hAnsi="Calibri Light" w:cs="Calibri Light"/>
          <w:sz w:val="22"/>
          <w:szCs w:val="22"/>
        </w:rPr>
        <w:t xml:space="preserve"> </w:t>
      </w:r>
      <w:r w:rsidRPr="00ED232C">
        <w:rPr>
          <w:rFonts w:ascii="Calibri Light" w:hAnsi="Calibri Light" w:cs="Calibri Light"/>
          <w:sz w:val="22"/>
          <w:szCs w:val="22"/>
        </w:rPr>
        <w:t>vagy szerződéskötési</w:t>
      </w:r>
      <w:r w:rsidRPr="00047D7D">
        <w:rPr>
          <w:rFonts w:ascii="Calibri Light" w:hAnsi="Calibri Light" w:cs="Calibri Light"/>
          <w:sz w:val="22"/>
          <w:szCs w:val="22"/>
        </w:rPr>
        <w:t xml:space="preserve"> időpont közül a legkorábbi dátumú minősül.</w:t>
      </w:r>
      <w:bookmarkEnd w:id="76"/>
    </w:p>
    <w:p w14:paraId="40CBCC85"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77" w:name="_Toc2690514"/>
      <w:bookmarkStart w:id="78" w:name="_Hlk500237068"/>
      <w:r w:rsidRPr="008D7F19">
        <w:rPr>
          <w:rFonts w:ascii="Calibri Light" w:hAnsi="Calibri Light" w:cs="Calibri Light"/>
          <w:b w:val="0"/>
          <w:color w:val="auto"/>
          <w:sz w:val="22"/>
          <w:szCs w:val="22"/>
        </w:rPr>
        <w:t>A projekt végrehajtására rendelkezésre álló időtartam</w:t>
      </w:r>
      <w:bookmarkEnd w:id="77"/>
      <w:r w:rsidRPr="008D7F19">
        <w:rPr>
          <w:rFonts w:ascii="Calibri Light" w:hAnsi="Calibri Light" w:cs="Calibri Light"/>
          <w:b w:val="0"/>
          <w:color w:val="auto"/>
          <w:sz w:val="22"/>
          <w:szCs w:val="22"/>
        </w:rPr>
        <w:t xml:space="preserve"> </w:t>
      </w:r>
    </w:p>
    <w:bookmarkEnd w:id="78"/>
    <w:p w14:paraId="6571F3BD" w14:textId="0C19FFB5" w:rsidR="00814E0C" w:rsidRPr="008D7F19" w:rsidRDefault="000E6960" w:rsidP="008D7F19">
      <w:pPr>
        <w:spacing w:before="60" w:after="120" w:line="280" w:lineRule="atLeast"/>
        <w:jc w:val="both"/>
        <w:rPr>
          <w:rFonts w:ascii="Calibri Light" w:hAnsi="Calibri Light" w:cs="Calibri Light"/>
          <w:sz w:val="22"/>
          <w:szCs w:val="22"/>
        </w:rPr>
      </w:pPr>
      <w:r w:rsidRPr="0020566F">
        <w:rPr>
          <w:rFonts w:ascii="Calibri Light" w:hAnsi="Calibri Light" w:cs="Calibri Light"/>
          <w:color w:val="auto"/>
          <w:sz w:val="22"/>
          <w:szCs w:val="22"/>
          <w:lang w:eastAsia="hu-HU"/>
        </w:rPr>
        <w:t xml:space="preserve">A </w:t>
      </w:r>
      <w:r w:rsidR="0022657D">
        <w:rPr>
          <w:rFonts w:ascii="Calibri Light" w:hAnsi="Calibri Light" w:cs="Calibri Light"/>
          <w:color w:val="auto"/>
          <w:sz w:val="22"/>
          <w:szCs w:val="22"/>
          <w:lang w:eastAsia="hu-HU"/>
        </w:rPr>
        <w:t>projekt</w:t>
      </w:r>
      <w:r w:rsidR="005F45EA">
        <w:rPr>
          <w:rFonts w:ascii="Calibri Light" w:hAnsi="Calibri Light" w:cs="Calibri Light"/>
          <w:color w:val="auto"/>
          <w:sz w:val="22"/>
          <w:szCs w:val="22"/>
          <w:lang w:eastAsia="hu-HU"/>
        </w:rPr>
        <w:t xml:space="preserve"> </w:t>
      </w:r>
      <w:r w:rsidRPr="0020566F">
        <w:rPr>
          <w:rFonts w:ascii="Calibri Light" w:hAnsi="Calibri Light" w:cs="Calibri Light"/>
          <w:color w:val="auto"/>
          <w:sz w:val="22"/>
          <w:szCs w:val="22"/>
          <w:lang w:eastAsia="hu-HU"/>
        </w:rPr>
        <w:t xml:space="preserve">fizikai befejezésére </w:t>
      </w:r>
      <w:r w:rsidR="0072564E">
        <w:rPr>
          <w:rFonts w:ascii="Calibri Light" w:hAnsi="Calibri Light" w:cs="Calibri Light"/>
          <w:color w:val="auto"/>
          <w:sz w:val="22"/>
          <w:szCs w:val="22"/>
          <w:lang w:eastAsia="hu-HU"/>
        </w:rPr>
        <w:t xml:space="preserve">(azaz a tanácsadási szolgáltatások igénybe vételére) </w:t>
      </w:r>
      <w:r w:rsidRPr="0020566F">
        <w:rPr>
          <w:rFonts w:ascii="Calibri Light" w:hAnsi="Calibri Light" w:cs="Calibri Light"/>
          <w:color w:val="auto"/>
          <w:sz w:val="22"/>
          <w:szCs w:val="22"/>
          <w:lang w:eastAsia="hu-HU"/>
        </w:rPr>
        <w:t xml:space="preserve">a </w:t>
      </w:r>
      <w:r w:rsidR="0022657D">
        <w:rPr>
          <w:rFonts w:ascii="Calibri Light" w:hAnsi="Calibri Light" w:cs="Calibri Light"/>
          <w:color w:val="auto"/>
          <w:sz w:val="22"/>
          <w:szCs w:val="22"/>
          <w:lang w:eastAsia="hu-HU"/>
        </w:rPr>
        <w:t xml:space="preserve">projekt </w:t>
      </w:r>
      <w:r w:rsidRPr="0020566F">
        <w:rPr>
          <w:rFonts w:ascii="Calibri Light" w:hAnsi="Calibri Light" w:cs="Calibri Light"/>
          <w:color w:val="auto"/>
          <w:sz w:val="22"/>
          <w:szCs w:val="22"/>
          <w:lang w:eastAsia="hu-HU"/>
        </w:rPr>
        <w:t xml:space="preserve">megkezdését (vagy amennyiben a támogatási megállapodás hatályba lépéséig nem kezdődött meg, a támogatási megállapodás hatályba lépését) követően legfeljebb </w:t>
      </w:r>
      <w:r w:rsidR="0072564E">
        <w:rPr>
          <w:rFonts w:ascii="Calibri Light" w:hAnsi="Calibri Light" w:cs="Calibri Light"/>
          <w:color w:val="auto"/>
          <w:sz w:val="22"/>
          <w:szCs w:val="22"/>
          <w:lang w:eastAsia="hu-HU"/>
        </w:rPr>
        <w:t>18</w:t>
      </w:r>
      <w:r w:rsidRPr="0020566F">
        <w:rPr>
          <w:rFonts w:ascii="Calibri Light" w:hAnsi="Calibri Light" w:cs="Calibri Light"/>
          <w:color w:val="auto"/>
          <w:sz w:val="22"/>
          <w:szCs w:val="22"/>
          <w:lang w:eastAsia="hu-HU"/>
        </w:rPr>
        <w:t xml:space="preserve"> hónap áll rendelkezésre.</w:t>
      </w:r>
      <w:r w:rsidRPr="000E6960">
        <w:rPr>
          <w:rFonts w:ascii="Calibri Light" w:hAnsi="Calibri Light" w:cs="Calibri Light"/>
          <w:color w:val="auto"/>
          <w:sz w:val="22"/>
          <w:szCs w:val="22"/>
          <w:lang w:eastAsia="hu-HU"/>
        </w:rPr>
        <w:t xml:space="preserve"> A </w:t>
      </w:r>
      <w:r w:rsidR="0022657D">
        <w:rPr>
          <w:rFonts w:ascii="Calibri Light" w:hAnsi="Calibri Light" w:cs="Calibri Light"/>
          <w:color w:val="auto"/>
          <w:sz w:val="22"/>
          <w:szCs w:val="22"/>
          <w:lang w:eastAsia="hu-HU"/>
        </w:rPr>
        <w:t xml:space="preserve">projekt </w:t>
      </w:r>
      <w:r w:rsidRPr="000E6960">
        <w:rPr>
          <w:rFonts w:ascii="Calibri Light" w:hAnsi="Calibri Light" w:cs="Calibri Light"/>
          <w:color w:val="auto"/>
          <w:sz w:val="22"/>
          <w:szCs w:val="22"/>
          <w:lang w:eastAsia="hu-HU"/>
        </w:rPr>
        <w:t>fizikai befejezése nem lehet későbbi időpont, mint a BÉT és a</w:t>
      </w:r>
      <w:r w:rsidR="00281CBD">
        <w:rPr>
          <w:rFonts w:ascii="Calibri Light" w:hAnsi="Calibri Light" w:cs="Calibri Light"/>
          <w:color w:val="auto"/>
          <w:sz w:val="22"/>
          <w:szCs w:val="22"/>
          <w:lang w:eastAsia="hu-HU"/>
        </w:rPr>
        <w:t xml:space="preserve"> Pénzügyminisztérium</w:t>
      </w:r>
      <w:r w:rsidRPr="000E6960">
        <w:rPr>
          <w:rFonts w:ascii="Calibri Light" w:hAnsi="Calibri Light" w:cs="Calibri Light"/>
          <w:color w:val="auto"/>
          <w:sz w:val="22"/>
          <w:szCs w:val="22"/>
          <w:lang w:eastAsia="hu-HU"/>
        </w:rPr>
        <w:t xml:space="preserve"> között kötött támogatási szerződésben meghatározott megvalósítási idő utolsó napja, vagyis a KKV </w:t>
      </w:r>
      <w:r w:rsidR="0022657D">
        <w:rPr>
          <w:rFonts w:ascii="Calibri Light" w:hAnsi="Calibri Light" w:cs="Calibri Light"/>
          <w:color w:val="auto"/>
          <w:sz w:val="22"/>
          <w:szCs w:val="22"/>
          <w:lang w:eastAsia="hu-HU"/>
        </w:rPr>
        <w:t>projektjének</w:t>
      </w:r>
      <w:r w:rsidRPr="000E6960">
        <w:rPr>
          <w:rFonts w:ascii="Calibri Light" w:hAnsi="Calibri Light" w:cs="Calibri Light"/>
          <w:color w:val="auto"/>
          <w:sz w:val="22"/>
          <w:szCs w:val="22"/>
          <w:lang w:eastAsia="hu-HU"/>
        </w:rPr>
        <w:t xml:space="preserve"> megvalósítási ideje még a BÉT projektjének megvalósítási ideje alatt le kell, hogy záruljon.</w:t>
      </w:r>
      <w:r>
        <w:rPr>
          <w:rFonts w:ascii="Calibri Light" w:hAnsi="Calibri Light" w:cs="Calibri Light"/>
          <w:color w:val="auto"/>
          <w:sz w:val="22"/>
          <w:szCs w:val="22"/>
          <w:lang w:eastAsia="hu-HU"/>
        </w:rPr>
        <w:t xml:space="preserve"> </w:t>
      </w:r>
    </w:p>
    <w:p w14:paraId="5FA0894D" w14:textId="77777777" w:rsidR="000E6960" w:rsidRPr="008D7F19" w:rsidRDefault="000E6960" w:rsidP="000E6960">
      <w:pPr>
        <w:spacing w:before="120" w:after="12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fizikailag befejezett, amennyiben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keretében támogatott valamennyi tevékenység a Felhívásban meghatározott feltételek mellett teljesült.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fizikai befejezés napjának az utolsó támogatott tevékenység fizikai teljesítésének a napja minősül. </w:t>
      </w:r>
    </w:p>
    <w:p w14:paraId="2CC0418A" w14:textId="77777777" w:rsidR="00814E0C" w:rsidRPr="000E6960" w:rsidRDefault="00814E0C" w:rsidP="008D7F19">
      <w:pPr>
        <w:spacing w:before="60" w:after="120" w:line="280" w:lineRule="atLeast"/>
        <w:jc w:val="both"/>
        <w:rPr>
          <w:rFonts w:ascii="Calibri Light" w:hAnsi="Calibri Light" w:cs="Calibri Light"/>
          <w:color w:val="auto"/>
          <w:sz w:val="22"/>
          <w:szCs w:val="22"/>
          <w:lang w:eastAsia="hu-HU"/>
        </w:rPr>
      </w:pPr>
      <w:r w:rsidRPr="000E6960">
        <w:rPr>
          <w:rFonts w:ascii="Calibri Light" w:hAnsi="Calibri Light" w:cs="Calibri Light"/>
          <w:color w:val="auto"/>
          <w:sz w:val="22"/>
          <w:szCs w:val="22"/>
          <w:lang w:eastAsia="hu-HU"/>
        </w:rPr>
        <w:t xml:space="preserve">A támogatást igénylő projekttel kapcsolatos pénzügyi elszámolás (záró kifizetési igénylés) benyújtásának végső határideje a projekt fizikai befejezését követő </w:t>
      </w:r>
      <w:r w:rsidR="00C35C3D">
        <w:rPr>
          <w:rFonts w:ascii="Calibri Light" w:hAnsi="Calibri Light" w:cs="Calibri Light"/>
          <w:color w:val="auto"/>
          <w:sz w:val="22"/>
          <w:szCs w:val="22"/>
          <w:lang w:eastAsia="hu-HU"/>
        </w:rPr>
        <w:t>20. munkanap</w:t>
      </w:r>
      <w:r w:rsidRPr="000E6960">
        <w:rPr>
          <w:rFonts w:ascii="Calibri Light" w:hAnsi="Calibri Light" w:cs="Calibri Light"/>
          <w:color w:val="auto"/>
          <w:sz w:val="22"/>
          <w:szCs w:val="22"/>
          <w:lang w:eastAsia="hu-HU"/>
        </w:rPr>
        <w:t xml:space="preserve">. </w:t>
      </w:r>
      <w:bookmarkStart w:id="79" w:name="_Toc405190851"/>
    </w:p>
    <w:bookmarkEnd w:id="79"/>
    <w:p w14:paraId="669F1A8E" w14:textId="77777777" w:rsidR="00814E0C" w:rsidRPr="008D7F19" w:rsidRDefault="00814E0C" w:rsidP="008D7F19">
      <w:pPr>
        <w:pStyle w:val="xl82"/>
        <w:pBdr>
          <w:bottom w:val="none" w:sz="0" w:space="0" w:color="auto"/>
        </w:pBdr>
        <w:spacing w:before="0" w:beforeAutospacing="0" w:after="0" w:afterAutospacing="0" w:line="280" w:lineRule="atLeast"/>
        <w:jc w:val="both"/>
        <w:rPr>
          <w:rFonts w:ascii="Calibri Light" w:hAnsi="Calibri Light" w:cs="Calibri Light"/>
          <w:b w:val="0"/>
          <w:bCs w:val="0"/>
          <w:color w:val="000000"/>
          <w:sz w:val="22"/>
          <w:szCs w:val="22"/>
          <w:lang w:eastAsia="en-US"/>
        </w:rPr>
      </w:pPr>
      <w:r w:rsidRPr="000E6960">
        <w:rPr>
          <w:rFonts w:ascii="Calibri Light" w:hAnsi="Calibri Light" w:cs="Calibri Light"/>
          <w:b w:val="0"/>
          <w:bCs w:val="0"/>
          <w:color w:val="000000"/>
          <w:sz w:val="22"/>
          <w:szCs w:val="22"/>
          <w:lang w:eastAsia="en-US"/>
        </w:rPr>
        <w:t>A projekt pénzügyi befejezésének minősül, ha a projekt fizikai befejezése megtörtént, valamint a projektmegvalósítás során keletkezett elszámoló bizonylatok</w:t>
      </w:r>
      <w:r w:rsidR="00A97D8B">
        <w:rPr>
          <w:rFonts w:ascii="Calibri Light" w:hAnsi="Calibri Light" w:cs="Calibri Light"/>
          <w:b w:val="0"/>
          <w:bCs w:val="0"/>
          <w:color w:val="000000"/>
          <w:sz w:val="22"/>
          <w:szCs w:val="22"/>
          <w:lang w:eastAsia="en-US"/>
        </w:rPr>
        <w:t>at</w:t>
      </w:r>
      <w:r w:rsidRPr="000E6960">
        <w:rPr>
          <w:rFonts w:ascii="Calibri Light" w:hAnsi="Calibri Light" w:cs="Calibri Light"/>
          <w:b w:val="0"/>
          <w:bCs w:val="0"/>
          <w:color w:val="000000"/>
          <w:sz w:val="22"/>
          <w:szCs w:val="22"/>
          <w:lang w:eastAsia="en-US"/>
        </w:rPr>
        <w:t xml:space="preserve"> kiegyenlít</w:t>
      </w:r>
      <w:r w:rsidR="00A97D8B">
        <w:rPr>
          <w:rFonts w:ascii="Calibri Light" w:hAnsi="Calibri Light" w:cs="Calibri Light"/>
          <w:b w:val="0"/>
          <w:bCs w:val="0"/>
          <w:color w:val="000000"/>
          <w:sz w:val="22"/>
          <w:szCs w:val="22"/>
          <w:lang w:eastAsia="en-US"/>
        </w:rPr>
        <w:t>ették</w:t>
      </w:r>
      <w:r w:rsidRPr="000E6960">
        <w:rPr>
          <w:rFonts w:ascii="Calibri Light" w:hAnsi="Calibri Light" w:cs="Calibri Light"/>
          <w:b w:val="0"/>
          <w:bCs w:val="0"/>
          <w:color w:val="000000"/>
          <w:sz w:val="22"/>
          <w:szCs w:val="22"/>
          <w:lang w:eastAsia="en-US"/>
        </w:rPr>
        <w:t xml:space="preserve">. A projekt pénzügyi befejezésének dátuma a projekt megvalósítási ideje alatt felmerült, a </w:t>
      </w:r>
      <w:r w:rsidR="00591615">
        <w:rPr>
          <w:rFonts w:ascii="Calibri Light" w:hAnsi="Calibri Light" w:cs="Calibri Light"/>
          <w:b w:val="0"/>
          <w:bCs w:val="0"/>
          <w:color w:val="000000"/>
          <w:sz w:val="22"/>
          <w:szCs w:val="22"/>
          <w:lang w:eastAsia="en-US"/>
        </w:rPr>
        <w:t xml:space="preserve">KKV </w:t>
      </w:r>
      <w:r w:rsidRPr="000E6960">
        <w:rPr>
          <w:rFonts w:ascii="Calibri Light" w:hAnsi="Calibri Light" w:cs="Calibri Light"/>
          <w:b w:val="0"/>
          <w:bCs w:val="0"/>
          <w:color w:val="000000"/>
          <w:sz w:val="22"/>
          <w:szCs w:val="22"/>
          <w:lang w:eastAsia="en-US"/>
        </w:rPr>
        <w:t>által megfelelően elszámolt költségek közül a legkésőbbi kiegyenlítés dátuma.</w:t>
      </w:r>
      <w:r w:rsidR="005F45EA">
        <w:rPr>
          <w:rFonts w:ascii="Calibri Light" w:hAnsi="Calibri Light" w:cs="Calibri Light"/>
          <w:b w:val="0"/>
          <w:bCs w:val="0"/>
          <w:color w:val="000000"/>
          <w:sz w:val="22"/>
          <w:szCs w:val="22"/>
          <w:lang w:eastAsia="en-US"/>
        </w:rPr>
        <w:t xml:space="preserve"> Az alátámasztó dokumentumokra vonatkozó leírást a Működési Kézikönyv 4. fejezete tartalmazza. </w:t>
      </w:r>
    </w:p>
    <w:p w14:paraId="00CAA81C" w14:textId="77777777" w:rsidR="00814E0C"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0" w:name="_Toc2690515"/>
      <w:r w:rsidRPr="00CC5065">
        <w:rPr>
          <w:rFonts w:ascii="Calibri Light" w:hAnsi="Calibri Light" w:cs="Calibri Light"/>
          <w:color w:val="auto"/>
          <w:sz w:val="24"/>
          <w:szCs w:val="24"/>
        </w:rPr>
        <w:t>Projektekkel kapcsolatos egyéb elvárások</w:t>
      </w:r>
      <w:bookmarkEnd w:id="80"/>
    </w:p>
    <w:p w14:paraId="799FEA93"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81" w:name="_Toc2690516"/>
      <w:r w:rsidRPr="008D7F19">
        <w:rPr>
          <w:rFonts w:ascii="Calibri Light" w:hAnsi="Calibri Light" w:cs="Calibri Light"/>
          <w:b w:val="0"/>
          <w:color w:val="auto"/>
          <w:sz w:val="22"/>
          <w:szCs w:val="22"/>
        </w:rPr>
        <w:t>A projekt területi korlátozása</w:t>
      </w:r>
      <w:bookmarkEnd w:id="81"/>
    </w:p>
    <w:p w14:paraId="06F6F049" w14:textId="531B97A9" w:rsidR="000E6960" w:rsidRPr="000E6960" w:rsidRDefault="000E6960" w:rsidP="000E6960">
      <w:pPr>
        <w:spacing w:before="200"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Olyan vállalkozások támogathatók, amelyek székhelye, telephelye vagy fióktelepe </w:t>
      </w:r>
      <w:r w:rsidR="00233C89">
        <w:rPr>
          <w:rFonts w:ascii="Calibri Light" w:hAnsi="Calibri Light" w:cs="Calibri Light"/>
          <w:sz w:val="22"/>
          <w:szCs w:val="22"/>
        </w:rPr>
        <w:t xml:space="preserve">a Közép-magyarországi régióban (Pest megye vagy Budapest) </w:t>
      </w:r>
      <w:r w:rsidRPr="000E6960">
        <w:rPr>
          <w:rFonts w:ascii="Calibri Light" w:hAnsi="Calibri Light" w:cs="Calibri Light"/>
          <w:sz w:val="22"/>
          <w:szCs w:val="22"/>
        </w:rPr>
        <w:t xml:space="preserve">található, és vállalják, hogy tevékenységüket a megvalósítási időszak végéig a </w:t>
      </w:r>
      <w:r w:rsidR="000C48E2">
        <w:rPr>
          <w:rFonts w:ascii="Calibri Light" w:hAnsi="Calibri Light" w:cs="Calibri Light"/>
          <w:sz w:val="22"/>
          <w:szCs w:val="22"/>
        </w:rPr>
        <w:t xml:space="preserve">Közép-magyarországi régióban </w:t>
      </w:r>
      <w:r w:rsidRPr="000E6960">
        <w:rPr>
          <w:rFonts w:ascii="Calibri Light" w:hAnsi="Calibri Light" w:cs="Calibri Light"/>
          <w:sz w:val="22"/>
          <w:szCs w:val="22"/>
        </w:rPr>
        <w:t>fogják végezni</w:t>
      </w:r>
      <w:r w:rsidR="00E36291">
        <w:rPr>
          <w:rFonts w:ascii="Calibri Light" w:hAnsi="Calibri Light" w:cs="Calibri Light"/>
          <w:sz w:val="22"/>
          <w:szCs w:val="22"/>
        </w:rPr>
        <w:t xml:space="preserve">, valamint rendelkeznek legalább 1 fő foglalkoztatottal a megvalósulási helyszínen. </w:t>
      </w:r>
    </w:p>
    <w:p w14:paraId="4A6CC84E" w14:textId="77777777" w:rsidR="00B75D46" w:rsidRPr="00826E48" w:rsidRDefault="000E6960" w:rsidP="000E6960">
      <w:pPr>
        <w:spacing w:before="200" w:after="120" w:line="280" w:lineRule="atLeast"/>
        <w:jc w:val="both"/>
        <w:rPr>
          <w:rFonts w:ascii="Calibri Light" w:hAnsi="Calibri Light" w:cs="Calibri Light"/>
          <w:sz w:val="22"/>
          <w:szCs w:val="22"/>
        </w:rPr>
      </w:pPr>
      <w:r w:rsidRPr="00826E48">
        <w:rPr>
          <w:rFonts w:ascii="Calibri Light" w:hAnsi="Calibri Light" w:cs="Calibri Light"/>
          <w:sz w:val="22"/>
          <w:szCs w:val="22"/>
        </w:rPr>
        <w:t>A fejlesztés megvalósulásának helyszíne a vállalkozás bejegyzett magyarországi székhelye, telephelye vagy fióktelepe lehet. A megvalósulási helyszínnek a kérelem benyújtásáig kell bejegyzésre kerülnie, a támogatási kérelem benyújtásának időpontjában per- és igénymentesnek kell lennie, (kivéve, ha a vállalkozás az igény jogosultja) továbbá alkalmasnak kell lennie a projekt megvalósítására. A megvalósulási helyszín akkor tekinthető alkalmasnak, ha projekt tárgyát képező tevékenység elvégezhető a helyszínen, a projekt megvalósításhoz biztosított a megfelelő infrastruktúra. A megvalósítási helyszín alkalmasságát a BÉT ellenőrizheti.</w:t>
      </w:r>
    </w:p>
    <w:p w14:paraId="4A4D437C" w14:textId="27944940" w:rsidR="000E6960" w:rsidRDefault="003A0B94" w:rsidP="000E6960">
      <w:pPr>
        <w:spacing w:before="200" w:after="120" w:line="280" w:lineRule="atLeast"/>
        <w:jc w:val="both"/>
        <w:rPr>
          <w:rFonts w:ascii="Calibri Light" w:hAnsi="Calibri Light" w:cs="Calibri Light"/>
          <w:sz w:val="22"/>
          <w:szCs w:val="22"/>
        </w:rPr>
      </w:pPr>
      <w:r>
        <w:rPr>
          <w:rFonts w:ascii="Calibri Light" w:hAnsi="Calibri Light" w:cs="Calibri Light"/>
          <w:sz w:val="22"/>
          <w:szCs w:val="22"/>
        </w:rPr>
        <w:t xml:space="preserve"> A </w:t>
      </w:r>
      <w:r w:rsidR="00E36291" w:rsidRPr="00826E48">
        <w:rPr>
          <w:rFonts w:ascii="Calibri Light" w:hAnsi="Calibri Light" w:cs="Calibri Light"/>
          <w:sz w:val="22"/>
          <w:szCs w:val="22"/>
        </w:rPr>
        <w:t xml:space="preserve">tanácsadási tevékenységeket elsősorban a </w:t>
      </w:r>
      <w:r>
        <w:rPr>
          <w:rFonts w:ascii="Calibri Light" w:hAnsi="Calibri Light" w:cs="Calibri Light"/>
          <w:sz w:val="22"/>
          <w:szCs w:val="22"/>
        </w:rPr>
        <w:t xml:space="preserve">Közép-magyarországi régió </w:t>
      </w:r>
      <w:r w:rsidR="00E36291" w:rsidRPr="00826E48">
        <w:rPr>
          <w:rFonts w:ascii="Calibri Light" w:hAnsi="Calibri Light" w:cs="Calibri Light"/>
          <w:sz w:val="22"/>
          <w:szCs w:val="22"/>
        </w:rPr>
        <w:t xml:space="preserve">területén, a megvalósulási helyszínen szükséges igénybe venni, azonban indokolt esetben a tanácsadási tevékenységek megvalósulhatnak a </w:t>
      </w:r>
      <w:r>
        <w:rPr>
          <w:rFonts w:ascii="Calibri Light" w:hAnsi="Calibri Light" w:cs="Calibri Light"/>
          <w:sz w:val="22"/>
          <w:szCs w:val="22"/>
        </w:rPr>
        <w:t xml:space="preserve">kevésbé fejlett </w:t>
      </w:r>
      <w:r w:rsidR="00E36291" w:rsidRPr="00826E48">
        <w:rPr>
          <w:rFonts w:ascii="Calibri Light" w:hAnsi="Calibri Light" w:cs="Calibri Light"/>
          <w:sz w:val="22"/>
          <w:szCs w:val="22"/>
        </w:rPr>
        <w:t>régió</w:t>
      </w:r>
      <w:r>
        <w:rPr>
          <w:rFonts w:ascii="Calibri Light" w:hAnsi="Calibri Light" w:cs="Calibri Light"/>
          <w:sz w:val="22"/>
          <w:szCs w:val="22"/>
        </w:rPr>
        <w:t>k</w:t>
      </w:r>
      <w:r w:rsidR="00E36291" w:rsidRPr="00826E48">
        <w:rPr>
          <w:rFonts w:ascii="Calibri Light" w:hAnsi="Calibri Light" w:cs="Calibri Light"/>
          <w:sz w:val="22"/>
          <w:szCs w:val="22"/>
        </w:rPr>
        <w:t xml:space="preserve"> területén is.</w:t>
      </w:r>
      <w:r w:rsidR="00E36291">
        <w:rPr>
          <w:rFonts w:ascii="Calibri Light" w:hAnsi="Calibri Light" w:cs="Calibri Light"/>
          <w:sz w:val="22"/>
          <w:szCs w:val="22"/>
        </w:rPr>
        <w:t xml:space="preserve"> </w:t>
      </w:r>
    </w:p>
    <w:p w14:paraId="1122BC26" w14:textId="77777777" w:rsidR="00675C8F" w:rsidRPr="00675C8F" w:rsidRDefault="00814E0C" w:rsidP="001B5BBD">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2" w:name="_Toc405190858"/>
      <w:bookmarkStart w:id="83" w:name="_Toc2690517"/>
      <w:r w:rsidRPr="00CC5065">
        <w:rPr>
          <w:rFonts w:ascii="Calibri Light" w:hAnsi="Calibri Light" w:cs="Calibri Light"/>
          <w:color w:val="auto"/>
          <w:sz w:val="24"/>
          <w:szCs w:val="24"/>
        </w:rPr>
        <w:lastRenderedPageBreak/>
        <w:t>Fenntartási kötelezettség</w:t>
      </w:r>
      <w:bookmarkEnd w:id="82"/>
      <w:bookmarkEnd w:id="83"/>
      <w:r w:rsidRPr="00CC5065">
        <w:rPr>
          <w:rFonts w:ascii="Calibri Light" w:hAnsi="Calibri Light" w:cs="Calibri Light"/>
          <w:color w:val="auto"/>
          <w:sz w:val="24"/>
          <w:szCs w:val="24"/>
        </w:rPr>
        <w:t xml:space="preserve"> </w:t>
      </w:r>
    </w:p>
    <w:p w14:paraId="7C98B7F2" w14:textId="77777777" w:rsidR="000E6960" w:rsidRPr="000E6960"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A megvalósuló </w:t>
      </w:r>
      <w:r>
        <w:rPr>
          <w:rFonts w:ascii="Calibri Light" w:hAnsi="Calibri Light" w:cs="Calibri Light"/>
          <w:sz w:val="22"/>
          <w:szCs w:val="22"/>
        </w:rPr>
        <w:t xml:space="preserve">projektek </w:t>
      </w:r>
      <w:r w:rsidRPr="000E6960">
        <w:rPr>
          <w:rFonts w:ascii="Calibri Light" w:hAnsi="Calibri Light" w:cs="Calibri Light"/>
          <w:sz w:val="22"/>
          <w:szCs w:val="22"/>
        </w:rPr>
        <w:t>kapcsán a projektek lezárultát követően fenntartási kötelezettség nem áll fent.</w:t>
      </w:r>
    </w:p>
    <w:p w14:paraId="09D5BD52" w14:textId="77777777" w:rsidR="000E6960" w:rsidRPr="000E6960"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A KKV-k megvalósítási időszakát követően fennálló kötelezettségek a következők: </w:t>
      </w:r>
    </w:p>
    <w:p w14:paraId="67CCB6BF" w14:textId="5100A795" w:rsidR="000E6960" w:rsidRPr="000E6960"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a) Ellenőrzéstűrési kötelezettség: BÉT, </w:t>
      </w:r>
      <w:r w:rsidR="00ED33A8">
        <w:rPr>
          <w:rFonts w:ascii="Calibri Light" w:hAnsi="Calibri Light" w:cs="Calibri Light"/>
          <w:sz w:val="22"/>
          <w:szCs w:val="22"/>
        </w:rPr>
        <w:t>Pénzügyminisztérium</w:t>
      </w:r>
      <w:r w:rsidR="00797E40">
        <w:rPr>
          <w:rFonts w:ascii="Calibri Light" w:hAnsi="Calibri Light" w:cs="Calibri Light"/>
          <w:sz w:val="22"/>
          <w:szCs w:val="22"/>
        </w:rPr>
        <w:t xml:space="preserve">, </w:t>
      </w:r>
      <w:r w:rsidRPr="000E6960">
        <w:rPr>
          <w:rFonts w:ascii="Calibri Light" w:hAnsi="Calibri Light" w:cs="Calibri Light"/>
          <w:sz w:val="22"/>
          <w:szCs w:val="22"/>
        </w:rPr>
        <w:t xml:space="preserve">KEHI, ÁSZ, Magyar Államkincstár és minden egyéb jogszabályban, vagy egyéb megbízásban, szerződésben feljogosított ellenőrző szervezet </w:t>
      </w:r>
      <w:r w:rsidR="001B6E06">
        <w:rPr>
          <w:rFonts w:ascii="Calibri Light" w:hAnsi="Calibri Light" w:cs="Calibri Light"/>
          <w:sz w:val="22"/>
          <w:szCs w:val="22"/>
        </w:rPr>
        <w:t xml:space="preserve">által végzett </w:t>
      </w:r>
      <w:r w:rsidRPr="000E6960">
        <w:rPr>
          <w:rFonts w:ascii="Calibri Light" w:hAnsi="Calibri Light" w:cs="Calibri Light"/>
          <w:sz w:val="22"/>
          <w:szCs w:val="22"/>
        </w:rPr>
        <w:t xml:space="preserve">ellenőrzés(ek) tudomásul vételének és az abban való közreműködésnek a kötelezettsége, </w:t>
      </w:r>
    </w:p>
    <w:p w14:paraId="338BB3ED" w14:textId="200A0C98" w:rsidR="00814E0C" w:rsidRPr="008D7F19"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b) Dokumentumok megőrzési kötelezettsége</w:t>
      </w:r>
      <w:r w:rsidR="007E180D">
        <w:rPr>
          <w:rFonts w:ascii="Calibri Light" w:hAnsi="Calibri Light" w:cs="Calibri Light"/>
          <w:sz w:val="22"/>
          <w:szCs w:val="22"/>
        </w:rPr>
        <w:t>:</w:t>
      </w:r>
      <w:r w:rsidR="003C5775">
        <w:rPr>
          <w:rFonts w:ascii="Calibri Light" w:hAnsi="Calibri Light" w:cs="Calibri Light"/>
          <w:sz w:val="22"/>
          <w:szCs w:val="22"/>
        </w:rPr>
        <w:t xml:space="preserve"> </w:t>
      </w:r>
      <w:r w:rsidR="003C5775" w:rsidRPr="003C5775">
        <w:rPr>
          <w:rFonts w:ascii="Calibri Light" w:hAnsi="Calibri Light" w:cs="Calibri Light"/>
          <w:sz w:val="22"/>
          <w:szCs w:val="22"/>
        </w:rPr>
        <w:t>a projekt zárását követően 10 évig</w:t>
      </w:r>
      <w:r w:rsidR="003C5775">
        <w:rPr>
          <w:rFonts w:ascii="Calibri Light" w:hAnsi="Calibri Light" w:cs="Calibri Light"/>
          <w:sz w:val="22"/>
          <w:szCs w:val="22"/>
        </w:rPr>
        <w:t xml:space="preserve">, </w:t>
      </w:r>
      <w:r w:rsidR="005811C2">
        <w:rPr>
          <w:rFonts w:ascii="Calibri Light" w:hAnsi="Calibri Light" w:cs="Calibri Light"/>
          <w:sz w:val="22"/>
          <w:szCs w:val="22"/>
        </w:rPr>
        <w:t xml:space="preserve">de </w:t>
      </w:r>
      <w:r w:rsidRPr="000E6960">
        <w:rPr>
          <w:rFonts w:ascii="Calibri Light" w:hAnsi="Calibri Light" w:cs="Calibri Light"/>
          <w:sz w:val="22"/>
          <w:szCs w:val="22"/>
        </w:rPr>
        <w:t>legalább 202</w:t>
      </w:r>
      <w:r w:rsidR="00782D37">
        <w:rPr>
          <w:rFonts w:ascii="Calibri Light" w:hAnsi="Calibri Light" w:cs="Calibri Light"/>
          <w:sz w:val="22"/>
          <w:szCs w:val="22"/>
        </w:rPr>
        <w:t>9</w:t>
      </w:r>
      <w:r w:rsidRPr="000E6960">
        <w:rPr>
          <w:rFonts w:ascii="Calibri Light" w:hAnsi="Calibri Light" w:cs="Calibri Light"/>
          <w:sz w:val="22"/>
          <w:szCs w:val="22"/>
        </w:rPr>
        <w:t>. december 31-ig.</w:t>
      </w:r>
      <w:r>
        <w:rPr>
          <w:rFonts w:ascii="Calibri Light" w:hAnsi="Calibri Light" w:cs="Calibri Light"/>
          <w:sz w:val="22"/>
          <w:szCs w:val="22"/>
        </w:rPr>
        <w:t xml:space="preserve"> </w:t>
      </w:r>
    </w:p>
    <w:p w14:paraId="11824C37" w14:textId="77777777" w:rsidR="005F5F8B"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4" w:name="_Toc428259232"/>
      <w:bookmarkStart w:id="85" w:name="_Toc428259604"/>
      <w:bookmarkStart w:id="86" w:name="_Toc428260519"/>
      <w:bookmarkStart w:id="87" w:name="_Toc428260605"/>
      <w:bookmarkStart w:id="88" w:name="_Toc428260685"/>
      <w:bookmarkStart w:id="89" w:name="_Toc435707143"/>
      <w:bookmarkStart w:id="90" w:name="_Toc436386565"/>
      <w:bookmarkStart w:id="91" w:name="_Toc445463732"/>
      <w:bookmarkStart w:id="92" w:name="_Toc495560027"/>
      <w:bookmarkStart w:id="93" w:name="_Toc495560087"/>
      <w:bookmarkStart w:id="94" w:name="_Toc495567222"/>
      <w:bookmarkStart w:id="95" w:name="_Toc495567284"/>
      <w:bookmarkStart w:id="96" w:name="_Toc495567345"/>
      <w:bookmarkStart w:id="97" w:name="_Toc495567402"/>
      <w:bookmarkStart w:id="98" w:name="_Toc495567458"/>
      <w:bookmarkStart w:id="99" w:name="_Toc495567515"/>
      <w:bookmarkStart w:id="100" w:name="_Toc495567571"/>
      <w:bookmarkStart w:id="101" w:name="_Toc497414418"/>
      <w:bookmarkStart w:id="102" w:name="_Toc405190860"/>
      <w:bookmarkStart w:id="103" w:name="_Toc269051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CC5065">
        <w:rPr>
          <w:rFonts w:ascii="Calibri Light" w:hAnsi="Calibri Light" w:cs="Calibri Light"/>
          <w:color w:val="auto"/>
          <w:sz w:val="24"/>
          <w:szCs w:val="24"/>
        </w:rPr>
        <w:t>Önerő</w:t>
      </w:r>
      <w:bookmarkEnd w:id="102"/>
      <w:bookmarkEnd w:id="103"/>
    </w:p>
    <w:p w14:paraId="4EB28789" w14:textId="77777777" w:rsidR="005F5F8B" w:rsidRPr="005F5F8B" w:rsidRDefault="005F5F8B" w:rsidP="005F5F8B">
      <w:pPr>
        <w:jc w:val="both"/>
        <w:rPr>
          <w:rFonts w:ascii="Calibri Light" w:hAnsi="Calibri Light" w:cs="Calibri Light"/>
          <w:sz w:val="22"/>
          <w:szCs w:val="22"/>
        </w:rPr>
      </w:pPr>
      <w:r w:rsidRPr="005F5F8B">
        <w:rPr>
          <w:rFonts w:ascii="Calibri Light" w:hAnsi="Calibri Light" w:cs="Calibri Light"/>
          <w:sz w:val="22"/>
          <w:szCs w:val="22"/>
        </w:rPr>
        <w:t>A támogatást igénylőnek legalább a projekt összköltségének az igényelt támogatási összeggel csökkentett részét kitevő</w:t>
      </w:r>
      <w:r w:rsidR="001B5BBD">
        <w:rPr>
          <w:rFonts w:ascii="Calibri Light" w:hAnsi="Calibri Light" w:cs="Calibri Light"/>
          <w:sz w:val="22"/>
          <w:szCs w:val="22"/>
        </w:rPr>
        <w:t xml:space="preserve">, azaz 50% </w:t>
      </w:r>
      <w:r w:rsidRPr="005F5F8B">
        <w:rPr>
          <w:rFonts w:ascii="Calibri Light" w:hAnsi="Calibri Light" w:cs="Calibri Light"/>
          <w:sz w:val="22"/>
          <w:szCs w:val="22"/>
        </w:rPr>
        <w:t>önerővel kell rendelkeznie. Az önerő saját forrásból és az államháztartás alrendszereiből származó egyéb támogatásból állhat.</w:t>
      </w:r>
      <w:r w:rsidR="008829E4">
        <w:rPr>
          <w:rFonts w:ascii="Calibri Light" w:hAnsi="Calibri Light" w:cs="Calibri Light"/>
          <w:sz w:val="22"/>
          <w:szCs w:val="22"/>
        </w:rPr>
        <w:t xml:space="preserve"> </w:t>
      </w:r>
    </w:p>
    <w:p w14:paraId="32067D65" w14:textId="5376D22B" w:rsidR="005F5F8B" w:rsidRDefault="005F5F8B" w:rsidP="005F5F8B">
      <w:pPr>
        <w:jc w:val="both"/>
        <w:rPr>
          <w:rFonts w:ascii="Calibri Light" w:hAnsi="Calibri Light" w:cs="Calibri Light"/>
          <w:sz w:val="22"/>
          <w:szCs w:val="22"/>
        </w:rPr>
      </w:pPr>
      <w:r w:rsidRPr="005F5F8B">
        <w:rPr>
          <w:rFonts w:ascii="Calibri Light" w:hAnsi="Calibri Light" w:cs="Calibri Light"/>
          <w:sz w:val="22"/>
          <w:szCs w:val="22"/>
        </w:rPr>
        <w:t>Saját forrásnak a kedvezményezett által a projekthez igénybe</w:t>
      </w:r>
      <w:r w:rsidR="00582C6E">
        <w:rPr>
          <w:rFonts w:ascii="Calibri Light" w:hAnsi="Calibri Light" w:cs="Calibri Light"/>
          <w:sz w:val="22"/>
          <w:szCs w:val="22"/>
        </w:rPr>
        <w:t xml:space="preserve"> </w:t>
      </w:r>
      <w:r w:rsidRPr="005F5F8B">
        <w:rPr>
          <w:rFonts w:ascii="Calibri Light" w:hAnsi="Calibri Light" w:cs="Calibri Light"/>
          <w:sz w:val="22"/>
          <w:szCs w:val="22"/>
        </w:rPr>
        <w:t>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r w:rsidR="001B5BBD">
        <w:rPr>
          <w:rFonts w:ascii="Calibri Light" w:hAnsi="Calibri Light" w:cs="Calibri Light"/>
          <w:sz w:val="22"/>
          <w:szCs w:val="22"/>
        </w:rPr>
        <w:t xml:space="preserve"> </w:t>
      </w:r>
      <w:r w:rsidRPr="005F5F8B">
        <w:rPr>
          <w:rFonts w:ascii="Calibri Light" w:hAnsi="Calibri Light" w:cs="Calibri Light"/>
          <w:sz w:val="22"/>
          <w:szCs w:val="22"/>
        </w:rPr>
        <w:t>A támogatási kérelem benyújtásakor a támogatást igénylőnek nyilatkoznia kell a</w:t>
      </w:r>
      <w:r w:rsidR="00127E22">
        <w:rPr>
          <w:rFonts w:ascii="Calibri Light" w:hAnsi="Calibri Light" w:cs="Calibri Light"/>
          <w:sz w:val="22"/>
          <w:szCs w:val="22"/>
        </w:rPr>
        <w:t xml:space="preserve"> teljes</w:t>
      </w:r>
      <w:r w:rsidRPr="005F5F8B">
        <w:rPr>
          <w:rFonts w:ascii="Calibri Light" w:hAnsi="Calibri Light" w:cs="Calibri Light"/>
          <w:sz w:val="22"/>
          <w:szCs w:val="22"/>
        </w:rPr>
        <w:t xml:space="preserve"> önerő rendelkezésre állásáról.</w:t>
      </w:r>
    </w:p>
    <w:p w14:paraId="3E055160" w14:textId="77777777" w:rsidR="005F5F8B" w:rsidRPr="005F5F8B" w:rsidRDefault="005F5F8B" w:rsidP="005F5F8B">
      <w:pPr>
        <w:jc w:val="both"/>
        <w:rPr>
          <w:rFonts w:ascii="Calibri Light" w:hAnsi="Calibri Light" w:cs="Calibri Light"/>
          <w:sz w:val="22"/>
          <w:szCs w:val="22"/>
        </w:rPr>
      </w:pPr>
      <w:r w:rsidRPr="005F5F8B">
        <w:rPr>
          <w:rFonts w:ascii="Calibri Light" w:hAnsi="Calibri Light" w:cs="Calibri Light"/>
          <w:sz w:val="22"/>
          <w:szCs w:val="22"/>
        </w:rPr>
        <w:t xml:space="preserve">A támogatást igénylőnek a projekt nem elszámolható költségeit </w:t>
      </w:r>
      <w:r w:rsidR="00B65DCE">
        <w:rPr>
          <w:rFonts w:ascii="Calibri Light" w:hAnsi="Calibri Light" w:cs="Calibri Light"/>
          <w:sz w:val="22"/>
          <w:szCs w:val="22"/>
        </w:rPr>
        <w:t xml:space="preserve">is </w:t>
      </w:r>
      <w:r w:rsidRPr="005F5F8B">
        <w:rPr>
          <w:rFonts w:ascii="Calibri Light" w:hAnsi="Calibri Light" w:cs="Calibri Light"/>
          <w:sz w:val="22"/>
          <w:szCs w:val="22"/>
        </w:rPr>
        <w:t>önerőből szükséges fedeznie.</w:t>
      </w:r>
    </w:p>
    <w:p w14:paraId="6D0FA6DD"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04" w:name="_Toc405190840"/>
      <w:bookmarkStart w:id="105" w:name="_Toc2690519"/>
      <w:r w:rsidRPr="00025CC2">
        <w:rPr>
          <w:rFonts w:ascii="Calibri Light" w:hAnsi="Calibri Light" w:cs="Calibri Light"/>
          <w:b/>
          <w:sz w:val="26"/>
          <w:szCs w:val="26"/>
        </w:rPr>
        <w:t>A támogatási kérelmek benyújtásának feltételei</w:t>
      </w:r>
      <w:bookmarkEnd w:id="104"/>
      <w:bookmarkEnd w:id="105"/>
    </w:p>
    <w:p w14:paraId="0C816812"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Amennyiben jelentkezni kíván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ra, kérjük a következő </w:t>
      </w:r>
      <w:r w:rsidR="003662D8" w:rsidRPr="008D7F19">
        <w:rPr>
          <w:rFonts w:ascii="Calibri Light" w:hAnsi="Calibri Light" w:cs="Calibri Light"/>
          <w:sz w:val="22"/>
          <w:szCs w:val="22"/>
        </w:rPr>
        <w:t>információkat vegye figyelembe.</w:t>
      </w:r>
    </w:p>
    <w:p w14:paraId="5B8230B6" w14:textId="77777777" w:rsidR="003662D8"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06" w:name="_Toc435707151"/>
      <w:bookmarkStart w:id="107" w:name="_Toc436386573"/>
      <w:bookmarkStart w:id="108" w:name="_Toc445463740"/>
      <w:bookmarkStart w:id="109" w:name="_Toc495560035"/>
      <w:bookmarkStart w:id="110" w:name="_Toc495560095"/>
      <w:bookmarkStart w:id="111" w:name="_Toc495567230"/>
      <w:bookmarkStart w:id="112" w:name="_Toc495567292"/>
      <w:bookmarkStart w:id="113" w:name="_Toc495567353"/>
      <w:bookmarkStart w:id="114" w:name="_Toc495567410"/>
      <w:bookmarkStart w:id="115" w:name="_Toc495567466"/>
      <w:bookmarkStart w:id="116" w:name="_Toc495567523"/>
      <w:bookmarkStart w:id="117" w:name="_Toc495567579"/>
      <w:bookmarkStart w:id="118" w:name="_Toc497414425"/>
      <w:bookmarkStart w:id="119" w:name="_Toc405190841"/>
      <w:bookmarkStart w:id="120" w:name="_Toc2690520"/>
      <w:bookmarkEnd w:id="106"/>
      <w:bookmarkEnd w:id="107"/>
      <w:bookmarkEnd w:id="108"/>
      <w:bookmarkEnd w:id="109"/>
      <w:bookmarkEnd w:id="110"/>
      <w:bookmarkEnd w:id="111"/>
      <w:bookmarkEnd w:id="112"/>
      <w:bookmarkEnd w:id="113"/>
      <w:bookmarkEnd w:id="114"/>
      <w:bookmarkEnd w:id="115"/>
      <w:bookmarkEnd w:id="116"/>
      <w:bookmarkEnd w:id="117"/>
      <w:bookmarkEnd w:id="118"/>
      <w:r w:rsidRPr="00CC5065">
        <w:rPr>
          <w:rFonts w:ascii="Calibri Light" w:hAnsi="Calibri Light" w:cs="Calibri Light"/>
          <w:color w:val="auto"/>
          <w:sz w:val="24"/>
          <w:szCs w:val="24"/>
        </w:rPr>
        <w:t>Támogatást igénylők köre</w:t>
      </w:r>
      <w:bookmarkEnd w:id="119"/>
      <w:bookmarkEnd w:id="120"/>
    </w:p>
    <w:p w14:paraId="2C939C79" w14:textId="77777777" w:rsidR="005F5F8B" w:rsidRDefault="00814E0C" w:rsidP="005F5F8B">
      <w:pPr>
        <w:spacing w:after="12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Jelen </w:t>
      </w:r>
      <w:r w:rsidR="003662D8" w:rsidRPr="008D7F19">
        <w:rPr>
          <w:rFonts w:ascii="Calibri Light" w:hAnsi="Calibri Light" w:cs="Calibri Light"/>
          <w:color w:val="auto"/>
          <w:sz w:val="22"/>
          <w:szCs w:val="22"/>
          <w:lang w:eastAsia="hu-HU"/>
        </w:rPr>
        <w:t xml:space="preserve">felhívásra </w:t>
      </w:r>
      <w:r w:rsidR="005F5F8B">
        <w:rPr>
          <w:rFonts w:ascii="Calibri Light" w:hAnsi="Calibri Light" w:cs="Calibri Light"/>
          <w:color w:val="auto"/>
          <w:sz w:val="22"/>
          <w:szCs w:val="22"/>
          <w:lang w:eastAsia="hu-HU"/>
        </w:rPr>
        <w:t>pályázhat</w:t>
      </w:r>
      <w:r w:rsidR="007F1015">
        <w:rPr>
          <w:rFonts w:ascii="Calibri Light" w:hAnsi="Calibri Light" w:cs="Calibri Light"/>
          <w:color w:val="auto"/>
          <w:sz w:val="22"/>
          <w:szCs w:val="22"/>
          <w:lang w:eastAsia="hu-HU"/>
        </w:rPr>
        <w:t xml:space="preserve">, aki az alábbi feltételek mindegyikét teljesíti: </w:t>
      </w:r>
    </w:p>
    <w:p w14:paraId="35E68614" w14:textId="77777777" w:rsidR="0072267D" w:rsidRDefault="0072267D" w:rsidP="00FC3430">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F34347">
        <w:rPr>
          <w:rFonts w:ascii="Calibri Light" w:hAnsi="Calibri Light" w:cs="Calibri Light"/>
          <w:color w:val="auto"/>
          <w:sz w:val="22"/>
          <w:szCs w:val="22"/>
          <w:lang w:eastAsia="hu-HU"/>
        </w:rPr>
        <w:t>a 651/2014/EU Rendelet I. Melléklete alapján kis- és középvállalkozásnak minősülő váll</w:t>
      </w:r>
      <w:r>
        <w:rPr>
          <w:rFonts w:ascii="Calibri Light" w:hAnsi="Calibri Light" w:cs="Calibri Light"/>
          <w:color w:val="auto"/>
          <w:sz w:val="22"/>
          <w:szCs w:val="22"/>
          <w:lang w:eastAsia="hu-HU"/>
        </w:rPr>
        <w:t>alkozás</w:t>
      </w:r>
      <w:r w:rsidR="007F1015">
        <w:rPr>
          <w:rFonts w:ascii="Calibri Light" w:hAnsi="Calibri Light" w:cs="Calibri Light"/>
          <w:color w:val="auto"/>
          <w:sz w:val="22"/>
          <w:szCs w:val="22"/>
          <w:lang w:eastAsia="hu-HU"/>
        </w:rPr>
        <w:t>;</w:t>
      </w:r>
    </w:p>
    <w:p w14:paraId="67B288FA" w14:textId="714E4631" w:rsidR="0018670E" w:rsidRPr="00065955" w:rsidRDefault="0018670E" w:rsidP="00414836">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Pr>
          <w:rFonts w:ascii="Calibri Light" w:hAnsi="Calibri Light" w:cs="Calibri Light"/>
          <w:sz w:val="22"/>
          <w:szCs w:val="22"/>
        </w:rPr>
        <w:t xml:space="preserve">a vállalkozás </w:t>
      </w:r>
      <w:r w:rsidRPr="00A5520B">
        <w:rPr>
          <w:rFonts w:ascii="Calibri Light" w:hAnsi="Calibri Light" w:cs="Calibri Light"/>
          <w:sz w:val="22"/>
          <w:szCs w:val="22"/>
        </w:rPr>
        <w:t>székhelye, telephelye vagy</w:t>
      </w:r>
      <w:r w:rsidRPr="000E6960">
        <w:rPr>
          <w:rFonts w:ascii="Calibri Light" w:hAnsi="Calibri Light" w:cs="Calibri Light"/>
          <w:sz w:val="22"/>
          <w:szCs w:val="22"/>
        </w:rPr>
        <w:t xml:space="preserve"> fióktelepe a </w:t>
      </w:r>
      <w:r w:rsidR="005F5002">
        <w:rPr>
          <w:rFonts w:ascii="Calibri Light" w:hAnsi="Calibri Light" w:cs="Calibri Light"/>
          <w:sz w:val="22"/>
          <w:szCs w:val="22"/>
        </w:rPr>
        <w:t xml:space="preserve">Közép-magyarországi </w:t>
      </w:r>
      <w:r w:rsidRPr="000E6960">
        <w:rPr>
          <w:rFonts w:ascii="Calibri Light" w:hAnsi="Calibri Light" w:cs="Calibri Light"/>
          <w:sz w:val="22"/>
          <w:szCs w:val="22"/>
        </w:rPr>
        <w:t>r</w:t>
      </w:r>
      <w:r>
        <w:rPr>
          <w:rFonts w:ascii="Calibri Light" w:hAnsi="Calibri Light" w:cs="Calibri Light"/>
          <w:sz w:val="22"/>
          <w:szCs w:val="22"/>
        </w:rPr>
        <w:t>égióban található, és vállalja, hogy tevékenységét</w:t>
      </w:r>
      <w:r w:rsidRPr="000E6960">
        <w:rPr>
          <w:rFonts w:ascii="Calibri Light" w:hAnsi="Calibri Light" w:cs="Calibri Light"/>
          <w:sz w:val="22"/>
          <w:szCs w:val="22"/>
        </w:rPr>
        <w:t xml:space="preserve"> a megvalósítási időszak végéig a </w:t>
      </w:r>
      <w:r w:rsidR="00F71601">
        <w:rPr>
          <w:rFonts w:ascii="Calibri Light" w:hAnsi="Calibri Light" w:cs="Calibri Light"/>
          <w:sz w:val="22"/>
          <w:szCs w:val="22"/>
        </w:rPr>
        <w:t>Közép-magyarországi</w:t>
      </w:r>
      <w:r w:rsidRPr="000E6960">
        <w:rPr>
          <w:rFonts w:ascii="Calibri Light" w:hAnsi="Calibri Light" w:cs="Calibri Light"/>
          <w:sz w:val="22"/>
          <w:szCs w:val="22"/>
        </w:rPr>
        <w:t>régióban</w:t>
      </w:r>
      <w:r>
        <w:rPr>
          <w:rFonts w:ascii="Calibri Light" w:hAnsi="Calibri Light" w:cs="Calibri Light"/>
          <w:sz w:val="22"/>
          <w:szCs w:val="22"/>
        </w:rPr>
        <w:t xml:space="preserve"> fogja</w:t>
      </w:r>
      <w:r w:rsidRPr="000E6960">
        <w:rPr>
          <w:rFonts w:ascii="Calibri Light" w:hAnsi="Calibri Light" w:cs="Calibri Light"/>
          <w:sz w:val="22"/>
          <w:szCs w:val="22"/>
        </w:rPr>
        <w:t xml:space="preserve"> végezni.</w:t>
      </w:r>
    </w:p>
    <w:p w14:paraId="473DC53F" w14:textId="711F809F" w:rsidR="00F940CD" w:rsidRPr="00F940CD" w:rsidRDefault="00F940CD" w:rsidP="00F940CD">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 xml:space="preserve">rendelkezik legalább 1 fő foglalkoztatottal a </w:t>
      </w:r>
      <w:r w:rsidR="00834F53">
        <w:rPr>
          <w:rFonts w:ascii="Calibri Light" w:hAnsi="Calibri Light" w:cs="Calibri Light"/>
          <w:color w:val="auto"/>
          <w:sz w:val="22"/>
          <w:szCs w:val="22"/>
          <w:lang w:eastAsia="hu-HU"/>
        </w:rPr>
        <w:t xml:space="preserve">Közép-magyarországi </w:t>
      </w:r>
      <w:r>
        <w:rPr>
          <w:rFonts w:ascii="Calibri Light" w:hAnsi="Calibri Light" w:cs="Calibri Light"/>
          <w:color w:val="auto"/>
          <w:sz w:val="22"/>
          <w:szCs w:val="22"/>
          <w:lang w:eastAsia="hu-HU"/>
        </w:rPr>
        <w:t xml:space="preserve">régióban található </w:t>
      </w:r>
      <w:r w:rsidRPr="000E6960">
        <w:rPr>
          <w:rFonts w:ascii="Calibri Light" w:hAnsi="Calibri Light" w:cs="Calibri Light"/>
          <w:sz w:val="22"/>
          <w:szCs w:val="22"/>
        </w:rPr>
        <w:t>székhelye</w:t>
      </w:r>
      <w:r>
        <w:rPr>
          <w:rFonts w:ascii="Calibri Light" w:hAnsi="Calibri Light" w:cs="Calibri Light"/>
          <w:sz w:val="22"/>
          <w:szCs w:val="22"/>
        </w:rPr>
        <w:t>n</w:t>
      </w:r>
      <w:r w:rsidRPr="000E6960">
        <w:rPr>
          <w:rFonts w:ascii="Calibri Light" w:hAnsi="Calibri Light" w:cs="Calibri Light"/>
          <w:sz w:val="22"/>
          <w:szCs w:val="22"/>
        </w:rPr>
        <w:t>, telephelye</w:t>
      </w:r>
      <w:r>
        <w:rPr>
          <w:rFonts w:ascii="Calibri Light" w:hAnsi="Calibri Light" w:cs="Calibri Light"/>
          <w:sz w:val="22"/>
          <w:szCs w:val="22"/>
        </w:rPr>
        <w:t>n</w:t>
      </w:r>
      <w:r w:rsidRPr="000E6960">
        <w:rPr>
          <w:rFonts w:ascii="Calibri Light" w:hAnsi="Calibri Light" w:cs="Calibri Light"/>
          <w:sz w:val="22"/>
          <w:szCs w:val="22"/>
        </w:rPr>
        <w:t xml:space="preserve"> vagy fióktelepe</w:t>
      </w:r>
      <w:r>
        <w:rPr>
          <w:rFonts w:ascii="Calibri Light" w:hAnsi="Calibri Light" w:cs="Calibri Light"/>
          <w:sz w:val="22"/>
          <w:szCs w:val="22"/>
        </w:rPr>
        <w:t>n.</w:t>
      </w:r>
    </w:p>
    <w:p w14:paraId="6F309BB7" w14:textId="77777777" w:rsidR="00C97D10" w:rsidRPr="003D16B3" w:rsidRDefault="00C97D10" w:rsidP="00C97D10">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B059FA">
        <w:rPr>
          <w:rFonts w:ascii="Calibri Light" w:hAnsi="Calibri Light" w:cs="Calibri Light"/>
          <w:sz w:val="22"/>
          <w:szCs w:val="22"/>
        </w:rPr>
        <w:t xml:space="preserve">rendelkezik legalább egy lezárt (beszámolóval alátámasztott), teljes (365 napot jelentő) üzleti évvel (az előtársaságként való működés időszaka ebbe nem számít bele), vagy átalakulás keretében létrejövő társaság </w:t>
      </w:r>
      <w:r w:rsidRPr="00483F5C">
        <w:rPr>
          <w:rFonts w:ascii="Calibri Light" w:hAnsi="Calibri Light" w:cs="Calibri Light"/>
          <w:sz w:val="22"/>
          <w:szCs w:val="22"/>
        </w:rPr>
        <w:t>esetében, jogelődje rendelkezik legalább egy lezárt (beszámolóval alátámasztott), teljes (365 napot jelentő) üzleti évvel, vagy befektetett eszközei között kimutat befektetéseket (részvényeket, üzletrészeket, egyéb társasági részesedéseket) olyan gazdasági társasággal kapcsolatban, aki ezen fenti feltételt teljesíti. Felhívjuk</w:t>
      </w:r>
      <w:r w:rsidRPr="00B059FA">
        <w:rPr>
          <w:rFonts w:ascii="Calibri Light" w:hAnsi="Calibri Light" w:cs="Calibri Light"/>
          <w:sz w:val="22"/>
          <w:szCs w:val="22"/>
        </w:rPr>
        <w:t xml:space="preserve"> a figyelmet, hogy amennyiben a feltételt az előzőekben felsoroltak közül az utolsó opcióval teljesíti a támogatást igénylő</w:t>
      </w:r>
      <w:r>
        <w:rPr>
          <w:rFonts w:ascii="Calibri Light" w:hAnsi="Calibri Light" w:cs="Calibri Light"/>
          <w:sz w:val="22"/>
          <w:szCs w:val="22"/>
        </w:rPr>
        <w:t xml:space="preserve">, a </w:t>
      </w:r>
      <w:r w:rsidRPr="00B059FA">
        <w:rPr>
          <w:rFonts w:ascii="Calibri Light" w:hAnsi="Calibri Light" w:cs="Calibri Light"/>
          <w:sz w:val="22"/>
          <w:szCs w:val="22"/>
        </w:rPr>
        <w:t xml:space="preserve">befektetést a projekt befejezésének végéig szükséges fenntartani. </w:t>
      </w:r>
    </w:p>
    <w:p w14:paraId="47EBCC32" w14:textId="4AD2DD22" w:rsidR="003662D8" w:rsidRPr="005F5F8B" w:rsidRDefault="00B35241" w:rsidP="005F5F8B">
      <w:pPr>
        <w:pStyle w:val="Norml1"/>
        <w:spacing w:before="120"/>
        <w:rPr>
          <w:rFonts w:ascii="Calibri Light" w:hAnsi="Calibri Light" w:cs="Calibri Light"/>
          <w:b/>
          <w:sz w:val="22"/>
          <w:szCs w:val="22"/>
        </w:rPr>
      </w:pPr>
      <w:r w:rsidRPr="00B35241">
        <w:rPr>
          <w:rFonts w:ascii="Calibri Light" w:hAnsi="Calibri Light" w:cs="Calibri Light"/>
          <w:sz w:val="22"/>
          <w:szCs w:val="22"/>
        </w:rPr>
        <w:lastRenderedPageBreak/>
        <w:t>Amennyiben – a címzetti felhívás céljaihoz illeszkedve – a pályázó a tőkepiacon holding formában kíván megjelenni (akár az Xtend-en, akár a szabályozott piacon), úgy a támogatási kérelmet a holding társaság is benyújthatja. A pályázó szervezetnek így is meg kell felelnie a pályázati feltételeknek, az 1 fő foglalkoztatottra vonatkozó elvárást, valamint a 4.4 pontban részletezett kiválasztási kritériumokat ugyanakkor a holding társaságban befektetésként nyilvántartott vállalat vagy apportált tag vállalat is igazolhatja (a támogatást igénylő vállalkozás és a befektetett eszközök közötti befektetés/gazdasági kapcsolat igazolásával)</w:t>
      </w:r>
      <w:r>
        <w:rPr>
          <w:rFonts w:ascii="Calibri Light" w:hAnsi="Calibri Light" w:cs="Calibri Light"/>
          <w:sz w:val="22"/>
          <w:szCs w:val="22"/>
        </w:rPr>
        <w:t xml:space="preserve">. </w:t>
      </w:r>
      <w:r w:rsidR="005F5F8B" w:rsidRPr="00B35241">
        <w:rPr>
          <w:rFonts w:ascii="Calibri Light" w:hAnsi="Calibri Light" w:cs="Calibri Light"/>
          <w:sz w:val="22"/>
          <w:szCs w:val="22"/>
        </w:rPr>
        <w:t>Jelen Felhívás keretében a kérelem benyújtására konzorciumi formában nincs lehetőség.</w:t>
      </w:r>
    </w:p>
    <w:p w14:paraId="3C0580F7"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1" w:name="_Toc405190842"/>
      <w:bookmarkStart w:id="122" w:name="_Toc2690521"/>
      <w:r w:rsidRPr="00CC5065">
        <w:rPr>
          <w:rFonts w:ascii="Calibri Light" w:hAnsi="Calibri Light" w:cs="Calibri Light"/>
          <w:color w:val="auto"/>
          <w:sz w:val="24"/>
          <w:szCs w:val="24"/>
        </w:rPr>
        <w:t>Támogatásban nem részesíthetők köre</w:t>
      </w:r>
      <w:bookmarkEnd w:id="121"/>
      <w:bookmarkEnd w:id="122"/>
    </w:p>
    <w:p w14:paraId="3A3165AA" w14:textId="77777777" w:rsidR="00814E0C" w:rsidRPr="008D7F19" w:rsidRDefault="003662D8" w:rsidP="008D7F19">
      <w:pPr>
        <w:pStyle w:val="Norml1"/>
        <w:spacing w:after="60"/>
        <w:rPr>
          <w:rFonts w:ascii="Calibri Light" w:hAnsi="Calibri Light" w:cs="Calibri Light"/>
          <w:color w:val="000000"/>
          <w:sz w:val="22"/>
          <w:szCs w:val="22"/>
          <w:lang w:eastAsia="en-US"/>
        </w:rPr>
      </w:pPr>
      <w:r w:rsidRPr="008D7F19">
        <w:rPr>
          <w:rFonts w:ascii="Calibri Light" w:hAnsi="Calibri Light" w:cs="Calibri Light"/>
          <w:sz w:val="22"/>
          <w:szCs w:val="22"/>
        </w:rPr>
        <w:t>A</w:t>
      </w:r>
      <w:r w:rsidR="00814E0C" w:rsidRPr="008D7F19">
        <w:rPr>
          <w:rFonts w:ascii="Calibri Light" w:hAnsi="Calibri Light" w:cs="Calibri Light"/>
          <w:sz w:val="22"/>
          <w:szCs w:val="22"/>
        </w:rPr>
        <w:t xml:space="preserve">z alábbi szempontok szerint nem nyújtható támogatás azon </w:t>
      </w:r>
      <w:r w:rsidRPr="008D7F19">
        <w:rPr>
          <w:rFonts w:ascii="Calibri Light" w:hAnsi="Calibri Light" w:cs="Calibri Light"/>
          <w:sz w:val="22"/>
          <w:szCs w:val="22"/>
        </w:rPr>
        <w:t xml:space="preserve">vállalkozás </w:t>
      </w:r>
      <w:r w:rsidR="00814E0C" w:rsidRPr="008D7F19">
        <w:rPr>
          <w:rFonts w:ascii="Calibri Light" w:hAnsi="Calibri Light" w:cs="Calibri Light"/>
          <w:sz w:val="22"/>
          <w:szCs w:val="22"/>
        </w:rPr>
        <w:t>részére:</w:t>
      </w:r>
    </w:p>
    <w:p w14:paraId="1415EDBF" w14:textId="77777777" w:rsidR="00F940CD" w:rsidRDefault="00F940CD" w:rsidP="00F940CD">
      <w:pPr>
        <w:pStyle w:val="felsorols20"/>
        <w:numPr>
          <w:ilvl w:val="0"/>
          <w:numId w:val="4"/>
        </w:numPr>
        <w:spacing w:before="60" w:after="60" w:line="280" w:lineRule="atLeast"/>
        <w:rPr>
          <w:rFonts w:ascii="Calibri Light" w:hAnsi="Calibri Light" w:cs="Calibri Light"/>
          <w:sz w:val="22"/>
          <w:szCs w:val="22"/>
        </w:rPr>
      </w:pPr>
      <w:r>
        <w:rPr>
          <w:rFonts w:ascii="Calibri Light" w:hAnsi="Calibri Light" w:cs="Calibri Light"/>
          <w:sz w:val="22"/>
          <w:szCs w:val="22"/>
        </w:rPr>
        <w:t xml:space="preserve">amely nem teljesíti együttesen a 4.1. pontban meghatározott feltételeket; </w:t>
      </w:r>
    </w:p>
    <w:p w14:paraId="284E7AB3" w14:textId="77777777" w:rsidR="00814E0C"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amely olyan projektet kíván megvalósítani, amelynek tartalma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ban megfogalmazott célokkal</w:t>
      </w:r>
      <w:r w:rsidR="007A48D2">
        <w:rPr>
          <w:rFonts w:ascii="Calibri Light" w:hAnsi="Calibri Light" w:cs="Calibri Light"/>
          <w:sz w:val="22"/>
          <w:szCs w:val="22"/>
        </w:rPr>
        <w:t xml:space="preserve"> (1.1)</w:t>
      </w:r>
      <w:r w:rsidRPr="008D7F19">
        <w:rPr>
          <w:rFonts w:ascii="Calibri Light" w:hAnsi="Calibri Light" w:cs="Calibri Light"/>
          <w:sz w:val="22"/>
          <w:szCs w:val="22"/>
        </w:rPr>
        <w:t xml:space="preserve"> nincs összhangban</w:t>
      </w:r>
      <w:r w:rsidR="00B65DCE">
        <w:rPr>
          <w:rFonts w:ascii="Calibri Light" w:hAnsi="Calibri Light" w:cs="Calibri Light"/>
          <w:sz w:val="22"/>
          <w:szCs w:val="22"/>
        </w:rPr>
        <w:t>;</w:t>
      </w:r>
    </w:p>
    <w:p w14:paraId="65C5F559" w14:textId="77777777" w:rsidR="00956858" w:rsidRPr="008D7F19" w:rsidRDefault="00956858" w:rsidP="00956858">
      <w:pPr>
        <w:pStyle w:val="felsorols20"/>
        <w:numPr>
          <w:ilvl w:val="0"/>
          <w:numId w:val="4"/>
        </w:numPr>
        <w:spacing w:before="60" w:after="60" w:line="280" w:lineRule="atLeast"/>
        <w:rPr>
          <w:rFonts w:ascii="Calibri Light" w:hAnsi="Calibri Light" w:cs="Calibri Light"/>
          <w:sz w:val="22"/>
          <w:szCs w:val="22"/>
        </w:rPr>
      </w:pPr>
      <w:r>
        <w:rPr>
          <w:rFonts w:ascii="Calibri Light" w:hAnsi="Calibri Light" w:cs="Calibri Light"/>
          <w:sz w:val="22"/>
          <w:szCs w:val="22"/>
        </w:rPr>
        <w:t xml:space="preserve">amely a </w:t>
      </w:r>
      <w:r w:rsidR="0018670E">
        <w:rPr>
          <w:rFonts w:ascii="Calibri Light" w:hAnsi="Calibri Light" w:cs="Calibri Light"/>
          <w:sz w:val="22"/>
          <w:szCs w:val="22"/>
        </w:rPr>
        <w:t xml:space="preserve">tőzsdei bevezetést a szabályozott piacra vagy az MTF platformra </w:t>
      </w:r>
      <w:r>
        <w:rPr>
          <w:rFonts w:ascii="Calibri Light" w:hAnsi="Calibri Light" w:cs="Calibri Light"/>
          <w:sz w:val="22"/>
          <w:szCs w:val="22"/>
        </w:rPr>
        <w:t>a kérelem</w:t>
      </w:r>
      <w:r w:rsidRPr="00956858">
        <w:rPr>
          <w:rFonts w:ascii="Calibri Light" w:hAnsi="Calibri Light" w:cs="Calibri Light"/>
          <w:sz w:val="22"/>
          <w:szCs w:val="22"/>
        </w:rPr>
        <w:t xml:space="preserve"> be</w:t>
      </w:r>
      <w:r>
        <w:rPr>
          <w:rFonts w:ascii="Calibri Light" w:hAnsi="Calibri Light" w:cs="Calibri Light"/>
          <w:sz w:val="22"/>
          <w:szCs w:val="22"/>
        </w:rPr>
        <w:t>nyújtását megelőzően megkezdte. A m</w:t>
      </w:r>
      <w:r w:rsidRPr="00956858">
        <w:rPr>
          <w:rFonts w:ascii="Calibri Light" w:hAnsi="Calibri Light" w:cs="Calibri Light"/>
          <w:sz w:val="22"/>
          <w:szCs w:val="22"/>
        </w:rPr>
        <w:t xml:space="preserve">egkezdés időpontja a pályázó által a tőzsdei bevezetés érdekében </w:t>
      </w:r>
      <w:r>
        <w:rPr>
          <w:rFonts w:ascii="Calibri Light" w:hAnsi="Calibri Light" w:cs="Calibri Light"/>
          <w:sz w:val="22"/>
          <w:szCs w:val="22"/>
        </w:rPr>
        <w:t>megkötött legkorábbi szerződés</w:t>
      </w:r>
      <w:r w:rsidRPr="00956858">
        <w:rPr>
          <w:rFonts w:ascii="Calibri Light" w:hAnsi="Calibri Light" w:cs="Calibri Light"/>
          <w:sz w:val="22"/>
          <w:szCs w:val="22"/>
        </w:rPr>
        <w:t>, illetve teljesített kifizetés közül a legkorábbi időpont</w:t>
      </w:r>
      <w:r w:rsidR="00B65DCE">
        <w:rPr>
          <w:rFonts w:ascii="Calibri Light" w:hAnsi="Calibri Light" w:cs="Calibri Light"/>
          <w:sz w:val="22"/>
          <w:szCs w:val="22"/>
        </w:rPr>
        <w:t>;</w:t>
      </w:r>
    </w:p>
    <w:p w14:paraId="76624CBE" w14:textId="1A07913F" w:rsidR="00814E0C" w:rsidRPr="008D7F19" w:rsidRDefault="00814E0C">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amelynek a saját tőkéje </w:t>
      </w:r>
      <w:r w:rsidR="003662D8" w:rsidRPr="008D7F19">
        <w:rPr>
          <w:rFonts w:ascii="Calibri Light" w:hAnsi="Calibri Light" w:cs="Calibri Light"/>
          <w:sz w:val="22"/>
          <w:szCs w:val="22"/>
        </w:rPr>
        <w:t xml:space="preserve">a </w:t>
      </w:r>
      <w:r w:rsidRPr="008D7F19">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negatív</w:t>
      </w:r>
      <w:r w:rsidR="00B65DCE">
        <w:rPr>
          <w:rFonts w:ascii="Calibri Light" w:hAnsi="Calibri Light" w:cs="Calibri Light"/>
          <w:sz w:val="22"/>
          <w:szCs w:val="22"/>
        </w:rPr>
        <w:t>;</w:t>
      </w:r>
    </w:p>
    <w:p w14:paraId="34270711" w14:textId="77777777" w:rsidR="00814E0C" w:rsidRPr="008D7F19"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akinek, vagy amelynek </w:t>
      </w:r>
      <w:r w:rsidR="003662D8" w:rsidRPr="008D7F19">
        <w:rPr>
          <w:rFonts w:ascii="Calibri Light" w:hAnsi="Calibri Light" w:cs="Calibri Light"/>
          <w:sz w:val="22"/>
          <w:szCs w:val="22"/>
        </w:rPr>
        <w:t>a</w:t>
      </w:r>
      <w:r w:rsidR="00052EB4" w:rsidRPr="008D7F19">
        <w:rPr>
          <w:rFonts w:ascii="Calibri Light" w:hAnsi="Calibri Light" w:cs="Calibri Light"/>
          <w:sz w:val="22"/>
          <w:szCs w:val="22"/>
        </w:rPr>
        <w:t xml:space="preserve"> </w:t>
      </w:r>
      <w:r w:rsidRPr="008D7F19">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B65DCE">
        <w:rPr>
          <w:rFonts w:ascii="Calibri Light" w:hAnsi="Calibri Light" w:cs="Calibri Light"/>
          <w:sz w:val="22"/>
          <w:szCs w:val="22"/>
        </w:rPr>
        <w:t>;</w:t>
      </w:r>
    </w:p>
    <w:p w14:paraId="5846DC55" w14:textId="77777777" w:rsidR="00814E0C" w:rsidRPr="008D7F19"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amellyel szemben a Nemzeti Adó- és Vámhivatal (NAV), illetve az elődszervezete az APEH által indított végrehajtási eljárás van folyamatban </w:t>
      </w:r>
      <w:r w:rsidR="003662D8" w:rsidRPr="008D7F19">
        <w:rPr>
          <w:rFonts w:ascii="Calibri Light" w:hAnsi="Calibri Light" w:cs="Calibri Light"/>
          <w:sz w:val="22"/>
          <w:szCs w:val="22"/>
        </w:rPr>
        <w:t xml:space="preserve">a </w:t>
      </w:r>
      <w:r w:rsidRPr="008D7F19">
        <w:rPr>
          <w:rFonts w:ascii="Calibri Light" w:hAnsi="Calibri Light" w:cs="Calibri Light"/>
          <w:sz w:val="22"/>
          <w:szCs w:val="22"/>
        </w:rPr>
        <w:t>kérelem benyújtásának időpontjában</w:t>
      </w:r>
      <w:r w:rsidR="00B65DCE">
        <w:rPr>
          <w:rFonts w:ascii="Calibri Light" w:hAnsi="Calibri Light" w:cs="Calibri Light"/>
          <w:sz w:val="22"/>
          <w:szCs w:val="22"/>
        </w:rPr>
        <w:t>;</w:t>
      </w:r>
    </w:p>
    <w:p w14:paraId="317F9BD2" w14:textId="77777777" w:rsidR="00814E0C" w:rsidRPr="008D7F19"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amely az Európai Bizottság európai uniós versenyjogi értelemben vett állami támogatás visszafizetésére kötelező határozatának nem tett eleget</w:t>
      </w:r>
      <w:r w:rsidR="00B65DCE">
        <w:rPr>
          <w:rFonts w:ascii="Calibri Light" w:hAnsi="Calibri Light" w:cs="Calibri Light"/>
          <w:sz w:val="22"/>
          <w:szCs w:val="22"/>
        </w:rPr>
        <w:t>;</w:t>
      </w:r>
    </w:p>
    <w:p w14:paraId="07899332" w14:textId="77777777" w:rsidR="00B557D2" w:rsidRPr="008D7F19" w:rsidRDefault="00814E0C" w:rsidP="00FC3430">
      <w:pPr>
        <w:pStyle w:val="Listaszerbekezds"/>
        <w:numPr>
          <w:ilvl w:val="0"/>
          <w:numId w:val="4"/>
        </w:numPr>
        <w:spacing w:after="0" w:line="280" w:lineRule="atLeast"/>
        <w:ind w:left="714" w:hanging="357"/>
        <w:jc w:val="both"/>
        <w:rPr>
          <w:rFonts w:ascii="Calibri Light" w:hAnsi="Calibri Light" w:cs="Calibri Light"/>
          <w:sz w:val="22"/>
          <w:szCs w:val="22"/>
        </w:rPr>
      </w:pPr>
      <w:bookmarkStart w:id="123" w:name="_Hlk507487977"/>
      <w:r w:rsidRPr="008D7F19">
        <w:rPr>
          <w:rFonts w:ascii="Calibri Light" w:hAnsi="Calibri Light" w:cs="Calibri Light"/>
          <w:sz w:val="22"/>
          <w:szCs w:val="22"/>
        </w:rPr>
        <w:t xml:space="preserve">amely </w:t>
      </w:r>
      <w:r w:rsidR="003662D8" w:rsidRPr="008D7F19">
        <w:rPr>
          <w:rFonts w:ascii="Calibri Light" w:hAnsi="Calibri Light" w:cs="Calibri Light"/>
          <w:sz w:val="22"/>
          <w:szCs w:val="22"/>
        </w:rPr>
        <w:t xml:space="preserve">vállalkozás </w:t>
      </w:r>
      <w:r w:rsidRPr="008D7F19">
        <w:rPr>
          <w:rFonts w:ascii="Calibri Light" w:hAnsi="Calibri Light" w:cs="Calibri Light"/>
          <w:sz w:val="22"/>
          <w:szCs w:val="22"/>
        </w:rPr>
        <w:t xml:space="preserve">vagy a 651/2014/EU rendelet 1. számú melléklete alapján meghatározott partner vagy kapcsolt vállalkozása ezen </w:t>
      </w:r>
      <w:bookmarkEnd w:id="123"/>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keretéből adott naptári évben már részesült támogatásban</w:t>
      </w:r>
      <w:r w:rsidR="00B65DCE">
        <w:rPr>
          <w:rFonts w:ascii="Calibri Light" w:hAnsi="Calibri Light" w:cs="Calibri Light"/>
          <w:sz w:val="22"/>
          <w:szCs w:val="22"/>
        </w:rPr>
        <w:t>;</w:t>
      </w:r>
    </w:p>
    <w:p w14:paraId="43E098B7" w14:textId="77777777" w:rsidR="00B557D2" w:rsidRPr="008D7F19"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8D7F19">
        <w:rPr>
          <w:rFonts w:ascii="Calibri Light" w:hAnsi="Calibri Light" w:cs="Calibri Light"/>
          <w:sz w:val="22"/>
          <w:szCs w:val="22"/>
        </w:rPr>
        <w:t>amely a BÉT</w:t>
      </w:r>
      <w:r w:rsidR="00B557D2" w:rsidRPr="008D7F19">
        <w:rPr>
          <w:rFonts w:ascii="Calibri Light" w:hAnsi="Calibri Light" w:cs="Calibri Light"/>
          <w:sz w:val="22"/>
          <w:szCs w:val="22"/>
        </w:rPr>
        <w:t xml:space="preserve"> 651/2014/EU rendelet 1. sz. melléklete alapján meghatározott partner és/vagy kapcsolt vállalkozása</w:t>
      </w:r>
      <w:r w:rsidR="00B65DCE">
        <w:rPr>
          <w:rFonts w:ascii="Calibri Light" w:hAnsi="Calibri Light" w:cs="Calibri Light"/>
          <w:sz w:val="22"/>
          <w:szCs w:val="22"/>
        </w:rPr>
        <w:t>;</w:t>
      </w:r>
    </w:p>
    <w:p w14:paraId="1A4F7D20" w14:textId="77777777" w:rsidR="00B557D2" w:rsidRPr="008D7F19"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8D7F19">
        <w:rPr>
          <w:rFonts w:ascii="Calibri Light" w:hAnsi="Calibri Light" w:cs="Calibri Light"/>
          <w:sz w:val="22"/>
          <w:szCs w:val="22"/>
        </w:rPr>
        <w:t xml:space="preserve">amely vállalkozás </w:t>
      </w:r>
      <w:r w:rsidR="00B557D2" w:rsidRPr="008D7F19">
        <w:rPr>
          <w:rFonts w:ascii="Calibri Light" w:hAnsi="Calibri Light" w:cs="Calibri Light"/>
          <w:sz w:val="22"/>
          <w:szCs w:val="22"/>
        </w:rPr>
        <w:t>tulajdonosa</w:t>
      </w:r>
      <w:r w:rsidRPr="008D7F19">
        <w:rPr>
          <w:rFonts w:ascii="Calibri Light" w:hAnsi="Calibri Light" w:cs="Calibri Light"/>
          <w:sz w:val="22"/>
          <w:szCs w:val="22"/>
        </w:rPr>
        <w:t xml:space="preserve"> vagy alkalmazottja a BÉT</w:t>
      </w:r>
      <w:r w:rsidR="00B557D2" w:rsidRPr="008D7F19">
        <w:rPr>
          <w:rFonts w:ascii="Calibri Light" w:hAnsi="Calibri Light" w:cs="Calibri Light"/>
          <w:sz w:val="22"/>
          <w:szCs w:val="22"/>
        </w:rPr>
        <w:t xml:space="preserve"> tulajdonosa vagy vezető testületi tagja</w:t>
      </w:r>
      <w:r w:rsidR="00B65DCE">
        <w:rPr>
          <w:rFonts w:ascii="Calibri Light" w:hAnsi="Calibri Light" w:cs="Calibri Light"/>
          <w:sz w:val="22"/>
          <w:szCs w:val="22"/>
        </w:rPr>
        <w:t>;</w:t>
      </w:r>
    </w:p>
    <w:p w14:paraId="767FE387" w14:textId="77777777" w:rsidR="00B557D2" w:rsidRPr="008D7F19"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8D7F19">
        <w:rPr>
          <w:rFonts w:ascii="Calibri Light" w:hAnsi="Calibri Light" w:cs="Calibri Light"/>
          <w:sz w:val="22"/>
          <w:szCs w:val="22"/>
        </w:rPr>
        <w:t xml:space="preserve">amely vállalkozás </w:t>
      </w:r>
      <w:r w:rsidR="00B557D2" w:rsidRPr="008D7F19">
        <w:rPr>
          <w:rFonts w:ascii="Calibri Light" w:hAnsi="Calibri Light" w:cs="Calibri Light"/>
          <w:sz w:val="22"/>
          <w:szCs w:val="22"/>
        </w:rPr>
        <w:t>tulajdonosa</w:t>
      </w:r>
      <w:r w:rsidRPr="008D7F19">
        <w:rPr>
          <w:rFonts w:ascii="Calibri Light" w:hAnsi="Calibri Light" w:cs="Calibri Light"/>
          <w:sz w:val="22"/>
          <w:szCs w:val="22"/>
        </w:rPr>
        <w:t xml:space="preserve"> vagy alkalmazottja a BÉT</w:t>
      </w:r>
      <w:r w:rsidR="00B557D2" w:rsidRPr="008D7F19">
        <w:rPr>
          <w:rFonts w:ascii="Calibri Light" w:hAnsi="Calibri Light" w:cs="Calibri Light"/>
          <w:sz w:val="22"/>
          <w:szCs w:val="22"/>
        </w:rPr>
        <w:t xml:space="preserve"> tulajdonosának vagy vezető testületi tagjának Ptk. szerinti hozzátartozója</w:t>
      </w:r>
      <w:r w:rsidR="00B65DCE">
        <w:rPr>
          <w:rFonts w:ascii="Calibri Light" w:hAnsi="Calibri Light" w:cs="Calibri Light"/>
          <w:sz w:val="22"/>
          <w:szCs w:val="22"/>
        </w:rPr>
        <w:t>;</w:t>
      </w:r>
    </w:p>
    <w:p w14:paraId="2348A702" w14:textId="77777777" w:rsidR="00814E0C" w:rsidRPr="008D7F19" w:rsidRDefault="00814E0C" w:rsidP="00FC3430">
      <w:pPr>
        <w:pStyle w:val="Listaszerbekezds"/>
        <w:numPr>
          <w:ilvl w:val="0"/>
          <w:numId w:val="4"/>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ha a projekt megvalósítása kiemelkedően jelentős kockázatot hordoz, az alábbiak szerint:</w:t>
      </w:r>
    </w:p>
    <w:p w14:paraId="353BC009" w14:textId="77777777" w:rsidR="00052EB4" w:rsidRPr="008D7F19" w:rsidRDefault="00052EB4" w:rsidP="00FC3430">
      <w:pPr>
        <w:pStyle w:val="felsorols20"/>
        <w:numPr>
          <w:ilvl w:val="2"/>
          <w:numId w:val="11"/>
        </w:numPr>
        <w:spacing w:after="120" w:line="280" w:lineRule="atLeast"/>
        <w:rPr>
          <w:rFonts w:ascii="Calibri Light" w:hAnsi="Calibri Light" w:cs="Calibri Light"/>
          <w:sz w:val="22"/>
          <w:szCs w:val="22"/>
        </w:rPr>
      </w:pPr>
      <w:r w:rsidRPr="008D7F19">
        <w:rPr>
          <w:rFonts w:ascii="Calibri Light" w:hAnsi="Calibri Light" w:cs="Calibri Light"/>
          <w:sz w:val="22"/>
          <w:szCs w:val="22"/>
        </w:rPr>
        <w:t>ha a</w:t>
      </w:r>
      <w:r w:rsidR="003662D8" w:rsidRPr="008D7F19">
        <w:rPr>
          <w:rFonts w:ascii="Calibri Light" w:hAnsi="Calibri Light" w:cs="Calibri Light"/>
          <w:sz w:val="22"/>
          <w:szCs w:val="22"/>
        </w:rPr>
        <w:t xml:space="preserve"> vállalkozás</w:t>
      </w:r>
      <w:r w:rsidRPr="008D7F19">
        <w:rPr>
          <w:rFonts w:ascii="Calibri Light" w:hAnsi="Calibri Light" w:cs="Calibri Light"/>
          <w:sz w:val="22"/>
          <w:szCs w:val="22"/>
        </w:rPr>
        <w:t xml:space="preserve">, illetve az </w:t>
      </w:r>
      <w:r w:rsidR="001B5BBD">
        <w:rPr>
          <w:rFonts w:ascii="Calibri Light" w:hAnsi="Calibri Light" w:cs="Calibri Light"/>
          <w:sz w:val="22"/>
          <w:szCs w:val="22"/>
        </w:rPr>
        <w:t>ár</w:t>
      </w:r>
      <w:r w:rsidRPr="008D7F19">
        <w:rPr>
          <w:rFonts w:ascii="Calibri Light" w:hAnsi="Calibri Light" w:cs="Calibri Light"/>
          <w:sz w:val="22"/>
          <w:szCs w:val="22"/>
        </w:rPr>
        <w:t>ajánlatadó/</w:t>
      </w:r>
      <w:r w:rsidR="001B5BBD">
        <w:rPr>
          <w:rFonts w:ascii="Calibri Light" w:hAnsi="Calibri Light" w:cs="Calibri Light"/>
          <w:sz w:val="22"/>
          <w:szCs w:val="22"/>
        </w:rPr>
        <w:t>tanácsadó</w:t>
      </w:r>
      <w:r w:rsidRPr="008D7F19">
        <w:rPr>
          <w:rFonts w:ascii="Calibri Light" w:hAnsi="Calibri Light" w:cs="Calibri Light"/>
          <w:sz w:val="22"/>
          <w:szCs w:val="22"/>
        </w:rPr>
        <w:t xml:space="preserve"> székhelye, telephelye, fióktelepe között egyezés áll fenn,</w:t>
      </w:r>
    </w:p>
    <w:p w14:paraId="5042D79C" w14:textId="77777777" w:rsidR="00814E0C" w:rsidRPr="008D7F19" w:rsidRDefault="00814E0C" w:rsidP="00FC3430">
      <w:pPr>
        <w:pStyle w:val="felsorols20"/>
        <w:numPr>
          <w:ilvl w:val="2"/>
          <w:numId w:val="11"/>
        </w:numPr>
        <w:spacing w:after="120" w:line="280" w:lineRule="atLeast"/>
        <w:rPr>
          <w:rFonts w:ascii="Calibri Light" w:hAnsi="Calibri Light" w:cs="Calibri Light"/>
          <w:sz w:val="22"/>
          <w:szCs w:val="22"/>
        </w:rPr>
      </w:pPr>
      <w:bookmarkStart w:id="124" w:name="_Hlk507600456"/>
      <w:r w:rsidRPr="008D7F19">
        <w:rPr>
          <w:rFonts w:ascii="Calibri Light" w:hAnsi="Calibri Light" w:cs="Calibri Light"/>
          <w:sz w:val="22"/>
          <w:szCs w:val="22"/>
        </w:rPr>
        <w:t xml:space="preserve">ha </w:t>
      </w:r>
      <w:r w:rsidR="003662D8" w:rsidRPr="008D7F19">
        <w:rPr>
          <w:rFonts w:ascii="Calibri Light" w:hAnsi="Calibri Light" w:cs="Calibri Light"/>
          <w:sz w:val="22"/>
          <w:szCs w:val="22"/>
        </w:rPr>
        <w:t>a vállalkozás</w:t>
      </w:r>
      <w:r w:rsidRPr="008D7F19">
        <w:rPr>
          <w:rFonts w:ascii="Calibri Light" w:hAnsi="Calibri Light" w:cs="Calibri Light"/>
          <w:sz w:val="22"/>
          <w:szCs w:val="22"/>
        </w:rPr>
        <w:t>, illetve a</w:t>
      </w:r>
      <w:r w:rsidR="007E3687">
        <w:rPr>
          <w:rFonts w:ascii="Calibri Light" w:hAnsi="Calibri Light" w:cs="Calibri Light"/>
          <w:sz w:val="22"/>
          <w:szCs w:val="22"/>
        </w:rPr>
        <w:t>z</w:t>
      </w:r>
      <w:r w:rsidRPr="008D7F19">
        <w:rPr>
          <w:rFonts w:ascii="Calibri Light" w:hAnsi="Calibri Light" w:cs="Calibri Light"/>
          <w:sz w:val="22"/>
          <w:szCs w:val="22"/>
        </w:rPr>
        <w:t xml:space="preserve"> árajánlatadó/</w:t>
      </w:r>
      <w:r w:rsidR="001B5BBD">
        <w:rPr>
          <w:rFonts w:ascii="Calibri Light" w:hAnsi="Calibri Light" w:cs="Calibri Light"/>
          <w:sz w:val="22"/>
          <w:szCs w:val="22"/>
        </w:rPr>
        <w:t>tanácsadó</w:t>
      </w:r>
      <w:r w:rsidR="007E3687">
        <w:rPr>
          <w:rFonts w:ascii="Calibri Light" w:hAnsi="Calibri Light" w:cs="Calibri Light"/>
          <w:sz w:val="22"/>
          <w:szCs w:val="22"/>
        </w:rPr>
        <w:t xml:space="preserve"> </w:t>
      </w:r>
      <w:r w:rsidRPr="001A0027">
        <w:rPr>
          <w:rFonts w:ascii="Calibri Light" w:hAnsi="Calibri Light" w:cs="Calibri Light"/>
          <w:sz w:val="22"/>
          <w:szCs w:val="22"/>
        </w:rPr>
        <w:t>szakmai kompetenciái, gazdálkodási vagy tárgyi erőforrásai</w:t>
      </w:r>
      <w:r w:rsidRPr="008D7F19">
        <w:rPr>
          <w:rFonts w:ascii="Calibri Light" w:hAnsi="Calibri Light" w:cs="Calibri Light"/>
          <w:sz w:val="22"/>
          <w:szCs w:val="22"/>
        </w:rPr>
        <w:t xml:space="preserve"> nem alkalmasak a projekt megvalósítására</w:t>
      </w:r>
      <w:bookmarkEnd w:id="124"/>
      <w:r w:rsidRPr="008D7F19">
        <w:rPr>
          <w:rFonts w:ascii="Calibri Light" w:hAnsi="Calibri Light" w:cs="Calibri Light"/>
          <w:sz w:val="22"/>
          <w:szCs w:val="22"/>
        </w:rPr>
        <w:t>,</w:t>
      </w:r>
    </w:p>
    <w:p w14:paraId="2F565A4F" w14:textId="77777777" w:rsidR="00814E0C" w:rsidRPr="008D7F19" w:rsidRDefault="00814E0C" w:rsidP="00FC3430">
      <w:pPr>
        <w:pStyle w:val="felsorols20"/>
        <w:numPr>
          <w:ilvl w:val="2"/>
          <w:numId w:val="11"/>
        </w:numPr>
        <w:spacing w:after="120" w:line="280" w:lineRule="atLeast"/>
        <w:rPr>
          <w:rFonts w:ascii="Calibri Light" w:hAnsi="Calibri Light" w:cs="Calibri Light"/>
          <w:sz w:val="22"/>
          <w:szCs w:val="22"/>
        </w:rPr>
      </w:pPr>
      <w:r w:rsidRPr="008D7F19">
        <w:rPr>
          <w:rFonts w:ascii="Calibri Light" w:hAnsi="Calibri Light" w:cs="Calibri Light"/>
          <w:sz w:val="22"/>
          <w:szCs w:val="22"/>
        </w:rPr>
        <w:t xml:space="preserve">ha a megvalósítási helyszín nem alkalmas a kérelemben jelzett tevékenység végzésére, </w:t>
      </w:r>
    </w:p>
    <w:p w14:paraId="1ED34BFD" w14:textId="77777777" w:rsidR="00814E0C" w:rsidRPr="00D20A2B" w:rsidRDefault="00814E0C" w:rsidP="00834CE5">
      <w:pPr>
        <w:pStyle w:val="felsorols20"/>
        <w:numPr>
          <w:ilvl w:val="2"/>
          <w:numId w:val="11"/>
        </w:numPr>
        <w:spacing w:after="120" w:line="280" w:lineRule="atLeast"/>
        <w:rPr>
          <w:rFonts w:ascii="Calibri Light" w:hAnsi="Calibri Light" w:cs="Calibri Light"/>
          <w:sz w:val="22"/>
          <w:szCs w:val="22"/>
        </w:rPr>
      </w:pPr>
      <w:bookmarkStart w:id="125" w:name="_Hlk507600657"/>
      <w:r w:rsidRPr="008D7F19">
        <w:rPr>
          <w:rFonts w:ascii="Calibri Light" w:hAnsi="Calibri Light" w:cs="Calibri Light"/>
          <w:sz w:val="22"/>
          <w:szCs w:val="22"/>
        </w:rPr>
        <w:t>ha a pénzügyi teljesítés több kisösszegű</w:t>
      </w:r>
      <w:r w:rsidR="00057815" w:rsidRPr="00834CE5">
        <w:rPr>
          <w:vertAlign w:val="superscript"/>
        </w:rPr>
        <w:footnoteReference w:id="4"/>
      </w:r>
      <w:r w:rsidRPr="008D7F19">
        <w:rPr>
          <w:rFonts w:ascii="Calibri Light" w:hAnsi="Calibri Light" w:cs="Calibri Light"/>
          <w:sz w:val="22"/>
          <w:szCs w:val="22"/>
        </w:rPr>
        <w:t xml:space="preserve"> részátutalás révén, vagy </w:t>
      </w:r>
      <w:r w:rsidRPr="001A0027">
        <w:rPr>
          <w:rFonts w:ascii="Calibri Light" w:hAnsi="Calibri Light" w:cs="Calibri Light"/>
          <w:sz w:val="22"/>
          <w:szCs w:val="22"/>
        </w:rPr>
        <w:t>nagy összegű</w:t>
      </w:r>
      <w:r w:rsidRPr="008D7F19">
        <w:rPr>
          <w:rFonts w:ascii="Calibri Light" w:hAnsi="Calibri Light" w:cs="Calibri Light"/>
          <w:sz w:val="22"/>
          <w:szCs w:val="22"/>
        </w:rPr>
        <w:t xml:space="preserve"> készpénzes kiegyenlítés révén történik.</w:t>
      </w:r>
    </w:p>
    <w:bookmarkEnd w:id="125"/>
    <w:p w14:paraId="2B16E0BC" w14:textId="484D39D2" w:rsidR="003C2E21" w:rsidRDefault="000F4563" w:rsidP="003C2E21">
      <w:pPr>
        <w:pStyle w:val="felsorols20"/>
        <w:numPr>
          <w:ilvl w:val="0"/>
          <w:numId w:val="4"/>
        </w:numPr>
        <w:tabs>
          <w:tab w:val="left" w:pos="709"/>
        </w:tabs>
        <w:spacing w:line="280" w:lineRule="atLeast"/>
        <w:rPr>
          <w:rFonts w:ascii="Calibri Light" w:hAnsi="Calibri Light" w:cs="Calibri Light"/>
          <w:sz w:val="22"/>
          <w:szCs w:val="22"/>
        </w:rPr>
      </w:pPr>
      <w:r>
        <w:rPr>
          <w:rFonts w:ascii="Calibri Light" w:hAnsi="Calibri Light" w:cs="Calibri Light"/>
          <w:sz w:val="22"/>
          <w:szCs w:val="22"/>
        </w:rPr>
        <w:lastRenderedPageBreak/>
        <w:t xml:space="preserve">amely </w:t>
      </w:r>
      <w:r w:rsidR="003C2E21" w:rsidRPr="003C2E21">
        <w:rPr>
          <w:rFonts w:ascii="Calibri Light" w:hAnsi="Calibri Light" w:cs="Calibri Light"/>
          <w:sz w:val="22"/>
          <w:szCs w:val="22"/>
        </w:rPr>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w:t>
      </w:r>
      <w:r w:rsidR="003C2E21">
        <w:rPr>
          <w:rFonts w:ascii="Calibri Light" w:hAnsi="Calibri Light" w:cs="Calibri Light"/>
          <w:sz w:val="22"/>
          <w:szCs w:val="22"/>
        </w:rPr>
        <w:t xml:space="preserve"> </w:t>
      </w:r>
    </w:p>
    <w:p w14:paraId="27B84C23" w14:textId="77777777" w:rsidR="00814E0C" w:rsidRPr="008D7F19" w:rsidRDefault="00814E0C" w:rsidP="003C2E21">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elsődleges mezőgazdasági termeléshez,</w:t>
      </w:r>
    </w:p>
    <w:p w14:paraId="644DAB43" w14:textId="3BF73A45" w:rsidR="00814E0C" w:rsidRPr="008D7F19" w:rsidRDefault="00814E0C" w:rsidP="00FC3430">
      <w:pPr>
        <w:pStyle w:val="felsorols20"/>
        <w:numPr>
          <w:ilvl w:val="0"/>
          <w:numId w:val="4"/>
        </w:numPr>
        <w:tabs>
          <w:tab w:val="left" w:pos="709"/>
          <w:tab w:val="left" w:pos="1276"/>
        </w:tabs>
        <w:spacing w:line="280" w:lineRule="atLeast"/>
        <w:rPr>
          <w:rFonts w:ascii="Calibri Light" w:hAnsi="Calibri Light" w:cs="Calibri Light"/>
          <w:sz w:val="22"/>
          <w:szCs w:val="22"/>
        </w:rPr>
      </w:pPr>
      <w:r w:rsidRPr="008D7F19">
        <w:rPr>
          <w:rFonts w:ascii="Calibri Light" w:hAnsi="Calibri Light" w:cs="Calibri Light"/>
          <w:sz w:val="22"/>
          <w:szCs w:val="22"/>
        </w:rPr>
        <w:t>amely azt mezőgazdasági termékek feldolgozásához vagy forgalmazásához használja fel, amennyiben:</w:t>
      </w:r>
    </w:p>
    <w:p w14:paraId="12B00D4C" w14:textId="77777777" w:rsidR="00814E0C" w:rsidRPr="008D7F19"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8D7F19">
        <w:rPr>
          <w:rFonts w:ascii="Calibri Light" w:hAnsi="Calibri Light" w:cs="Calibri Light"/>
          <w:sz w:val="22"/>
          <w:szCs w:val="22"/>
        </w:rPr>
        <w:t>a támogatás összege az elsődleges termelőktől beszerzett vagy az érintett vállalkozás által forgalmazott ilyen termékek ára vagy mennyisége alapján kerül rögzítésre,</w:t>
      </w:r>
    </w:p>
    <w:p w14:paraId="06FADBED" w14:textId="77777777" w:rsidR="00814E0C" w:rsidRPr="008D7F19"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8D7F19">
        <w:rPr>
          <w:rFonts w:ascii="Calibri Light" w:hAnsi="Calibri Light" w:cs="Calibri Light"/>
          <w:sz w:val="22"/>
          <w:szCs w:val="22"/>
        </w:rPr>
        <w:t>a támogatás feltétele az elsődleges termelőknek történő teljes vagy részleges továbbadás.</w:t>
      </w:r>
    </w:p>
    <w:p w14:paraId="60D3D93B" w14:textId="77777777" w:rsidR="00814E0C" w:rsidRPr="008D7F19" w:rsidRDefault="00814E0C" w:rsidP="001B5BBD">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nehéz helyzetben lévő vállalkozás részére</w:t>
      </w:r>
      <w:r w:rsidR="001B5BBD">
        <w:rPr>
          <w:rFonts w:ascii="Calibri Light" w:hAnsi="Calibri Light" w:cs="Calibri Light"/>
          <w:sz w:val="22"/>
          <w:szCs w:val="22"/>
        </w:rPr>
        <w:t xml:space="preserve"> (</w:t>
      </w:r>
      <w:r w:rsidR="001B5BBD" w:rsidRPr="001B5BBD">
        <w:rPr>
          <w:rFonts w:ascii="Calibri Light" w:hAnsi="Calibri Light" w:cs="Calibri Light"/>
          <w:sz w:val="22"/>
          <w:szCs w:val="22"/>
        </w:rPr>
        <w:t>A</w:t>
      </w:r>
      <w:r w:rsidR="001B5BBD">
        <w:rPr>
          <w:rFonts w:ascii="Calibri Light" w:hAnsi="Calibri Light" w:cs="Calibri Light"/>
          <w:sz w:val="22"/>
          <w:szCs w:val="22"/>
        </w:rPr>
        <w:t xml:space="preserve"> Bizottság </w:t>
      </w:r>
      <w:r w:rsidR="001B5BBD" w:rsidRPr="001B5BBD">
        <w:rPr>
          <w:rFonts w:ascii="Calibri Light" w:hAnsi="Calibri Light" w:cs="Calibri Light"/>
          <w:sz w:val="22"/>
          <w:szCs w:val="22"/>
        </w:rPr>
        <w:t xml:space="preserve">651/2014/EU </w:t>
      </w:r>
      <w:r w:rsidR="001B5BBD">
        <w:rPr>
          <w:rFonts w:ascii="Calibri Light" w:hAnsi="Calibri Light" w:cs="Calibri Light"/>
          <w:sz w:val="22"/>
          <w:szCs w:val="22"/>
        </w:rPr>
        <w:t>rendelete 2. cikk 18. pontja alapján)</w:t>
      </w:r>
      <w:r w:rsidRPr="008D7F19">
        <w:rPr>
          <w:rFonts w:ascii="Calibri Light" w:hAnsi="Calibri Light" w:cs="Calibri Light"/>
          <w:sz w:val="22"/>
          <w:szCs w:val="22"/>
        </w:rPr>
        <w:t>,</w:t>
      </w:r>
    </w:p>
    <w:p w14:paraId="3A4186DF" w14:textId="77777777" w:rsidR="00814E0C" w:rsidRPr="008D7F19"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EDFFC10" w14:textId="77777777" w:rsidR="00814E0C" w:rsidRPr="008D7F19"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ha azt import áru helyett hazai áru használatától teszik függővé,</w:t>
      </w:r>
    </w:p>
    <w:p w14:paraId="71D5F6F5" w14:textId="77777777" w:rsidR="00814E0C" w:rsidRPr="008D7F19"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a 2010/787/EU tanácsi határozat hatálya alá tartozó versenyképtelen szénbányák bezárásához,</w:t>
      </w:r>
    </w:p>
    <w:p w14:paraId="722EFF30" w14:textId="77777777" w:rsidR="007D3257"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1A0027">
        <w:rPr>
          <w:rFonts w:ascii="Calibri Light" w:hAnsi="Calibri Light" w:cs="Calibri Light"/>
          <w:sz w:val="22"/>
          <w:szCs w:val="22"/>
        </w:rPr>
        <w:t>azon szervezet részére, amely az Európai Bizottság európai uniós versenyjogi értelemben vett állami támogatás visszafizetésére kötelező határozatának nem tett eleget,</w:t>
      </w:r>
      <w:r w:rsidR="001A0027">
        <w:rPr>
          <w:rFonts w:ascii="Calibri Light" w:hAnsi="Calibri Light" w:cs="Calibri Light"/>
          <w:sz w:val="22"/>
          <w:szCs w:val="22"/>
        </w:rPr>
        <w:t xml:space="preserve"> </w:t>
      </w:r>
    </w:p>
    <w:p w14:paraId="3DA2B2BF" w14:textId="0A83826B" w:rsidR="00025CC2" w:rsidRPr="001A0027"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1A0027">
        <w:rPr>
          <w:rFonts w:ascii="Calibri Light" w:hAnsi="Calibri Light" w:cs="Calibri Light"/>
          <w:sz w:val="22"/>
          <w:szCs w:val="22"/>
        </w:rPr>
        <w:t>olyan feltétellel, amely az európai uniós jog megsértését eredményezi. </w:t>
      </w:r>
    </w:p>
    <w:p w14:paraId="25B00CD3" w14:textId="77777777" w:rsidR="003662D8"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6" w:name="_Toc405190843"/>
      <w:r w:rsidRPr="00CC5065">
        <w:rPr>
          <w:rFonts w:ascii="Calibri Light" w:hAnsi="Calibri Light" w:cs="Calibri Light"/>
          <w:color w:val="auto"/>
          <w:sz w:val="24"/>
          <w:szCs w:val="24"/>
        </w:rPr>
        <w:t xml:space="preserve"> </w:t>
      </w:r>
      <w:bookmarkStart w:id="127" w:name="_Toc2690522"/>
      <w:r w:rsidRPr="00CC5065">
        <w:rPr>
          <w:rFonts w:ascii="Calibri Light" w:hAnsi="Calibri Light" w:cs="Calibri Light"/>
          <w:color w:val="auto"/>
          <w:sz w:val="24"/>
          <w:szCs w:val="24"/>
        </w:rPr>
        <w:t>A kérelem benyújtásának határideje és módja</w:t>
      </w:r>
      <w:bookmarkEnd w:id="126"/>
      <w:bookmarkEnd w:id="127"/>
    </w:p>
    <w:p w14:paraId="6DE8C068" w14:textId="6E491692" w:rsidR="00814E0C" w:rsidRPr="00FD5A65" w:rsidRDefault="003662D8" w:rsidP="008D7F19">
      <w:pPr>
        <w:pStyle w:val="Felsorols10"/>
        <w:keepNext w:val="0"/>
        <w:tabs>
          <w:tab w:val="clear" w:pos="1407"/>
        </w:tabs>
        <w:ind w:left="0" w:firstLine="0"/>
        <w:rPr>
          <w:rFonts w:ascii="Calibri Light" w:hAnsi="Calibri Light" w:cs="Calibri Light"/>
          <w:b w:val="0"/>
          <w:sz w:val="22"/>
          <w:szCs w:val="22"/>
        </w:rPr>
      </w:pPr>
      <w:r w:rsidRPr="00FD5A65">
        <w:rPr>
          <w:rFonts w:ascii="Calibri Light" w:hAnsi="Calibri Light" w:cs="Calibri Light"/>
          <w:b w:val="0"/>
          <w:sz w:val="22"/>
          <w:szCs w:val="22"/>
        </w:rPr>
        <w:t>A</w:t>
      </w:r>
      <w:r w:rsidRPr="00FD5A65">
        <w:rPr>
          <w:rFonts w:ascii="Calibri Light" w:hAnsi="Calibri Light" w:cs="Calibri Light"/>
          <w:sz w:val="22"/>
          <w:szCs w:val="22"/>
        </w:rPr>
        <w:t xml:space="preserve"> </w:t>
      </w:r>
      <w:r w:rsidR="00814E0C" w:rsidRPr="003D6896">
        <w:rPr>
          <w:rFonts w:ascii="Calibri Light" w:hAnsi="Calibri Light" w:cs="Calibri Light"/>
          <w:b w:val="0"/>
          <w:sz w:val="22"/>
          <w:szCs w:val="22"/>
        </w:rPr>
        <w:t>kérelmek benyújtása</w:t>
      </w:r>
      <w:r w:rsidR="00512478" w:rsidRPr="003D6896">
        <w:rPr>
          <w:rFonts w:ascii="Calibri Light" w:hAnsi="Calibri Light" w:cs="Calibri Light"/>
          <w:b w:val="0"/>
          <w:sz w:val="22"/>
          <w:szCs w:val="22"/>
        </w:rPr>
        <w:t xml:space="preserve"> </w:t>
      </w:r>
      <w:r w:rsidR="00512478" w:rsidRPr="00B35241">
        <w:rPr>
          <w:rFonts w:ascii="Calibri Light" w:hAnsi="Calibri Light" w:cs="Calibri Light"/>
          <w:sz w:val="22"/>
          <w:szCs w:val="22"/>
        </w:rPr>
        <w:t>201</w:t>
      </w:r>
      <w:r w:rsidR="00B35241" w:rsidRPr="00B35241">
        <w:rPr>
          <w:rFonts w:ascii="Calibri Light" w:hAnsi="Calibri Light" w:cs="Calibri Light"/>
          <w:sz w:val="22"/>
          <w:szCs w:val="22"/>
        </w:rPr>
        <w:t>9</w:t>
      </w:r>
      <w:r w:rsidR="00512478" w:rsidRPr="00B35241">
        <w:rPr>
          <w:rFonts w:ascii="Calibri Light" w:hAnsi="Calibri Light" w:cs="Calibri Light"/>
          <w:sz w:val="22"/>
          <w:szCs w:val="22"/>
        </w:rPr>
        <w:t>.0</w:t>
      </w:r>
      <w:r w:rsidR="00B65DCE" w:rsidRPr="00B35241">
        <w:rPr>
          <w:rFonts w:ascii="Calibri Light" w:hAnsi="Calibri Light" w:cs="Calibri Light"/>
          <w:sz w:val="22"/>
          <w:szCs w:val="22"/>
        </w:rPr>
        <w:t>3</w:t>
      </w:r>
      <w:r w:rsidR="00512478" w:rsidRPr="00B35241">
        <w:rPr>
          <w:rFonts w:ascii="Calibri Light" w:hAnsi="Calibri Light" w:cs="Calibri Light"/>
          <w:sz w:val="22"/>
          <w:szCs w:val="22"/>
        </w:rPr>
        <w:t>.</w:t>
      </w:r>
      <w:r w:rsidR="00B35241" w:rsidRPr="00B35241">
        <w:rPr>
          <w:rFonts w:ascii="Calibri Light" w:hAnsi="Calibri Light" w:cs="Calibri Light"/>
          <w:sz w:val="22"/>
          <w:szCs w:val="22"/>
        </w:rPr>
        <w:t>06</w:t>
      </w:r>
      <w:r w:rsidRPr="00B35241">
        <w:rPr>
          <w:rFonts w:ascii="Calibri Light" w:hAnsi="Calibri Light" w:cs="Calibri Light"/>
          <w:sz w:val="22"/>
          <w:szCs w:val="22"/>
        </w:rPr>
        <w:t>-t</w:t>
      </w:r>
      <w:r w:rsidR="00C7461A" w:rsidRPr="00B35241">
        <w:rPr>
          <w:rFonts w:ascii="Calibri Light" w:hAnsi="Calibri Light" w:cs="Calibri Light"/>
          <w:sz w:val="22"/>
          <w:szCs w:val="22"/>
        </w:rPr>
        <w:t>ó</w:t>
      </w:r>
      <w:r w:rsidRPr="00B35241">
        <w:rPr>
          <w:rFonts w:ascii="Calibri Light" w:hAnsi="Calibri Light" w:cs="Calibri Light"/>
          <w:sz w:val="22"/>
          <w:szCs w:val="22"/>
        </w:rPr>
        <w:t xml:space="preserve">l </w:t>
      </w:r>
      <w:r w:rsidR="00C7461A" w:rsidRPr="00B35241">
        <w:rPr>
          <w:rFonts w:ascii="Calibri Light" w:hAnsi="Calibri Light" w:cs="Calibri Light"/>
          <w:sz w:val="22"/>
          <w:szCs w:val="22"/>
        </w:rPr>
        <w:t>202</w:t>
      </w:r>
      <w:r w:rsidR="00FE3CEC">
        <w:rPr>
          <w:rFonts w:ascii="Calibri Light" w:hAnsi="Calibri Light" w:cs="Calibri Light"/>
          <w:sz w:val="22"/>
          <w:szCs w:val="22"/>
        </w:rPr>
        <w:t>1</w:t>
      </w:r>
      <w:r w:rsidR="00C7461A" w:rsidRPr="00B35241">
        <w:rPr>
          <w:rFonts w:ascii="Calibri Light" w:hAnsi="Calibri Light" w:cs="Calibri Light"/>
          <w:sz w:val="22"/>
          <w:szCs w:val="22"/>
        </w:rPr>
        <w:t>.</w:t>
      </w:r>
      <w:r w:rsidR="00C367DE">
        <w:rPr>
          <w:rFonts w:ascii="Calibri Light" w:hAnsi="Calibri Light" w:cs="Calibri Light"/>
          <w:sz w:val="22"/>
          <w:szCs w:val="22"/>
        </w:rPr>
        <w:t>0</w:t>
      </w:r>
      <w:r w:rsidR="00086B67">
        <w:rPr>
          <w:rFonts w:ascii="Calibri Light" w:hAnsi="Calibri Light" w:cs="Calibri Light"/>
          <w:sz w:val="22"/>
          <w:szCs w:val="22"/>
        </w:rPr>
        <w:t>9</w:t>
      </w:r>
      <w:r w:rsidR="00B35241">
        <w:rPr>
          <w:rFonts w:ascii="Calibri Light" w:hAnsi="Calibri Light" w:cs="Calibri Light"/>
          <w:sz w:val="22"/>
          <w:szCs w:val="22"/>
        </w:rPr>
        <w:t>.</w:t>
      </w:r>
      <w:r w:rsidR="00FE3CEC">
        <w:rPr>
          <w:rFonts w:ascii="Calibri Light" w:hAnsi="Calibri Light" w:cs="Calibri Light"/>
          <w:sz w:val="22"/>
          <w:szCs w:val="22"/>
        </w:rPr>
        <w:t>3</w:t>
      </w:r>
      <w:r w:rsidR="00086B67">
        <w:rPr>
          <w:rFonts w:ascii="Calibri Light" w:hAnsi="Calibri Light" w:cs="Calibri Light"/>
          <w:sz w:val="22"/>
          <w:szCs w:val="22"/>
        </w:rPr>
        <w:t>0</w:t>
      </w:r>
      <w:bookmarkStart w:id="128" w:name="_GoBack"/>
      <w:bookmarkEnd w:id="128"/>
      <w:r w:rsidR="00C7461A" w:rsidRPr="00B35241">
        <w:rPr>
          <w:rFonts w:ascii="Calibri Light" w:hAnsi="Calibri Light" w:cs="Calibri Light"/>
          <w:sz w:val="22"/>
          <w:szCs w:val="22"/>
        </w:rPr>
        <w:t xml:space="preserve"> </w:t>
      </w:r>
      <w:r w:rsidR="00814E0C" w:rsidRPr="00B35241">
        <w:rPr>
          <w:rFonts w:ascii="Calibri Light" w:hAnsi="Calibri Light" w:cs="Calibri Light"/>
          <w:sz w:val="22"/>
          <w:szCs w:val="22"/>
        </w:rPr>
        <w:t>-ig</w:t>
      </w:r>
      <w:r w:rsidR="00814E0C" w:rsidRPr="00B35241">
        <w:rPr>
          <w:rFonts w:ascii="Calibri Light" w:hAnsi="Calibri Light" w:cs="Calibri Light"/>
          <w:b w:val="0"/>
          <w:sz w:val="22"/>
          <w:szCs w:val="22"/>
        </w:rPr>
        <w:t xml:space="preserve"> lehetséges</w:t>
      </w:r>
      <w:r w:rsidR="00814E0C" w:rsidRPr="003D6896">
        <w:rPr>
          <w:rFonts w:ascii="Calibri Light" w:hAnsi="Calibri Light" w:cs="Calibri Light"/>
          <w:b w:val="0"/>
          <w:sz w:val="22"/>
          <w:szCs w:val="22"/>
        </w:rPr>
        <w:t>.</w:t>
      </w:r>
    </w:p>
    <w:p w14:paraId="152A5A1C" w14:textId="77777777" w:rsidR="00814E0C" w:rsidRPr="00FD5A65" w:rsidRDefault="00814E0C" w:rsidP="008D7F19">
      <w:pPr>
        <w:pStyle w:val="Felsorols10"/>
        <w:keepNext w:val="0"/>
        <w:tabs>
          <w:tab w:val="clear" w:pos="1407"/>
        </w:tabs>
        <w:spacing w:after="60"/>
        <w:ind w:left="0" w:firstLine="0"/>
        <w:rPr>
          <w:rFonts w:ascii="Calibri Light" w:hAnsi="Calibri Light" w:cs="Calibri Light"/>
          <w:b w:val="0"/>
          <w:sz w:val="22"/>
          <w:szCs w:val="22"/>
        </w:rPr>
      </w:pPr>
      <w:bookmarkStart w:id="129" w:name="_Hlk507600965"/>
      <w:r w:rsidRPr="00FD5A65">
        <w:rPr>
          <w:rFonts w:ascii="Calibri Light" w:hAnsi="Calibri Light" w:cs="Calibri Light"/>
          <w:b w:val="0"/>
          <w:sz w:val="22"/>
          <w:szCs w:val="22"/>
        </w:rPr>
        <w:t xml:space="preserve">Amennyiben a </w:t>
      </w:r>
      <w:r w:rsidR="003662D8" w:rsidRPr="00FD5A65">
        <w:rPr>
          <w:rFonts w:ascii="Calibri Light" w:hAnsi="Calibri Light" w:cs="Calibri Light"/>
          <w:sz w:val="22"/>
          <w:szCs w:val="22"/>
        </w:rPr>
        <w:t xml:space="preserve">vállalkozás </w:t>
      </w:r>
      <w:r w:rsidRPr="00FD5A65">
        <w:rPr>
          <w:rFonts w:ascii="Calibri Light" w:hAnsi="Calibri Light" w:cs="Calibri Light"/>
          <w:b w:val="0"/>
          <w:sz w:val="22"/>
          <w:szCs w:val="22"/>
        </w:rPr>
        <w:t xml:space="preserve">vagy annak a 651/2014/EU rendelet 1. számú melléklete alapján meghatározott partner vagy kapcsolt vállalkozása </w:t>
      </w:r>
      <w:r w:rsidR="00052EB4" w:rsidRPr="00FD5A65">
        <w:rPr>
          <w:rFonts w:ascii="Calibri Light" w:hAnsi="Calibri Light" w:cs="Calibri Light"/>
          <w:b w:val="0"/>
          <w:sz w:val="22"/>
          <w:szCs w:val="22"/>
        </w:rPr>
        <w:t xml:space="preserve">jelen </w:t>
      </w:r>
      <w:r w:rsidR="00D014A2" w:rsidRPr="00FD5A65">
        <w:rPr>
          <w:rFonts w:ascii="Calibri Light" w:hAnsi="Calibri Light" w:cs="Calibri Light"/>
          <w:b w:val="0"/>
          <w:sz w:val="22"/>
          <w:szCs w:val="22"/>
        </w:rPr>
        <w:t>Felhívás</w:t>
      </w:r>
      <w:r w:rsidR="00052EB4" w:rsidRPr="00FD5A65">
        <w:rPr>
          <w:rFonts w:ascii="Calibri Light" w:hAnsi="Calibri Light" w:cs="Calibri Light"/>
          <w:b w:val="0"/>
          <w:sz w:val="22"/>
          <w:szCs w:val="22"/>
        </w:rPr>
        <w:t>ra</w:t>
      </w:r>
      <w:r w:rsidRPr="00FD5A65">
        <w:rPr>
          <w:rFonts w:ascii="Calibri Light" w:hAnsi="Calibri Light" w:cs="Calibri Light"/>
          <w:b w:val="0"/>
          <w:sz w:val="22"/>
          <w:szCs w:val="22"/>
        </w:rPr>
        <w:t xml:space="preserve"> egyszerre több kérelmet nyújt be, az elsőként benyújtott kérelem kerül elbírálásra, a többi kérelem automatikusan elutasításra kerül.</w:t>
      </w:r>
    </w:p>
    <w:bookmarkEnd w:id="129"/>
    <w:p w14:paraId="14CF8F42" w14:textId="77777777" w:rsidR="00814E0C" w:rsidRPr="008D7F19" w:rsidRDefault="00814E0C" w:rsidP="008D7F19">
      <w:pPr>
        <w:pStyle w:val="Felsorols10"/>
        <w:keepNext w:val="0"/>
        <w:tabs>
          <w:tab w:val="clear" w:pos="1407"/>
        </w:tabs>
        <w:spacing w:before="240"/>
        <w:ind w:left="0" w:firstLine="0"/>
        <w:rPr>
          <w:rFonts w:ascii="Calibri Light" w:hAnsi="Calibri Light" w:cs="Calibri Light"/>
          <w:b w:val="0"/>
          <w:sz w:val="22"/>
          <w:szCs w:val="22"/>
        </w:rPr>
      </w:pPr>
      <w:r w:rsidRPr="00FD5A65">
        <w:rPr>
          <w:rFonts w:ascii="Calibri Light" w:hAnsi="Calibri Light" w:cs="Calibri Light"/>
          <w:b w:val="0"/>
          <w:sz w:val="22"/>
          <w:szCs w:val="22"/>
        </w:rPr>
        <w:t xml:space="preserve">A támogatási kérelem benyújtásának módja: </w:t>
      </w:r>
      <w:r w:rsidR="001B5BBD">
        <w:rPr>
          <w:rFonts w:ascii="Calibri Light" w:hAnsi="Calibri Light" w:cs="Calibri Light"/>
          <w:b w:val="0"/>
          <w:sz w:val="22"/>
          <w:szCs w:val="22"/>
        </w:rPr>
        <w:t xml:space="preserve">elektronikus levél formátumban, a mellékletek csatolásával </w:t>
      </w:r>
      <w:r w:rsidR="00DE6933">
        <w:rPr>
          <w:rFonts w:ascii="Calibri Light" w:hAnsi="Calibri Light" w:cs="Calibri Light"/>
          <w:b w:val="0"/>
          <w:sz w:val="22"/>
          <w:szCs w:val="22"/>
        </w:rPr>
        <w:t xml:space="preserve">egyidejűleg </w:t>
      </w:r>
      <w:r w:rsidR="001B5BBD">
        <w:rPr>
          <w:rFonts w:ascii="Calibri Light" w:hAnsi="Calibri Light" w:cs="Calibri Light"/>
          <w:b w:val="0"/>
          <w:sz w:val="22"/>
          <w:szCs w:val="22"/>
        </w:rPr>
        <w:t xml:space="preserve">a </w:t>
      </w:r>
      <w:hyperlink r:id="rId12" w:history="1">
        <w:r w:rsidR="001870CE" w:rsidRPr="004E4B72">
          <w:rPr>
            <w:rStyle w:val="Hiperhivatkozs"/>
            <w:rFonts w:ascii="Calibri Light" w:hAnsi="Calibri Light" w:cs="Calibri Light"/>
            <w:sz w:val="22"/>
            <w:szCs w:val="22"/>
          </w:rPr>
          <w:t>mentoring@bse.hu</w:t>
        </w:r>
      </w:hyperlink>
      <w:r w:rsidR="001B5BBD" w:rsidRPr="001870CE">
        <w:rPr>
          <w:rFonts w:ascii="Calibri Light" w:hAnsi="Calibri Light" w:cs="Calibri Light"/>
          <w:b w:val="0"/>
          <w:sz w:val="22"/>
          <w:szCs w:val="22"/>
        </w:rPr>
        <w:t xml:space="preserve"> email</w:t>
      </w:r>
      <w:r w:rsidR="001B5BBD">
        <w:rPr>
          <w:rFonts w:ascii="Calibri Light" w:hAnsi="Calibri Light" w:cs="Calibri Light"/>
          <w:b w:val="0"/>
          <w:sz w:val="22"/>
          <w:szCs w:val="22"/>
        </w:rPr>
        <w:t xml:space="preserve"> címre. Felhívjuk a figyelmet, hogy az ema</w:t>
      </w:r>
      <w:r w:rsidR="00DE6933">
        <w:rPr>
          <w:rFonts w:ascii="Calibri Light" w:hAnsi="Calibri Light" w:cs="Calibri Light"/>
          <w:b w:val="0"/>
          <w:sz w:val="22"/>
          <w:szCs w:val="22"/>
        </w:rPr>
        <w:t xml:space="preserve">ilben a csatolandó dokumentumokra történő link, hivatkozás nem elfogadható. </w:t>
      </w:r>
      <w:r w:rsidR="001B5BBD">
        <w:rPr>
          <w:rFonts w:ascii="Calibri Light" w:hAnsi="Calibri Light" w:cs="Calibri Light"/>
          <w:b w:val="0"/>
          <w:sz w:val="22"/>
          <w:szCs w:val="22"/>
        </w:rPr>
        <w:t xml:space="preserve"> </w:t>
      </w:r>
    </w:p>
    <w:p w14:paraId="79B79B75" w14:textId="77777777" w:rsidR="00FD5A65" w:rsidRPr="006F3F4A" w:rsidRDefault="00FD5A65" w:rsidP="00FD5A65">
      <w:pPr>
        <w:pStyle w:val="Felsorols10"/>
        <w:keepNext w:val="0"/>
        <w:tabs>
          <w:tab w:val="clear" w:pos="1407"/>
        </w:tabs>
        <w:spacing w:before="120"/>
        <w:ind w:left="0" w:firstLine="0"/>
        <w:rPr>
          <w:rFonts w:ascii="Calibri Light" w:hAnsi="Calibri Light" w:cs="Calibri Light"/>
          <w:b w:val="0"/>
          <w:sz w:val="22"/>
          <w:szCs w:val="22"/>
        </w:rPr>
      </w:pPr>
      <w:r w:rsidRPr="008D7F19">
        <w:rPr>
          <w:rFonts w:ascii="Calibri Light" w:hAnsi="Calibri Light" w:cs="Calibri Light"/>
          <w:sz w:val="22"/>
          <w:szCs w:val="22"/>
          <w:u w:val="single"/>
        </w:rPr>
        <w:t xml:space="preserve">Felhívjuk a figyelmet, hogy a támogatási kérelemhez csatolni kell a kérelem </w:t>
      </w:r>
      <w:r>
        <w:rPr>
          <w:rFonts w:ascii="Calibri Light" w:hAnsi="Calibri Light" w:cs="Calibri Light"/>
          <w:sz w:val="22"/>
          <w:szCs w:val="22"/>
          <w:u w:val="single"/>
        </w:rPr>
        <w:t xml:space="preserve">adattartalmát </w:t>
      </w:r>
      <w:r w:rsidRPr="008D7F19">
        <w:rPr>
          <w:rFonts w:ascii="Calibri Light" w:hAnsi="Calibri Light" w:cs="Calibri Light"/>
          <w:sz w:val="22"/>
          <w:szCs w:val="22"/>
          <w:u w:val="single"/>
        </w:rPr>
        <w:t xml:space="preserve">hitelesítő, </w:t>
      </w:r>
      <w:r w:rsidRPr="006F3F4A">
        <w:rPr>
          <w:rFonts w:ascii="Calibri Light" w:hAnsi="Calibri Light" w:cs="Calibri Light"/>
          <w:sz w:val="22"/>
          <w:szCs w:val="22"/>
          <w:u w:val="single"/>
        </w:rPr>
        <w:t>cégszerűen aláírt nyilatkozatot is.</w:t>
      </w:r>
      <w:r w:rsidRPr="006F3F4A">
        <w:rPr>
          <w:rFonts w:ascii="Calibri Light" w:hAnsi="Calibri Light" w:cs="Calibri Light"/>
          <w:b w:val="0"/>
          <w:sz w:val="22"/>
          <w:szCs w:val="22"/>
        </w:rPr>
        <w:t xml:space="preserve"> </w:t>
      </w:r>
      <w:r w:rsidR="00A64894" w:rsidRPr="00A64894">
        <w:rPr>
          <w:rFonts w:ascii="Calibri Light" w:hAnsi="Calibri Light" w:cs="Calibri Light"/>
          <w:b w:val="0"/>
          <w:sz w:val="22"/>
          <w:szCs w:val="22"/>
        </w:rPr>
        <w:t>A nyilatkozat papír alapú példányát – ha azt nem minősített elektronikus aláírással</w:t>
      </w:r>
      <w:r w:rsidR="00A64894">
        <w:rPr>
          <w:rStyle w:val="Lbjegyzet-hivatkozs"/>
          <w:rFonts w:ascii="Calibri Light" w:hAnsi="Calibri Light"/>
          <w:b w:val="0"/>
          <w:sz w:val="22"/>
          <w:szCs w:val="22"/>
        </w:rPr>
        <w:footnoteReference w:id="5"/>
      </w:r>
      <w:r w:rsidR="00A64894" w:rsidRPr="00A64894">
        <w:rPr>
          <w:rFonts w:ascii="Calibri Light" w:hAnsi="Calibri Light" w:cs="Calibri Light"/>
          <w:b w:val="0"/>
          <w:sz w:val="22"/>
          <w:szCs w:val="22"/>
        </w:rPr>
        <w:t xml:space="preserve"> látták el - postai úton</w:t>
      </w:r>
      <w:r w:rsidRPr="006F3F4A">
        <w:rPr>
          <w:rFonts w:ascii="Calibri Light" w:hAnsi="Calibri Light" w:cs="Calibri Light"/>
          <w:b w:val="0"/>
          <w:sz w:val="22"/>
          <w:szCs w:val="22"/>
        </w:rPr>
        <w:t xml:space="preserve"> vagy személyesen is be kell nyújtani az elektronikus benyújtást követően minél hamarabb, de legkésőbb a benyújtást követő 3 </w:t>
      </w:r>
      <w:r w:rsidR="00DE6933">
        <w:rPr>
          <w:rFonts w:ascii="Calibri Light" w:hAnsi="Calibri Light" w:cs="Calibri Light"/>
          <w:b w:val="0"/>
          <w:sz w:val="22"/>
          <w:szCs w:val="22"/>
        </w:rPr>
        <w:t>munka</w:t>
      </w:r>
      <w:r w:rsidRPr="006F3F4A">
        <w:rPr>
          <w:rFonts w:ascii="Calibri Light" w:hAnsi="Calibri Light" w:cs="Calibri Light"/>
          <w:b w:val="0"/>
          <w:sz w:val="22"/>
          <w:szCs w:val="22"/>
        </w:rPr>
        <w:t xml:space="preserve">napon belül zárt csomagolásban, postai ajánlott </w:t>
      </w:r>
      <w:r w:rsidRPr="006F3F4A">
        <w:rPr>
          <w:rFonts w:ascii="Calibri Light" w:hAnsi="Calibri Light" w:cs="Calibri Light"/>
          <w:b w:val="0"/>
          <w:sz w:val="22"/>
          <w:szCs w:val="22"/>
        </w:rPr>
        <w:lastRenderedPageBreak/>
        <w:t>küldeményként vagy expressz postai szolgáltatás</w:t>
      </w:r>
      <w:r w:rsidRPr="006F3F4A">
        <w:rPr>
          <w:rStyle w:val="Lbjegyzet-hivatkozs"/>
          <w:rFonts w:ascii="Calibri Light" w:hAnsi="Calibri Light" w:cs="Calibri Light"/>
          <w:b w:val="0"/>
          <w:sz w:val="22"/>
          <w:szCs w:val="22"/>
        </w:rPr>
        <w:footnoteReference w:id="6"/>
      </w:r>
      <w:r w:rsidRPr="006F3F4A">
        <w:rPr>
          <w:rFonts w:ascii="Calibri Light" w:hAnsi="Calibri Light" w:cs="Calibri Light"/>
          <w:b w:val="0"/>
          <w:sz w:val="22"/>
          <w:szCs w:val="22"/>
        </w:rPr>
        <w:t>/futárposta-szolgáltatás</w:t>
      </w:r>
      <w:r w:rsidRPr="006F3F4A">
        <w:rPr>
          <w:rStyle w:val="Lbjegyzet-hivatkozs"/>
          <w:rFonts w:ascii="Calibri Light" w:hAnsi="Calibri Light" w:cs="Calibri Light"/>
          <w:b w:val="0"/>
          <w:sz w:val="22"/>
          <w:szCs w:val="22"/>
        </w:rPr>
        <w:footnoteReference w:id="7"/>
      </w:r>
      <w:r w:rsidRPr="006F3F4A">
        <w:rPr>
          <w:rFonts w:ascii="Calibri Light" w:hAnsi="Calibri Light" w:cs="Calibri Light"/>
          <w:b w:val="0"/>
          <w:sz w:val="22"/>
          <w:szCs w:val="22"/>
        </w:rPr>
        <w:t xml:space="preserve"> (garantált kézbesítési idejű belföldi postai szolgáltatás) igénybevételével vagy személyesen a következő címre: </w:t>
      </w:r>
    </w:p>
    <w:p w14:paraId="13D3D875" w14:textId="77777777" w:rsidR="00FD5A65" w:rsidRPr="006F3F4A" w:rsidRDefault="005962DA" w:rsidP="00FD5A65">
      <w:pPr>
        <w:pStyle w:val="Norml1"/>
        <w:spacing w:before="120"/>
        <w:jc w:val="center"/>
        <w:rPr>
          <w:rFonts w:ascii="Calibri Light" w:hAnsi="Calibri Light" w:cs="Calibri Light"/>
          <w:b/>
          <w:color w:val="000000"/>
          <w:sz w:val="22"/>
          <w:szCs w:val="22"/>
        </w:rPr>
      </w:pPr>
      <w:r>
        <w:rPr>
          <w:rFonts w:ascii="Calibri Light" w:hAnsi="Calibri Light" w:cs="Calibri Light"/>
          <w:b/>
          <w:color w:val="000000"/>
          <w:sz w:val="22"/>
          <w:szCs w:val="22"/>
        </w:rPr>
        <w:t>Budapesti Értéktőzsde Zrt.</w:t>
      </w:r>
    </w:p>
    <w:p w14:paraId="4123CB35" w14:textId="77777777" w:rsidR="00FD5A65" w:rsidRPr="006F3F4A" w:rsidRDefault="005962DA" w:rsidP="00FD5A65">
      <w:pPr>
        <w:pStyle w:val="Norml1"/>
        <w:spacing w:before="120"/>
        <w:jc w:val="center"/>
        <w:rPr>
          <w:rFonts w:ascii="Calibri Light" w:hAnsi="Calibri Light" w:cs="Calibri Light"/>
          <w:b/>
          <w:color w:val="000000"/>
          <w:sz w:val="22"/>
          <w:szCs w:val="22"/>
        </w:rPr>
      </w:pPr>
      <w:r>
        <w:rPr>
          <w:rFonts w:ascii="Calibri Light" w:hAnsi="Calibri Light" w:cs="Calibri Light"/>
          <w:b/>
          <w:color w:val="000000"/>
          <w:sz w:val="22"/>
          <w:szCs w:val="22"/>
        </w:rPr>
        <w:t>1054 Budapest, Szabadság tér 7.</w:t>
      </w:r>
    </w:p>
    <w:p w14:paraId="15378DC4" w14:textId="77777777" w:rsidR="00FD5A65" w:rsidRPr="008D7F19" w:rsidRDefault="00FD5A65" w:rsidP="00FD5A65">
      <w:pPr>
        <w:pStyle w:val="Norml1"/>
        <w:spacing w:before="120"/>
        <w:rPr>
          <w:rFonts w:ascii="Calibri Light" w:hAnsi="Calibri Light" w:cs="Calibri Light"/>
          <w:sz w:val="22"/>
          <w:szCs w:val="22"/>
        </w:rPr>
      </w:pPr>
      <w:r w:rsidRPr="008D7F19">
        <w:rPr>
          <w:rFonts w:ascii="Calibri Light" w:hAnsi="Calibri Light" w:cs="Calibri Light"/>
          <w:sz w:val="22"/>
          <w:szCs w:val="22"/>
        </w:rPr>
        <w:t>Kérjük, hogy a küldeményen jól láthatóan tüntesse fel a Felhívás kódszámát, a támogatást igénylő nevét és címét.</w:t>
      </w:r>
    </w:p>
    <w:p w14:paraId="0F46660F" w14:textId="77777777" w:rsidR="00814E0C"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30" w:name="_Toc405190846"/>
      <w:bookmarkStart w:id="131" w:name="_Toc2690523"/>
      <w:r w:rsidRPr="00CC5065">
        <w:rPr>
          <w:rFonts w:ascii="Calibri Light" w:hAnsi="Calibri Light" w:cs="Calibri Light"/>
          <w:color w:val="auto"/>
          <w:sz w:val="24"/>
          <w:szCs w:val="24"/>
        </w:rPr>
        <w:t>Kiválasztási kritériumok és a kiválasztási eljárásrend</w:t>
      </w:r>
      <w:bookmarkEnd w:id="130"/>
      <w:bookmarkEnd w:id="131"/>
    </w:p>
    <w:p w14:paraId="1AC5F65D" w14:textId="77777777" w:rsidR="00814E0C" w:rsidRPr="008D7F19" w:rsidRDefault="00902CF1" w:rsidP="008D7F19">
      <w:pPr>
        <w:pStyle w:val="Norml1"/>
        <w:spacing w:after="60"/>
        <w:rPr>
          <w:rFonts w:ascii="Calibri Light" w:hAnsi="Calibri Light" w:cs="Calibri Light"/>
          <w:sz w:val="22"/>
          <w:szCs w:val="22"/>
        </w:rPr>
      </w:pPr>
      <w:r w:rsidRPr="005F3F0D">
        <w:rPr>
          <w:rFonts w:ascii="Calibri Light" w:hAnsi="Calibri Light" w:cs="Calibri Light"/>
          <w:sz w:val="22"/>
          <w:szCs w:val="22"/>
        </w:rPr>
        <w:t>A beérkezett</w:t>
      </w:r>
      <w:r w:rsidR="00814E0C" w:rsidRPr="005F3F0D">
        <w:rPr>
          <w:rFonts w:ascii="Calibri Light" w:hAnsi="Calibri Light" w:cs="Calibri Light"/>
          <w:sz w:val="22"/>
          <w:szCs w:val="22"/>
        </w:rPr>
        <w:t xml:space="preserve"> kérelmek közül a for</w:t>
      </w:r>
      <w:r w:rsidRPr="005F3F0D">
        <w:rPr>
          <w:rFonts w:ascii="Calibri Light" w:hAnsi="Calibri Light" w:cs="Calibri Light"/>
          <w:sz w:val="22"/>
          <w:szCs w:val="22"/>
        </w:rPr>
        <w:t>mailag megfelelteket a BÉT</w:t>
      </w:r>
      <w:r w:rsidR="00814E0C" w:rsidRPr="005F3F0D">
        <w:rPr>
          <w:rFonts w:ascii="Calibri Light" w:hAnsi="Calibri Light" w:cs="Calibri Light"/>
          <w:sz w:val="22"/>
          <w:szCs w:val="22"/>
        </w:rPr>
        <w:t xml:space="preserve"> önállóan érték</w:t>
      </w:r>
      <w:r w:rsidRPr="005F3F0D">
        <w:rPr>
          <w:rFonts w:ascii="Calibri Light" w:hAnsi="Calibri Light" w:cs="Calibri Light"/>
          <w:sz w:val="22"/>
          <w:szCs w:val="22"/>
        </w:rPr>
        <w:t xml:space="preserve">eli. </w:t>
      </w:r>
      <w:r w:rsidR="00814E0C" w:rsidRPr="005F3F0D">
        <w:rPr>
          <w:rFonts w:ascii="Calibri Light" w:hAnsi="Calibri Light" w:cs="Calibri Light"/>
          <w:sz w:val="22"/>
          <w:szCs w:val="22"/>
        </w:rPr>
        <w:t>Az eljárás során lehetőség van hiánypótlásra.</w:t>
      </w:r>
    </w:p>
    <w:p w14:paraId="37890801" w14:textId="77777777" w:rsidR="00814E0C" w:rsidRPr="008D7F19" w:rsidRDefault="00967F28" w:rsidP="008D7F19">
      <w:pPr>
        <w:pStyle w:val="Norml1"/>
        <w:spacing w:after="60"/>
        <w:rPr>
          <w:rFonts w:ascii="Calibri Light" w:hAnsi="Calibri Light" w:cs="Calibri Light"/>
          <w:sz w:val="22"/>
          <w:szCs w:val="22"/>
        </w:rPr>
      </w:pPr>
      <w:r w:rsidRPr="005F3F0D">
        <w:rPr>
          <w:rFonts w:ascii="Calibri Light" w:hAnsi="Calibri Light" w:cs="Calibri Light"/>
          <w:sz w:val="22"/>
          <w:szCs w:val="22"/>
        </w:rPr>
        <w:t xml:space="preserve">A BÉT Projekt Irányító Bizottsága </w:t>
      </w:r>
      <w:r w:rsidR="00814E0C" w:rsidRPr="005F3F0D">
        <w:rPr>
          <w:rFonts w:ascii="Calibri Light" w:hAnsi="Calibri Light" w:cs="Calibri Light"/>
          <w:sz w:val="22"/>
          <w:szCs w:val="22"/>
        </w:rPr>
        <w:t xml:space="preserve">minden, formailag megfelelt projektet megvizsgál, és a támogatási keret függvényében a megfelelő pontszámot elérteket </w:t>
      </w:r>
      <w:r w:rsidR="00B65DCE">
        <w:rPr>
          <w:rFonts w:ascii="Calibri Light" w:hAnsi="Calibri Light" w:cs="Calibri Light"/>
          <w:sz w:val="22"/>
          <w:szCs w:val="22"/>
        </w:rPr>
        <w:t xml:space="preserve">a benyújtás időpontjának sorrendjében </w:t>
      </w:r>
      <w:r w:rsidR="00814E0C" w:rsidRPr="00D20A2B">
        <w:rPr>
          <w:rFonts w:ascii="Calibri Light" w:hAnsi="Calibri Light" w:cs="Calibri Light"/>
          <w:sz w:val="22"/>
          <w:szCs w:val="22"/>
        </w:rPr>
        <w:t>támogatja</w:t>
      </w:r>
      <w:r w:rsidR="00814E0C" w:rsidRPr="00DE6933">
        <w:rPr>
          <w:rFonts w:ascii="Calibri Light" w:hAnsi="Calibri Light" w:cs="Calibri Light"/>
          <w:sz w:val="22"/>
          <w:szCs w:val="22"/>
        </w:rPr>
        <w:t>.</w:t>
      </w:r>
      <w:r w:rsidR="00814E0C" w:rsidRPr="00D20A2B">
        <w:rPr>
          <w:rFonts w:ascii="Calibri Light" w:hAnsi="Calibri Light" w:cs="Calibri Light"/>
          <w:sz w:val="22"/>
          <w:szCs w:val="22"/>
        </w:rPr>
        <w:t xml:space="preserve"> </w:t>
      </w:r>
    </w:p>
    <w:p w14:paraId="1F04ED60" w14:textId="77777777" w:rsidR="00814E0C" w:rsidRPr="008D7F19" w:rsidRDefault="00814E0C" w:rsidP="008D7F19">
      <w:pPr>
        <w:pStyle w:val="Norml1"/>
        <w:spacing w:after="60"/>
        <w:rPr>
          <w:rFonts w:ascii="Calibri Light" w:hAnsi="Calibri Light" w:cs="Calibri Light"/>
          <w:sz w:val="22"/>
          <w:szCs w:val="22"/>
        </w:rPr>
      </w:pPr>
      <w:r w:rsidRPr="00FD5A65">
        <w:rPr>
          <w:rFonts w:ascii="Calibri Light" w:hAnsi="Calibri Light" w:cs="Calibri Light"/>
          <w:sz w:val="22"/>
          <w:szCs w:val="22"/>
        </w:rPr>
        <w:t>Az eljárásrendre vonatkozó további információk a Működési Kézikönyvben találhatóak.</w:t>
      </w:r>
    </w:p>
    <w:p w14:paraId="1B133BA4" w14:textId="77777777" w:rsidR="00814E0C" w:rsidRDefault="00814E0C" w:rsidP="00675C8F">
      <w:pPr>
        <w:pStyle w:val="Norml1"/>
        <w:spacing w:after="60"/>
        <w:rPr>
          <w:rFonts w:ascii="Calibri Light" w:hAnsi="Calibri Light" w:cs="Calibri Light"/>
          <w:sz w:val="22"/>
          <w:szCs w:val="22"/>
        </w:rPr>
      </w:pPr>
      <w:r w:rsidRPr="008D7F19">
        <w:rPr>
          <w:rFonts w:ascii="Calibri Light" w:hAnsi="Calibri Light" w:cs="Calibri Light"/>
          <w:sz w:val="22"/>
          <w:szCs w:val="22"/>
        </w:rPr>
        <w:t xml:space="preserve">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 támogatásban részesülhetnek azon projektek, amelyek megfelelnek, a vonatkozó jogszabályi feltételeknek,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ban, és azok mellékleteiben foglalt kritériumoknak, val</w:t>
      </w:r>
      <w:r w:rsidR="00675C8F">
        <w:rPr>
          <w:rFonts w:ascii="Calibri Light" w:hAnsi="Calibri Light" w:cs="Calibri Light"/>
          <w:sz w:val="22"/>
          <w:szCs w:val="22"/>
        </w:rPr>
        <w:t>amint az alábbi kritériumoknak:</w:t>
      </w:r>
    </w:p>
    <w:p w14:paraId="4BE3CC28" w14:textId="77777777" w:rsidR="002758C8" w:rsidRPr="008D7F19" w:rsidRDefault="002758C8" w:rsidP="00675C8F">
      <w:pPr>
        <w:pStyle w:val="Norml1"/>
        <w:spacing w:after="60"/>
        <w:rPr>
          <w:rFonts w:ascii="Calibri Light" w:hAnsi="Calibri Light" w:cs="Calibri Light"/>
          <w:sz w:val="22"/>
          <w:szCs w:val="22"/>
        </w:rPr>
      </w:pPr>
    </w:p>
    <w:p w14:paraId="7D1C029A" w14:textId="77777777" w:rsidR="00814E0C" w:rsidRPr="008D7F19" w:rsidRDefault="00814E0C" w:rsidP="00FC3430">
      <w:pPr>
        <w:pStyle w:val="Norml1"/>
        <w:numPr>
          <w:ilvl w:val="1"/>
          <w:numId w:val="6"/>
        </w:numPr>
        <w:rPr>
          <w:rFonts w:ascii="Calibri Light" w:hAnsi="Calibri Light" w:cs="Calibri Light"/>
          <w:b/>
          <w:sz w:val="22"/>
          <w:szCs w:val="22"/>
        </w:rPr>
      </w:pPr>
      <w:r w:rsidRPr="008D7F19">
        <w:rPr>
          <w:rFonts w:ascii="Calibri Light" w:hAnsi="Calibri Light" w:cs="Calibri Light"/>
          <w:b/>
          <w:sz w:val="22"/>
          <w:szCs w:val="22"/>
        </w:rPr>
        <w:t>Nem hiánypótoltatható jogosultsági kritériumok:</w:t>
      </w:r>
    </w:p>
    <w:p w14:paraId="369CD99D" w14:textId="77777777" w:rsidR="00814E0C" w:rsidRPr="008D7F19" w:rsidRDefault="00814E0C" w:rsidP="00FC3430">
      <w:pPr>
        <w:pStyle w:val="Listaszerbekezds"/>
        <w:numPr>
          <w:ilvl w:val="0"/>
          <w:numId w:val="8"/>
        </w:numPr>
        <w:spacing w:line="280" w:lineRule="atLeast"/>
        <w:jc w:val="both"/>
        <w:rPr>
          <w:rFonts w:ascii="Calibri Light" w:hAnsi="Calibri Light" w:cs="Calibri Light"/>
          <w:iCs/>
          <w:sz w:val="22"/>
          <w:szCs w:val="22"/>
        </w:rPr>
      </w:pPr>
      <w:r w:rsidRPr="008D7F19">
        <w:rPr>
          <w:rFonts w:ascii="Calibri Light" w:hAnsi="Calibri Light" w:cs="Calibri Light"/>
          <w:iCs/>
          <w:sz w:val="22"/>
          <w:szCs w:val="22"/>
        </w:rPr>
        <w:t xml:space="preserve">a </w:t>
      </w:r>
      <w:r w:rsidR="00902CF1" w:rsidRPr="008D7F19">
        <w:rPr>
          <w:rFonts w:ascii="Calibri Light" w:hAnsi="Calibri Light" w:cs="Calibri Light"/>
          <w:iCs/>
          <w:sz w:val="22"/>
          <w:szCs w:val="22"/>
        </w:rPr>
        <w:t xml:space="preserve">vállalkozás </w:t>
      </w:r>
      <w:r w:rsidRPr="008D7F19">
        <w:rPr>
          <w:rFonts w:ascii="Calibri Light" w:hAnsi="Calibri Light" w:cs="Calibri Light"/>
          <w:iCs/>
          <w:sz w:val="22"/>
          <w:szCs w:val="22"/>
        </w:rPr>
        <w:t xml:space="preserve">átlátható szervezetnek minősül az államháztartásról szóló 2011. évi CXCV. törvény (a továbbiakban: Áht.) 1. § 4. </w:t>
      </w:r>
      <w:r w:rsidR="00A11EAA" w:rsidRPr="008D7F19">
        <w:rPr>
          <w:rFonts w:ascii="Calibri Light" w:hAnsi="Calibri Light" w:cs="Calibri Light"/>
          <w:sz w:val="22"/>
          <w:szCs w:val="22"/>
        </w:rPr>
        <w:t>és 50. § (1) bekezdés c)</w:t>
      </w:r>
      <w:r w:rsidR="00967F28" w:rsidRPr="008D7F19">
        <w:rPr>
          <w:rFonts w:ascii="Calibri Light" w:hAnsi="Calibri Light" w:cs="Calibri Light"/>
          <w:sz w:val="22"/>
          <w:szCs w:val="22"/>
        </w:rPr>
        <w:t xml:space="preserve"> </w:t>
      </w:r>
      <w:r w:rsidRPr="008D7F19">
        <w:rPr>
          <w:rFonts w:ascii="Calibri Light" w:hAnsi="Calibri Light" w:cs="Calibri Light"/>
          <w:iCs/>
          <w:sz w:val="22"/>
          <w:szCs w:val="22"/>
        </w:rPr>
        <w:t>pontja szerint</w:t>
      </w:r>
      <w:r w:rsidR="00B65DCE">
        <w:rPr>
          <w:rFonts w:ascii="Calibri Light" w:hAnsi="Calibri Light" w:cs="Calibri Light"/>
          <w:iCs/>
          <w:sz w:val="22"/>
          <w:szCs w:val="22"/>
        </w:rPr>
        <w:t>;</w:t>
      </w:r>
      <w:r w:rsidRPr="008D7F19">
        <w:rPr>
          <w:rFonts w:ascii="Calibri Light" w:hAnsi="Calibri Light" w:cs="Calibri Light"/>
          <w:iCs/>
          <w:sz w:val="22"/>
          <w:szCs w:val="22"/>
        </w:rPr>
        <w:t xml:space="preserve"> </w:t>
      </w:r>
    </w:p>
    <w:p w14:paraId="3A5525B1" w14:textId="609649B2" w:rsidR="00B557D2" w:rsidRDefault="00902CF1" w:rsidP="00FC3430">
      <w:pPr>
        <w:pStyle w:val="Listaszerbekezds"/>
        <w:numPr>
          <w:ilvl w:val="0"/>
          <w:numId w:val="8"/>
        </w:numPr>
        <w:spacing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B557D2" w:rsidRPr="008D7F19">
        <w:rPr>
          <w:rFonts w:ascii="Calibri Light" w:hAnsi="Calibri Light" w:cs="Calibri Light"/>
          <w:sz w:val="22"/>
          <w:szCs w:val="22"/>
        </w:rPr>
        <w:t>kérelemben tervezett fejlesztés az álla</w:t>
      </w:r>
      <w:r w:rsidRPr="008D7F19">
        <w:rPr>
          <w:rFonts w:ascii="Calibri Light" w:hAnsi="Calibri Light" w:cs="Calibri Light"/>
          <w:sz w:val="22"/>
          <w:szCs w:val="22"/>
        </w:rPr>
        <w:t xml:space="preserve">mi támogatási szabályok alapján </w:t>
      </w:r>
      <w:r w:rsidR="00B557D2" w:rsidRPr="008D7F19">
        <w:rPr>
          <w:rFonts w:ascii="Calibri Light" w:hAnsi="Calibri Light" w:cs="Calibri Light"/>
          <w:sz w:val="22"/>
          <w:szCs w:val="22"/>
        </w:rPr>
        <w:t>támogatható</w:t>
      </w:r>
      <w:r w:rsidR="00B65DCE">
        <w:rPr>
          <w:rFonts w:ascii="Calibri Light" w:hAnsi="Calibri Light" w:cs="Calibri Light"/>
          <w:sz w:val="22"/>
          <w:szCs w:val="22"/>
        </w:rPr>
        <w:t>;</w:t>
      </w:r>
    </w:p>
    <w:p w14:paraId="6F93BFFB" w14:textId="77777777" w:rsidR="0018670E" w:rsidRDefault="0018670E" w:rsidP="0018670E">
      <w:pPr>
        <w:pStyle w:val="Listaszerbekezds"/>
        <w:numPr>
          <w:ilvl w:val="0"/>
          <w:numId w:val="8"/>
        </w:numPr>
        <w:spacing w:line="280" w:lineRule="atLeast"/>
        <w:jc w:val="both"/>
        <w:rPr>
          <w:rFonts w:ascii="Calibri Light" w:hAnsi="Calibri Light" w:cs="Calibri Light"/>
          <w:sz w:val="22"/>
          <w:szCs w:val="22"/>
        </w:rPr>
      </w:pPr>
      <w:r w:rsidRPr="0018670E">
        <w:rPr>
          <w:rFonts w:ascii="Calibri Light" w:hAnsi="Calibri Light" w:cs="Calibri Light"/>
          <w:sz w:val="22"/>
          <w:szCs w:val="22"/>
        </w:rPr>
        <w:t>a támogatást igénylő által benyújtott nyilatkozat elektronikus és papír alapú példánya hiánytalan, hibátlan és határidőben benyújtásra került</w:t>
      </w:r>
      <w:r w:rsidR="00B65DCE">
        <w:rPr>
          <w:rFonts w:ascii="Calibri Light" w:hAnsi="Calibri Light" w:cs="Calibri Light"/>
          <w:sz w:val="22"/>
          <w:szCs w:val="22"/>
        </w:rPr>
        <w:t>;</w:t>
      </w:r>
    </w:p>
    <w:p w14:paraId="1238E15E" w14:textId="77777777" w:rsidR="0018670E" w:rsidRPr="008D7F19" w:rsidRDefault="0018670E" w:rsidP="0018670E">
      <w:pPr>
        <w:pStyle w:val="Listaszerbekezds"/>
        <w:numPr>
          <w:ilvl w:val="0"/>
          <w:numId w:val="8"/>
        </w:numPr>
        <w:spacing w:line="280" w:lineRule="atLeast"/>
        <w:jc w:val="both"/>
        <w:rPr>
          <w:rFonts w:ascii="Calibri Light" w:hAnsi="Calibri Light" w:cs="Calibri Light"/>
          <w:sz w:val="22"/>
          <w:szCs w:val="22"/>
        </w:rPr>
      </w:pPr>
      <w:r w:rsidRPr="0018670E">
        <w:rPr>
          <w:rFonts w:ascii="Calibri Light" w:hAnsi="Calibri Light" w:cs="Calibri Light"/>
          <w:sz w:val="22"/>
          <w:szCs w:val="22"/>
        </w:rPr>
        <w:t>a támogatási kérelem pontjait a támogatást igénylő a Felhívásban meghatározott feltételek alapján releváns szakmai és pénzügyi tartalommal kitöltötte.</w:t>
      </w:r>
    </w:p>
    <w:p w14:paraId="2B2A9D41" w14:textId="77777777" w:rsidR="00776370"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Amennyiben a fenti nem hiánypótoltatható jogosultsági kritériumoknak </w:t>
      </w:r>
      <w:r w:rsidR="00902CF1" w:rsidRPr="008D7F19">
        <w:rPr>
          <w:rFonts w:ascii="Calibri Light" w:hAnsi="Calibri Light" w:cs="Calibri Light"/>
          <w:sz w:val="22"/>
          <w:szCs w:val="22"/>
        </w:rPr>
        <w:t>a</w:t>
      </w:r>
      <w:r w:rsidR="00A11EAA" w:rsidRPr="008D7F19">
        <w:rPr>
          <w:rFonts w:ascii="Calibri Light" w:hAnsi="Calibri Light" w:cs="Calibri Light"/>
          <w:sz w:val="22"/>
          <w:szCs w:val="22"/>
        </w:rPr>
        <w:t xml:space="preserve"> </w:t>
      </w:r>
      <w:r w:rsidRPr="008D7F19">
        <w:rPr>
          <w:rFonts w:ascii="Calibri Light" w:hAnsi="Calibri Light" w:cs="Calibri Light"/>
          <w:sz w:val="22"/>
          <w:szCs w:val="22"/>
        </w:rPr>
        <w:t xml:space="preserve">kérelem nem felel meg, akkor </w:t>
      </w:r>
      <w:r w:rsidR="00902CF1" w:rsidRPr="008D7F19">
        <w:rPr>
          <w:rFonts w:ascii="Calibri Light" w:hAnsi="Calibri Light" w:cs="Calibri Light"/>
          <w:sz w:val="22"/>
          <w:szCs w:val="22"/>
        </w:rPr>
        <w:t>a</w:t>
      </w:r>
      <w:r w:rsidR="00A11EAA" w:rsidRPr="008D7F19">
        <w:rPr>
          <w:rFonts w:ascii="Calibri Light" w:hAnsi="Calibri Light" w:cs="Calibri Light"/>
          <w:sz w:val="22"/>
          <w:szCs w:val="22"/>
        </w:rPr>
        <w:t xml:space="preserve"> </w:t>
      </w:r>
      <w:r w:rsidRPr="008D7F19">
        <w:rPr>
          <w:rFonts w:ascii="Calibri Light" w:hAnsi="Calibri Light" w:cs="Calibri Light"/>
          <w:sz w:val="22"/>
          <w:szCs w:val="22"/>
        </w:rPr>
        <w:t xml:space="preserve">kérelem hiánypótlási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nélkül elutasításra kerül.</w:t>
      </w:r>
    </w:p>
    <w:p w14:paraId="1CDF92BE" w14:textId="77777777" w:rsidR="00814E0C" w:rsidRPr="008D7F19" w:rsidRDefault="00814E0C" w:rsidP="00FC3430">
      <w:pPr>
        <w:pStyle w:val="Norml1"/>
        <w:numPr>
          <w:ilvl w:val="1"/>
          <w:numId w:val="6"/>
        </w:numPr>
        <w:rPr>
          <w:rFonts w:ascii="Calibri Light" w:hAnsi="Calibri Light" w:cs="Calibri Light"/>
          <w:b/>
          <w:sz w:val="22"/>
          <w:szCs w:val="22"/>
        </w:rPr>
      </w:pPr>
      <w:r w:rsidRPr="008D7F19">
        <w:rPr>
          <w:rFonts w:ascii="Calibri Light" w:hAnsi="Calibri Light" w:cs="Calibri Light"/>
          <w:b/>
          <w:sz w:val="22"/>
          <w:szCs w:val="22"/>
        </w:rPr>
        <w:t>Hiánypótoltatható jogosultsági szempontok:</w:t>
      </w:r>
    </w:p>
    <w:p w14:paraId="480D4B7B"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A hiánypótoltatható jogosultsági szempontokat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1. számú melléklete tartalmazza.</w:t>
      </w:r>
    </w:p>
    <w:p w14:paraId="411579F6" w14:textId="77777777" w:rsidR="00814E0C" w:rsidRPr="008D7F19" w:rsidRDefault="00902CF1" w:rsidP="008D7F19">
      <w:pPr>
        <w:spacing w:after="240" w:line="280" w:lineRule="atLeast"/>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lastRenderedPageBreak/>
        <w:t xml:space="preserve">Amennyiben a </w:t>
      </w:r>
      <w:r w:rsidR="00814E0C" w:rsidRPr="008D7F19">
        <w:rPr>
          <w:rFonts w:ascii="Calibri Light" w:hAnsi="Calibri Light" w:cs="Calibri Light"/>
          <w:color w:val="auto"/>
          <w:sz w:val="22"/>
          <w:szCs w:val="22"/>
          <w:lang w:eastAsia="hu-HU"/>
        </w:rPr>
        <w:t xml:space="preserve">hiánypótoltatható jogosultsági kritériumoknak </w:t>
      </w:r>
      <w:r w:rsidRPr="008D7F19">
        <w:rPr>
          <w:rFonts w:ascii="Calibri Light" w:hAnsi="Calibri Light" w:cs="Calibri Light"/>
          <w:sz w:val="22"/>
          <w:szCs w:val="22"/>
        </w:rPr>
        <w:t xml:space="preserve">a </w:t>
      </w:r>
      <w:r w:rsidRPr="008D7F19">
        <w:rPr>
          <w:rFonts w:ascii="Calibri Light" w:hAnsi="Calibri Light" w:cs="Calibri Light"/>
          <w:color w:val="auto"/>
          <w:sz w:val="22"/>
          <w:szCs w:val="22"/>
          <w:lang w:eastAsia="hu-HU"/>
        </w:rPr>
        <w:t xml:space="preserve">kérelem nem felel meg, akkor a BÉT </w:t>
      </w:r>
      <w:r w:rsidR="00814E0C" w:rsidRPr="008D7F19">
        <w:rPr>
          <w:rFonts w:ascii="Calibri Light" w:hAnsi="Calibri Light" w:cs="Calibri Light"/>
          <w:color w:val="auto"/>
          <w:sz w:val="22"/>
          <w:szCs w:val="22"/>
          <w:lang w:eastAsia="hu-HU"/>
        </w:rPr>
        <w:t xml:space="preserve">hiánypótlásra szólítja fel a </w:t>
      </w:r>
      <w:r w:rsidRPr="008D7F19">
        <w:rPr>
          <w:rFonts w:ascii="Calibri Light" w:hAnsi="Calibri Light" w:cs="Calibri Light"/>
          <w:color w:val="auto"/>
          <w:sz w:val="22"/>
          <w:szCs w:val="22"/>
          <w:lang w:eastAsia="hu-HU"/>
        </w:rPr>
        <w:t xml:space="preserve">vállalkozást. </w:t>
      </w:r>
    </w:p>
    <w:p w14:paraId="6FF4A8C2" w14:textId="77777777" w:rsidR="00814E0C" w:rsidRPr="008D7F19" w:rsidRDefault="00814E0C" w:rsidP="00FC3430">
      <w:pPr>
        <w:pStyle w:val="Norml1"/>
        <w:numPr>
          <w:ilvl w:val="1"/>
          <w:numId w:val="6"/>
        </w:numPr>
        <w:rPr>
          <w:rFonts w:ascii="Calibri Light" w:hAnsi="Calibri Light" w:cs="Calibri Light"/>
          <w:b/>
          <w:sz w:val="22"/>
          <w:szCs w:val="22"/>
        </w:rPr>
      </w:pPr>
      <w:r w:rsidRPr="008D7F19">
        <w:rPr>
          <w:rFonts w:ascii="Calibri Light" w:hAnsi="Calibri Light" w:cs="Calibri Light"/>
          <w:b/>
          <w:sz w:val="22"/>
          <w:szCs w:val="22"/>
        </w:rPr>
        <w:t>Tartalmi értékelési szempontok:</w:t>
      </w:r>
    </w:p>
    <w:p w14:paraId="17FB04E1" w14:textId="59E0A15F" w:rsidR="00814E0C" w:rsidRPr="005F3F0D" w:rsidRDefault="00902CF1" w:rsidP="008D7F19">
      <w:pPr>
        <w:spacing w:after="240" w:line="280" w:lineRule="atLeast"/>
        <w:jc w:val="both"/>
        <w:rPr>
          <w:rFonts w:ascii="Calibri Light" w:hAnsi="Calibri Light" w:cs="Calibri Light"/>
          <w:b/>
          <w:sz w:val="22"/>
          <w:szCs w:val="22"/>
        </w:rPr>
      </w:pPr>
      <w:r w:rsidRPr="008D7F19">
        <w:rPr>
          <w:rFonts w:ascii="Calibri Light" w:hAnsi="Calibri Light" w:cs="Calibri Light"/>
          <w:sz w:val="22"/>
          <w:szCs w:val="22"/>
        </w:rPr>
        <w:t>A BÉT-hez</w:t>
      </w:r>
      <w:r w:rsidR="00A11EAA" w:rsidRPr="008D7F19">
        <w:rPr>
          <w:rFonts w:ascii="Calibri Light" w:hAnsi="Calibri Light" w:cs="Calibri Light"/>
          <w:sz w:val="22"/>
          <w:szCs w:val="22"/>
        </w:rPr>
        <w:t xml:space="preserve"> benyújtott kérelmek az alábbiak szerint lesznek elbírálva:</w:t>
      </w:r>
      <w:r w:rsidRPr="008D7F19">
        <w:rPr>
          <w:rFonts w:ascii="Calibri Light" w:hAnsi="Calibri Light" w:cs="Calibri Light"/>
          <w:sz w:val="22"/>
          <w:szCs w:val="22"/>
        </w:rPr>
        <w:t xml:space="preserve"> </w:t>
      </w:r>
      <w:r w:rsidR="00814E0C" w:rsidRPr="008D7F19">
        <w:rPr>
          <w:rFonts w:ascii="Calibri Light" w:hAnsi="Calibri Light" w:cs="Calibri Light"/>
          <w:b/>
          <w:sz w:val="22"/>
          <w:szCs w:val="22"/>
        </w:rPr>
        <w:t>Nem támogathatók a</w:t>
      </w:r>
      <w:r w:rsidR="00A11EAA" w:rsidRPr="008D7F19">
        <w:rPr>
          <w:rFonts w:ascii="Calibri Light" w:hAnsi="Calibri Light" w:cs="Calibri Light"/>
          <w:b/>
          <w:sz w:val="22"/>
          <w:szCs w:val="22"/>
        </w:rPr>
        <w:t xml:space="preserve">zon </w:t>
      </w:r>
      <w:r w:rsidR="00814E0C" w:rsidRPr="00FD5A65">
        <w:rPr>
          <w:rFonts w:ascii="Calibri Light" w:hAnsi="Calibri Light" w:cs="Calibri Light"/>
          <w:b/>
          <w:sz w:val="22"/>
          <w:szCs w:val="22"/>
        </w:rPr>
        <w:t xml:space="preserve">kérelmek, amelyek esetében az alábbi tartalmi értékelési szempontok </w:t>
      </w:r>
      <w:r w:rsidR="00776370">
        <w:rPr>
          <w:rFonts w:ascii="Calibri Light" w:hAnsi="Calibri Light" w:cs="Calibri Light"/>
          <w:b/>
          <w:sz w:val="22"/>
          <w:szCs w:val="22"/>
        </w:rPr>
        <w:t>valamelyikére „nem” válasz születetett, illetve</w:t>
      </w:r>
      <w:r w:rsidR="00DA2D2C">
        <w:rPr>
          <w:rFonts w:ascii="Calibri Light" w:hAnsi="Calibri Light" w:cs="Calibri Light"/>
          <w:b/>
          <w:sz w:val="22"/>
          <w:szCs w:val="22"/>
        </w:rPr>
        <w:t>,</w:t>
      </w:r>
      <w:r w:rsidR="00776370">
        <w:rPr>
          <w:rFonts w:ascii="Calibri Light" w:hAnsi="Calibri Light" w:cs="Calibri Light"/>
          <w:b/>
          <w:sz w:val="22"/>
          <w:szCs w:val="22"/>
        </w:rPr>
        <w:t xml:space="preserve"> ha az </w:t>
      </w:r>
      <w:r w:rsidR="00814E0C" w:rsidRPr="00FD5A65">
        <w:rPr>
          <w:rFonts w:ascii="Calibri Light" w:hAnsi="Calibri Light" w:cs="Calibri Light"/>
          <w:b/>
          <w:sz w:val="22"/>
          <w:szCs w:val="22"/>
        </w:rPr>
        <w:t xml:space="preserve">adott összpontszám </w:t>
      </w:r>
      <w:r w:rsidRPr="00FD5A65">
        <w:rPr>
          <w:rFonts w:ascii="Calibri Light" w:hAnsi="Calibri Light" w:cs="Calibri Light"/>
          <w:b/>
          <w:sz w:val="22"/>
          <w:szCs w:val="22"/>
        </w:rPr>
        <w:t>nem éri el a</w:t>
      </w:r>
      <w:r w:rsidR="00AE5E2C">
        <w:rPr>
          <w:rFonts w:ascii="Calibri Light" w:hAnsi="Calibri Light" w:cs="Calibri Light"/>
          <w:b/>
          <w:sz w:val="22"/>
          <w:szCs w:val="22"/>
        </w:rPr>
        <w:t xml:space="preserve"> </w:t>
      </w:r>
      <w:r w:rsidR="00C45BD7">
        <w:rPr>
          <w:rFonts w:ascii="Calibri Light" w:hAnsi="Calibri Light" w:cs="Calibri Light"/>
          <w:b/>
          <w:sz w:val="22"/>
          <w:szCs w:val="22"/>
        </w:rPr>
        <w:t>2</w:t>
      </w:r>
      <w:r w:rsidR="000304EC">
        <w:rPr>
          <w:rFonts w:ascii="Calibri Light" w:hAnsi="Calibri Light" w:cs="Calibri Light"/>
          <w:b/>
          <w:sz w:val="22"/>
          <w:szCs w:val="22"/>
        </w:rPr>
        <w:t>5</w:t>
      </w:r>
      <w:r w:rsidR="00AE5E2C" w:rsidRPr="0008378F">
        <w:rPr>
          <w:rFonts w:ascii="Calibri Light" w:hAnsi="Calibri Light" w:cs="Calibri Light"/>
          <w:b/>
          <w:sz w:val="22"/>
          <w:szCs w:val="22"/>
        </w:rPr>
        <w:t xml:space="preserve"> </w:t>
      </w:r>
      <w:r w:rsidR="00814E0C" w:rsidRPr="0008378F">
        <w:rPr>
          <w:rFonts w:ascii="Calibri Light" w:hAnsi="Calibri Light" w:cs="Calibri Light"/>
          <w:b/>
          <w:sz w:val="22"/>
          <w:szCs w:val="22"/>
        </w:rPr>
        <w:t>pontot.</w:t>
      </w:r>
    </w:p>
    <w:p w14:paraId="13F6DC85" w14:textId="3BF9FD0B" w:rsidR="00814E0C" w:rsidRPr="008D7F19" w:rsidRDefault="00814E0C" w:rsidP="008D7F19">
      <w:pPr>
        <w:spacing w:after="240" w:line="280" w:lineRule="atLeast"/>
        <w:jc w:val="both"/>
        <w:rPr>
          <w:rFonts w:ascii="Calibri Light" w:hAnsi="Calibri Light" w:cs="Calibri Light"/>
          <w:sz w:val="22"/>
          <w:szCs w:val="22"/>
        </w:rPr>
      </w:pPr>
      <w:r w:rsidRPr="005F3F0D">
        <w:rPr>
          <w:rFonts w:ascii="Calibri Light" w:hAnsi="Calibri Light" w:cs="Calibri Light"/>
          <w:sz w:val="22"/>
          <w:szCs w:val="22"/>
        </w:rPr>
        <w:t xml:space="preserve">A </w:t>
      </w:r>
      <w:r w:rsidR="00902CF1" w:rsidRPr="005F3F0D">
        <w:rPr>
          <w:rFonts w:ascii="Calibri Light" w:hAnsi="Calibri Light" w:cs="Calibri Light"/>
          <w:sz w:val="22"/>
          <w:szCs w:val="22"/>
        </w:rPr>
        <w:t xml:space="preserve">kérelmek </w:t>
      </w:r>
      <w:r w:rsidRPr="005F3F0D">
        <w:rPr>
          <w:rFonts w:ascii="Calibri Light" w:hAnsi="Calibri Light" w:cs="Calibri Light"/>
          <w:sz w:val="22"/>
          <w:szCs w:val="22"/>
        </w:rPr>
        <w:t>tartalmi vizsgálata az alábbiak alapján történik</w:t>
      </w:r>
      <w:bookmarkStart w:id="132" w:name="_Hlk507755375"/>
      <w:r w:rsidR="00E96DBA">
        <w:rPr>
          <w:rFonts w:ascii="Calibri Light" w:hAnsi="Calibri Light" w:cs="Calibri Light"/>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662"/>
        <w:gridCol w:w="1701"/>
      </w:tblGrid>
      <w:tr w:rsidR="00814E0C" w:rsidRPr="00AE5E2C" w14:paraId="7C716DC7" w14:textId="77777777" w:rsidTr="00834CE5">
        <w:trPr>
          <w:trHeight w:val="603"/>
        </w:trPr>
        <w:tc>
          <w:tcPr>
            <w:tcW w:w="959" w:type="dxa"/>
            <w:vAlign w:val="center"/>
          </w:tcPr>
          <w:p w14:paraId="00769750" w14:textId="77777777" w:rsidR="00814E0C" w:rsidRPr="00414836" w:rsidRDefault="00814E0C" w:rsidP="00834CE5">
            <w:pPr>
              <w:spacing w:after="0" w:line="240" w:lineRule="auto"/>
              <w:jc w:val="both"/>
              <w:rPr>
                <w:rFonts w:ascii="Calibri Light" w:hAnsi="Calibri Light" w:cs="Calibri Light"/>
                <w:sz w:val="22"/>
                <w:szCs w:val="22"/>
              </w:rPr>
            </w:pPr>
          </w:p>
        </w:tc>
        <w:tc>
          <w:tcPr>
            <w:tcW w:w="6662" w:type="dxa"/>
            <w:vAlign w:val="center"/>
          </w:tcPr>
          <w:p w14:paraId="609785FE" w14:textId="77777777" w:rsidR="00814E0C" w:rsidRPr="00414836" w:rsidRDefault="00814E0C"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Értékelési szempont</w:t>
            </w:r>
          </w:p>
        </w:tc>
        <w:tc>
          <w:tcPr>
            <w:tcW w:w="1701" w:type="dxa"/>
            <w:vAlign w:val="center"/>
          </w:tcPr>
          <w:p w14:paraId="2FFC4861" w14:textId="77777777" w:rsidR="00814E0C" w:rsidRPr="00414836" w:rsidRDefault="00814E0C"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Érték</w:t>
            </w:r>
          </w:p>
        </w:tc>
      </w:tr>
      <w:tr w:rsidR="00242A0D" w:rsidRPr="00AE5E2C" w14:paraId="03195EA5" w14:textId="77777777" w:rsidTr="00834CE5">
        <w:trPr>
          <w:trHeight w:val="618"/>
        </w:trPr>
        <w:tc>
          <w:tcPr>
            <w:tcW w:w="959" w:type="dxa"/>
            <w:shd w:val="clear" w:color="auto" w:fill="auto"/>
            <w:vAlign w:val="center"/>
          </w:tcPr>
          <w:p w14:paraId="268D6281" w14:textId="77777777" w:rsidR="00242A0D" w:rsidRPr="00AE5E2C" w:rsidRDefault="00242A0D" w:rsidP="00834CE5">
            <w:pPr>
              <w:spacing w:after="0" w:line="240" w:lineRule="auto"/>
              <w:jc w:val="both"/>
              <w:rPr>
                <w:rFonts w:ascii="Calibri Light" w:hAnsi="Calibri Light" w:cs="Calibri Light"/>
                <w:sz w:val="22"/>
                <w:szCs w:val="22"/>
              </w:rPr>
            </w:pPr>
            <w:r w:rsidRPr="00AE5E2C">
              <w:rPr>
                <w:rFonts w:ascii="Calibri Light" w:hAnsi="Calibri Light" w:cs="Calibri Light"/>
                <w:sz w:val="22"/>
                <w:szCs w:val="22"/>
              </w:rPr>
              <w:t>1</w:t>
            </w:r>
            <w:r w:rsidR="00D20A2B" w:rsidRPr="00AE5E2C">
              <w:rPr>
                <w:rFonts w:ascii="Calibri Light" w:hAnsi="Calibri Light" w:cs="Calibri Light"/>
                <w:sz w:val="22"/>
                <w:szCs w:val="22"/>
              </w:rPr>
              <w:t>.</w:t>
            </w:r>
          </w:p>
        </w:tc>
        <w:tc>
          <w:tcPr>
            <w:tcW w:w="6662" w:type="dxa"/>
            <w:vAlign w:val="center"/>
          </w:tcPr>
          <w:p w14:paraId="1908C868" w14:textId="77777777" w:rsidR="00242A0D" w:rsidRPr="00414836" w:rsidRDefault="00242A0D"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projekt célja összh</w:t>
            </w:r>
            <w:r w:rsidR="00776370" w:rsidRPr="00414836">
              <w:rPr>
                <w:rFonts w:ascii="Calibri Light" w:hAnsi="Calibri Light" w:cs="Calibri Light"/>
                <w:sz w:val="22"/>
                <w:szCs w:val="22"/>
              </w:rPr>
              <w:t>angban van a felhívás céljával</w:t>
            </w:r>
          </w:p>
        </w:tc>
        <w:tc>
          <w:tcPr>
            <w:tcW w:w="1701" w:type="dxa"/>
            <w:vAlign w:val="center"/>
          </w:tcPr>
          <w:p w14:paraId="00FCF395" w14:textId="77777777" w:rsidR="00242A0D" w:rsidRPr="00AB35C7" w:rsidRDefault="00D20A2B" w:rsidP="00834CE5">
            <w:pPr>
              <w:spacing w:after="0" w:line="240" w:lineRule="auto"/>
              <w:jc w:val="both"/>
              <w:rPr>
                <w:rFonts w:ascii="Calibri Light" w:hAnsi="Calibri Light" w:cs="Calibri Light"/>
                <w:sz w:val="22"/>
                <w:szCs w:val="22"/>
              </w:rPr>
            </w:pPr>
            <w:r w:rsidRPr="00AB35C7">
              <w:rPr>
                <w:rFonts w:ascii="Calibri Light" w:hAnsi="Calibri Light" w:cs="Calibri Light"/>
                <w:sz w:val="22"/>
                <w:szCs w:val="22"/>
              </w:rPr>
              <w:t>igen/nem</w:t>
            </w:r>
          </w:p>
        </w:tc>
      </w:tr>
      <w:tr w:rsidR="00242A0D" w:rsidRPr="00AE5E2C" w14:paraId="25B95710" w14:textId="77777777" w:rsidTr="00834CE5">
        <w:trPr>
          <w:trHeight w:val="618"/>
        </w:trPr>
        <w:tc>
          <w:tcPr>
            <w:tcW w:w="959" w:type="dxa"/>
            <w:shd w:val="clear" w:color="auto" w:fill="auto"/>
            <w:vAlign w:val="center"/>
          </w:tcPr>
          <w:p w14:paraId="7F50864D" w14:textId="77777777" w:rsidR="00242A0D" w:rsidRPr="005F4B6F" w:rsidRDefault="00D20A2B"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2.</w:t>
            </w:r>
          </w:p>
        </w:tc>
        <w:tc>
          <w:tcPr>
            <w:tcW w:w="6662" w:type="dxa"/>
            <w:vAlign w:val="center"/>
          </w:tcPr>
          <w:p w14:paraId="4F3D43AC" w14:textId="77777777" w:rsidR="00242A0D"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vállalkozás rendelkezik megkötött együttműködési</w:t>
            </w:r>
            <w:r w:rsidRPr="00414836">
              <w:rPr>
                <w:rFonts w:ascii="Calibri Light" w:hAnsi="Calibri Light" w:cs="Calibri Light"/>
                <w:sz w:val="22"/>
                <w:szCs w:val="22"/>
              </w:rPr>
              <w:t xml:space="preserve"> megállapodással</w:t>
            </w:r>
            <w:r w:rsidRPr="005F4B6F">
              <w:rPr>
                <w:rFonts w:ascii="Calibri Light" w:hAnsi="Calibri Light" w:cs="Calibri Light"/>
                <w:sz w:val="22"/>
                <w:szCs w:val="22"/>
              </w:rPr>
              <w:t xml:space="preserve"> egy </w:t>
            </w:r>
            <w:r w:rsidR="00EA5716">
              <w:rPr>
                <w:rFonts w:ascii="Calibri Light" w:hAnsi="Calibri Light" w:cs="Calibri Light"/>
                <w:sz w:val="22"/>
                <w:szCs w:val="22"/>
              </w:rPr>
              <w:t>T</w:t>
            </w:r>
            <w:r w:rsidRPr="005F4B6F">
              <w:rPr>
                <w:rFonts w:ascii="Calibri Light" w:hAnsi="Calibri Light" w:cs="Calibri Light"/>
                <w:sz w:val="22"/>
                <w:szCs w:val="22"/>
              </w:rPr>
              <w:t xml:space="preserve">őzsdei </w:t>
            </w:r>
            <w:r w:rsidR="00EA5716">
              <w:rPr>
                <w:rFonts w:ascii="Calibri Light" w:hAnsi="Calibri Light" w:cs="Calibri Light"/>
                <w:sz w:val="22"/>
                <w:szCs w:val="22"/>
              </w:rPr>
              <w:t>T</w:t>
            </w:r>
            <w:r w:rsidRPr="005F4B6F">
              <w:rPr>
                <w:rFonts w:ascii="Calibri Light" w:hAnsi="Calibri Light" w:cs="Calibri Light"/>
                <w:sz w:val="22"/>
                <w:szCs w:val="22"/>
              </w:rPr>
              <w:t xml:space="preserve">anácsadóval </w:t>
            </w:r>
          </w:p>
        </w:tc>
        <w:tc>
          <w:tcPr>
            <w:tcW w:w="1701" w:type="dxa"/>
            <w:vAlign w:val="center"/>
          </w:tcPr>
          <w:p w14:paraId="7C5A0D33" w14:textId="77777777" w:rsidR="00242A0D" w:rsidRPr="005F4B6F" w:rsidRDefault="00D20A2B"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igen/nem</w:t>
            </w:r>
          </w:p>
        </w:tc>
      </w:tr>
      <w:tr w:rsidR="00242A0D" w:rsidRPr="00AE5E2C" w14:paraId="56EDD1EE" w14:textId="77777777" w:rsidTr="00834CE5">
        <w:trPr>
          <w:trHeight w:val="618"/>
        </w:trPr>
        <w:tc>
          <w:tcPr>
            <w:tcW w:w="959" w:type="dxa"/>
            <w:shd w:val="clear" w:color="auto" w:fill="auto"/>
            <w:vAlign w:val="center"/>
          </w:tcPr>
          <w:p w14:paraId="524DCC44" w14:textId="77777777" w:rsidR="00242A0D" w:rsidRPr="005F4B6F" w:rsidRDefault="00D20A2B"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3.</w:t>
            </w:r>
          </w:p>
        </w:tc>
        <w:tc>
          <w:tcPr>
            <w:tcW w:w="6662" w:type="dxa"/>
            <w:vAlign w:val="center"/>
          </w:tcPr>
          <w:p w14:paraId="0DA2232C" w14:textId="77777777" w:rsidR="00242A0D"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projektben vállalt feladatok költségvetése reális</w:t>
            </w:r>
          </w:p>
        </w:tc>
        <w:tc>
          <w:tcPr>
            <w:tcW w:w="1701" w:type="dxa"/>
            <w:vAlign w:val="center"/>
          </w:tcPr>
          <w:p w14:paraId="202C19FD" w14:textId="77777777" w:rsidR="00242A0D" w:rsidRPr="005F4B6F" w:rsidRDefault="00D20A2B"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igen/nem</w:t>
            </w:r>
          </w:p>
        </w:tc>
      </w:tr>
      <w:tr w:rsidR="00675C8F" w:rsidRPr="00AE5E2C" w14:paraId="6790B4AF" w14:textId="77777777" w:rsidTr="00834CE5">
        <w:trPr>
          <w:trHeight w:val="618"/>
        </w:trPr>
        <w:tc>
          <w:tcPr>
            <w:tcW w:w="959" w:type="dxa"/>
            <w:vAlign w:val="center"/>
          </w:tcPr>
          <w:p w14:paraId="7C9B7B30" w14:textId="77777777" w:rsidR="00675C8F" w:rsidRPr="005F4B6F" w:rsidRDefault="00D20A2B"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4.</w:t>
            </w:r>
          </w:p>
        </w:tc>
        <w:tc>
          <w:tcPr>
            <w:tcW w:w="6662" w:type="dxa"/>
            <w:vAlign w:val="center"/>
          </w:tcPr>
          <w:p w14:paraId="73D1D792" w14:textId="77777777" w:rsidR="00675C8F"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vállalkozás elkötelezett a tőzsdei bevezetés végrehajtásában</w:t>
            </w:r>
            <w:r w:rsidR="00D45F8A">
              <w:rPr>
                <w:rFonts w:ascii="Calibri Light" w:hAnsi="Calibri Light" w:cs="Calibri Light"/>
                <w:sz w:val="22"/>
                <w:szCs w:val="22"/>
              </w:rPr>
              <w:t>, a legfőbb döntéshozó szerv határozott a tőzsdei felkészülés megkezdéséről</w:t>
            </w:r>
            <w:r w:rsidR="00DE6933">
              <w:rPr>
                <w:rFonts w:ascii="Calibri Light" w:hAnsi="Calibri Light" w:cs="Calibri Light"/>
                <w:sz w:val="22"/>
                <w:szCs w:val="22"/>
              </w:rPr>
              <w:t xml:space="preserve">, melyről írásos dokumentum áll rendelkezésre. </w:t>
            </w:r>
          </w:p>
        </w:tc>
        <w:tc>
          <w:tcPr>
            <w:tcW w:w="1701" w:type="dxa"/>
            <w:vAlign w:val="center"/>
          </w:tcPr>
          <w:p w14:paraId="5447F50C" w14:textId="77777777" w:rsidR="00675C8F"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igen/nem</w:t>
            </w:r>
          </w:p>
        </w:tc>
      </w:tr>
      <w:tr w:rsidR="002F02B9" w:rsidRPr="00AE5E2C" w14:paraId="51A9C2C1" w14:textId="77777777" w:rsidTr="00834CE5">
        <w:trPr>
          <w:trHeight w:val="618"/>
        </w:trPr>
        <w:tc>
          <w:tcPr>
            <w:tcW w:w="959" w:type="dxa"/>
            <w:vAlign w:val="center"/>
          </w:tcPr>
          <w:p w14:paraId="357089EC" w14:textId="77777777" w:rsidR="002F02B9" w:rsidRPr="00AE5E2C"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5.</w:t>
            </w:r>
          </w:p>
        </w:tc>
        <w:tc>
          <w:tcPr>
            <w:tcW w:w="6662" w:type="dxa"/>
            <w:vAlign w:val="center"/>
          </w:tcPr>
          <w:p w14:paraId="3967EF3D" w14:textId="56A2EF02" w:rsidR="002F02B9" w:rsidRPr="00AE5E2C" w:rsidRDefault="00117ED9" w:rsidP="00834CE5">
            <w:pPr>
              <w:spacing w:after="0" w:line="240" w:lineRule="auto"/>
              <w:jc w:val="both"/>
              <w:rPr>
                <w:rFonts w:ascii="Calibri Light" w:hAnsi="Calibri Light" w:cs="Calibri Light"/>
                <w:sz w:val="22"/>
                <w:szCs w:val="22"/>
              </w:rPr>
            </w:pPr>
            <w:r w:rsidRPr="00AE5E2C">
              <w:rPr>
                <w:rFonts w:ascii="Calibri Light" w:hAnsi="Calibri Light" w:cs="Calibri Light"/>
                <w:sz w:val="22"/>
                <w:szCs w:val="22"/>
              </w:rPr>
              <w:t xml:space="preserve">A vállalkozás egyenletesen vagy </w:t>
            </w:r>
            <w:r w:rsidRPr="007D3257">
              <w:rPr>
                <w:rFonts w:ascii="Calibri Light" w:hAnsi="Calibri Light" w:cs="Calibri Light"/>
                <w:sz w:val="22"/>
                <w:szCs w:val="22"/>
              </w:rPr>
              <w:t>gyor</w:t>
            </w:r>
            <w:r w:rsidR="007650B7" w:rsidRPr="007D3257">
              <w:rPr>
                <w:rFonts w:ascii="Calibri Light" w:hAnsi="Calibri Light" w:cs="Calibri Light"/>
                <w:sz w:val="22"/>
                <w:szCs w:val="22"/>
              </w:rPr>
              <w:t>s ütemben</w:t>
            </w:r>
            <w:r w:rsidR="007650B7" w:rsidRPr="00AE5E2C">
              <w:rPr>
                <w:rFonts w:ascii="Calibri Light" w:hAnsi="Calibri Light" w:cs="Calibri Light"/>
                <w:sz w:val="22"/>
                <w:szCs w:val="22"/>
              </w:rPr>
              <w:t xml:space="preserve"> növekedett az elmúlt </w:t>
            </w:r>
            <w:r w:rsidR="00BD12B3">
              <w:rPr>
                <w:rFonts w:ascii="Calibri Light" w:hAnsi="Calibri Light" w:cs="Calibri Light"/>
                <w:sz w:val="22"/>
                <w:szCs w:val="22"/>
              </w:rPr>
              <w:t>2</w:t>
            </w:r>
            <w:r w:rsidRPr="00AE5E2C">
              <w:rPr>
                <w:rFonts w:ascii="Calibri Light" w:hAnsi="Calibri Light" w:cs="Calibri Light"/>
                <w:sz w:val="22"/>
                <w:szCs w:val="22"/>
              </w:rPr>
              <w:t xml:space="preserve"> évben</w:t>
            </w:r>
          </w:p>
        </w:tc>
        <w:tc>
          <w:tcPr>
            <w:tcW w:w="1701" w:type="dxa"/>
            <w:vAlign w:val="center"/>
          </w:tcPr>
          <w:p w14:paraId="6351BC18" w14:textId="77777777" w:rsidR="002F02B9" w:rsidRPr="00414836"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2F02B9" w:rsidRPr="00AE5E2C" w14:paraId="0C2666FB" w14:textId="77777777" w:rsidTr="00834CE5">
        <w:trPr>
          <w:trHeight w:val="618"/>
        </w:trPr>
        <w:tc>
          <w:tcPr>
            <w:tcW w:w="959" w:type="dxa"/>
            <w:vAlign w:val="center"/>
          </w:tcPr>
          <w:p w14:paraId="78A13E60" w14:textId="77777777" w:rsidR="002F02B9" w:rsidRPr="00AE5E2C"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6.</w:t>
            </w:r>
          </w:p>
        </w:tc>
        <w:tc>
          <w:tcPr>
            <w:tcW w:w="6662" w:type="dxa"/>
            <w:vAlign w:val="center"/>
          </w:tcPr>
          <w:p w14:paraId="5CE2E807" w14:textId="77777777" w:rsidR="002F02B9" w:rsidRPr="00AE5E2C" w:rsidRDefault="006F623B" w:rsidP="00834CE5">
            <w:pPr>
              <w:spacing w:after="0" w:line="240" w:lineRule="auto"/>
              <w:jc w:val="both"/>
              <w:rPr>
                <w:rFonts w:ascii="Calibri Light" w:hAnsi="Calibri Light" w:cs="Calibri Light"/>
                <w:sz w:val="22"/>
                <w:szCs w:val="22"/>
              </w:rPr>
            </w:pPr>
            <w:r w:rsidRPr="00AE5E2C">
              <w:rPr>
                <w:rFonts w:ascii="Calibri Light" w:hAnsi="Calibri Light" w:cs="Calibri Light"/>
                <w:sz w:val="22"/>
                <w:szCs w:val="22"/>
              </w:rPr>
              <w:t>Hazai vagy nemzetközi p</w:t>
            </w:r>
            <w:r w:rsidR="00117ED9" w:rsidRPr="00AE5E2C">
              <w:rPr>
                <w:rFonts w:ascii="Calibri Light" w:hAnsi="Calibri Light" w:cs="Calibri Light"/>
                <w:sz w:val="22"/>
                <w:szCs w:val="22"/>
              </w:rPr>
              <w:t xml:space="preserve">iaci részesedése </w:t>
            </w:r>
            <w:r w:rsidR="00D45F8A">
              <w:rPr>
                <w:rFonts w:ascii="Calibri Light" w:hAnsi="Calibri Light" w:cs="Calibri Light"/>
                <w:sz w:val="22"/>
                <w:szCs w:val="22"/>
              </w:rPr>
              <w:t>meghatározó</w:t>
            </w:r>
          </w:p>
        </w:tc>
        <w:tc>
          <w:tcPr>
            <w:tcW w:w="1701" w:type="dxa"/>
            <w:vAlign w:val="center"/>
          </w:tcPr>
          <w:p w14:paraId="07EC37D4" w14:textId="77777777" w:rsidR="002F02B9" w:rsidRPr="00414836"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675C8F" w:rsidRPr="00AE5E2C" w14:paraId="3003CC05" w14:textId="77777777" w:rsidTr="00834CE5">
        <w:trPr>
          <w:trHeight w:val="618"/>
        </w:trPr>
        <w:tc>
          <w:tcPr>
            <w:tcW w:w="959" w:type="dxa"/>
            <w:vAlign w:val="center"/>
          </w:tcPr>
          <w:p w14:paraId="3849700B" w14:textId="77777777" w:rsidR="00675C8F" w:rsidRPr="005F4B6F"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7.</w:t>
            </w:r>
          </w:p>
        </w:tc>
        <w:tc>
          <w:tcPr>
            <w:tcW w:w="6662" w:type="dxa"/>
            <w:vAlign w:val="center"/>
          </w:tcPr>
          <w:p w14:paraId="745C2D0F" w14:textId="77777777" w:rsidR="004C4A7F" w:rsidRPr="005F4B6F" w:rsidRDefault="007650B7"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Hazai terjeszkedés szerepel a tervei között</w:t>
            </w:r>
          </w:p>
        </w:tc>
        <w:tc>
          <w:tcPr>
            <w:tcW w:w="1701" w:type="dxa"/>
            <w:vAlign w:val="center"/>
          </w:tcPr>
          <w:p w14:paraId="0F399B34" w14:textId="77777777" w:rsidR="00675C8F"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117ED9" w:rsidRPr="00AE5E2C" w14:paraId="0E80A5CD" w14:textId="77777777" w:rsidTr="00834CE5">
        <w:trPr>
          <w:trHeight w:val="618"/>
        </w:trPr>
        <w:tc>
          <w:tcPr>
            <w:tcW w:w="959" w:type="dxa"/>
            <w:vAlign w:val="center"/>
          </w:tcPr>
          <w:p w14:paraId="1CB6A327" w14:textId="77777777" w:rsidR="00117ED9" w:rsidRPr="005F4B6F"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8.</w:t>
            </w:r>
          </w:p>
        </w:tc>
        <w:tc>
          <w:tcPr>
            <w:tcW w:w="6662" w:type="dxa"/>
            <w:vAlign w:val="center"/>
          </w:tcPr>
          <w:p w14:paraId="259DBFA6" w14:textId="77777777" w:rsidR="00117ED9" w:rsidRPr="005F4B6F" w:rsidRDefault="007650B7"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 xml:space="preserve">Nemzetközi terjeszkedés szerepel a tervei között </w:t>
            </w:r>
          </w:p>
        </w:tc>
        <w:tc>
          <w:tcPr>
            <w:tcW w:w="1701" w:type="dxa"/>
            <w:vAlign w:val="center"/>
          </w:tcPr>
          <w:p w14:paraId="2FCE0ACA" w14:textId="77777777" w:rsidR="00117ED9" w:rsidRPr="005F4B6F" w:rsidRDefault="00554C7B"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4</w:t>
            </w:r>
            <w:r w:rsidR="00AE5E2C">
              <w:rPr>
                <w:rFonts w:ascii="Calibri Light" w:hAnsi="Calibri Light" w:cs="Calibri Light"/>
                <w:sz w:val="22"/>
                <w:szCs w:val="22"/>
              </w:rPr>
              <w:t xml:space="preserve"> pont</w:t>
            </w:r>
          </w:p>
        </w:tc>
      </w:tr>
      <w:tr w:rsidR="00117ED9" w:rsidRPr="00AE5E2C" w14:paraId="66DEF40D" w14:textId="77777777" w:rsidTr="00834CE5">
        <w:trPr>
          <w:trHeight w:val="618"/>
        </w:trPr>
        <w:tc>
          <w:tcPr>
            <w:tcW w:w="959" w:type="dxa"/>
            <w:vAlign w:val="center"/>
          </w:tcPr>
          <w:p w14:paraId="786568B6" w14:textId="77777777" w:rsidR="00117ED9" w:rsidRPr="005F4B6F"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9. </w:t>
            </w:r>
          </w:p>
        </w:tc>
        <w:tc>
          <w:tcPr>
            <w:tcW w:w="6662" w:type="dxa"/>
            <w:vAlign w:val="center"/>
          </w:tcPr>
          <w:p w14:paraId="656EF3A5" w14:textId="77777777" w:rsidR="00117ED9" w:rsidRPr="005F4B6F" w:rsidRDefault="007650B7"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vállalkozás rendelkezik előre meghatározott jövőbeli célokkal, melyet stratégia alapján hajt végre</w:t>
            </w:r>
          </w:p>
        </w:tc>
        <w:tc>
          <w:tcPr>
            <w:tcW w:w="1701" w:type="dxa"/>
            <w:vAlign w:val="center"/>
          </w:tcPr>
          <w:p w14:paraId="6C85DF93" w14:textId="77777777" w:rsidR="00117ED9"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117ED9" w:rsidRPr="00AE5E2C" w14:paraId="3E0BBA94" w14:textId="77777777" w:rsidTr="00834CE5">
        <w:trPr>
          <w:trHeight w:val="618"/>
        </w:trPr>
        <w:tc>
          <w:tcPr>
            <w:tcW w:w="959" w:type="dxa"/>
            <w:vAlign w:val="center"/>
          </w:tcPr>
          <w:p w14:paraId="1245750F" w14:textId="77777777" w:rsidR="00117ED9"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A03BD">
              <w:rPr>
                <w:rFonts w:ascii="Calibri Light" w:hAnsi="Calibri Light" w:cs="Calibri Light"/>
                <w:sz w:val="22"/>
                <w:szCs w:val="22"/>
              </w:rPr>
              <w:t>0</w:t>
            </w:r>
            <w:r w:rsidRPr="005F4B6F">
              <w:rPr>
                <w:rFonts w:ascii="Calibri Light" w:hAnsi="Calibri Light" w:cs="Calibri Light"/>
                <w:sz w:val="22"/>
                <w:szCs w:val="22"/>
              </w:rPr>
              <w:t>.</w:t>
            </w:r>
          </w:p>
        </w:tc>
        <w:tc>
          <w:tcPr>
            <w:tcW w:w="6662" w:type="dxa"/>
            <w:vAlign w:val="center"/>
          </w:tcPr>
          <w:p w14:paraId="0DA88E3A" w14:textId="77777777" w:rsidR="00117ED9"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A </w:t>
            </w:r>
            <w:r w:rsidR="00D45F8A">
              <w:rPr>
                <w:rFonts w:ascii="Calibri Light" w:hAnsi="Calibri Light" w:cs="Calibri Light"/>
                <w:sz w:val="22"/>
                <w:szCs w:val="22"/>
              </w:rPr>
              <w:t xml:space="preserve">tulajdonosok, vezetők </w:t>
            </w:r>
            <w:r w:rsidR="00D45F8A" w:rsidRPr="007D3257">
              <w:rPr>
                <w:rFonts w:ascii="Calibri Light" w:hAnsi="Calibri Light" w:cs="Calibri Light"/>
                <w:sz w:val="22"/>
                <w:szCs w:val="22"/>
              </w:rPr>
              <w:t>jóhírnevével szemben</w:t>
            </w:r>
            <w:r w:rsidR="00D45F8A">
              <w:rPr>
                <w:rFonts w:ascii="Calibri Light" w:hAnsi="Calibri Light" w:cs="Calibri Light"/>
                <w:sz w:val="22"/>
                <w:szCs w:val="22"/>
              </w:rPr>
              <w:t xml:space="preserve"> kifogás nem merül fel</w:t>
            </w:r>
          </w:p>
        </w:tc>
        <w:tc>
          <w:tcPr>
            <w:tcW w:w="1701" w:type="dxa"/>
            <w:vAlign w:val="center"/>
          </w:tcPr>
          <w:p w14:paraId="16650F61" w14:textId="77777777" w:rsidR="00117ED9"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370B609B" w14:textId="77777777" w:rsidTr="00834CE5">
        <w:trPr>
          <w:trHeight w:val="618"/>
        </w:trPr>
        <w:tc>
          <w:tcPr>
            <w:tcW w:w="959" w:type="dxa"/>
            <w:vAlign w:val="center"/>
          </w:tcPr>
          <w:p w14:paraId="63019E66"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A03BD">
              <w:rPr>
                <w:rFonts w:ascii="Calibri Light" w:hAnsi="Calibri Light" w:cs="Calibri Light"/>
                <w:sz w:val="22"/>
                <w:szCs w:val="22"/>
              </w:rPr>
              <w:t>1</w:t>
            </w:r>
            <w:r w:rsidRPr="005F4B6F">
              <w:rPr>
                <w:rFonts w:ascii="Calibri Light" w:hAnsi="Calibri Light" w:cs="Calibri Light"/>
                <w:sz w:val="22"/>
                <w:szCs w:val="22"/>
              </w:rPr>
              <w:t>.</w:t>
            </w:r>
          </w:p>
        </w:tc>
        <w:tc>
          <w:tcPr>
            <w:tcW w:w="6662" w:type="dxa"/>
            <w:vAlign w:val="center"/>
          </w:tcPr>
          <w:p w14:paraId="502698B4"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vezetői struktúra egyértelműen meghatározott és átlátható</w:t>
            </w:r>
          </w:p>
        </w:tc>
        <w:tc>
          <w:tcPr>
            <w:tcW w:w="1701" w:type="dxa"/>
            <w:vAlign w:val="center"/>
          </w:tcPr>
          <w:p w14:paraId="73BD0F9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5BE3D733" w14:textId="77777777" w:rsidTr="00834CE5">
        <w:trPr>
          <w:trHeight w:val="618"/>
        </w:trPr>
        <w:tc>
          <w:tcPr>
            <w:tcW w:w="959" w:type="dxa"/>
            <w:vAlign w:val="center"/>
          </w:tcPr>
          <w:p w14:paraId="4A85EADB"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A03BD">
              <w:rPr>
                <w:rFonts w:ascii="Calibri Light" w:hAnsi="Calibri Light" w:cs="Calibri Light"/>
                <w:sz w:val="22"/>
                <w:szCs w:val="22"/>
              </w:rPr>
              <w:t>2</w:t>
            </w:r>
            <w:r w:rsidRPr="005F4B6F">
              <w:rPr>
                <w:rFonts w:ascii="Calibri Light" w:hAnsi="Calibri Light" w:cs="Calibri Light"/>
                <w:sz w:val="22"/>
                <w:szCs w:val="22"/>
              </w:rPr>
              <w:t>.</w:t>
            </w:r>
          </w:p>
        </w:tc>
        <w:tc>
          <w:tcPr>
            <w:tcW w:w="6662" w:type="dxa"/>
            <w:vAlign w:val="center"/>
          </w:tcPr>
          <w:p w14:paraId="0E8FB784"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vezetői csapat gyakorlott és rendelkezik szakmai tapasztalattal</w:t>
            </w:r>
            <w:r w:rsidR="00EF0BFE">
              <w:rPr>
                <w:rFonts w:ascii="Calibri Light" w:hAnsi="Calibri Light" w:cs="Calibri Light"/>
                <w:sz w:val="22"/>
                <w:szCs w:val="22"/>
              </w:rPr>
              <w:t xml:space="preserve"> (legalább 5 év)</w:t>
            </w:r>
          </w:p>
        </w:tc>
        <w:tc>
          <w:tcPr>
            <w:tcW w:w="1701" w:type="dxa"/>
            <w:vAlign w:val="center"/>
          </w:tcPr>
          <w:p w14:paraId="3A800245"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1AAD2C10" w14:textId="77777777" w:rsidTr="00834CE5">
        <w:trPr>
          <w:trHeight w:val="618"/>
        </w:trPr>
        <w:tc>
          <w:tcPr>
            <w:tcW w:w="959" w:type="dxa"/>
            <w:vAlign w:val="center"/>
          </w:tcPr>
          <w:p w14:paraId="4EC399F7"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02D02">
              <w:rPr>
                <w:rFonts w:ascii="Calibri Light" w:hAnsi="Calibri Light" w:cs="Calibri Light"/>
                <w:sz w:val="22"/>
                <w:szCs w:val="22"/>
              </w:rPr>
              <w:t>3</w:t>
            </w:r>
            <w:r w:rsidRPr="005F4B6F">
              <w:rPr>
                <w:rFonts w:ascii="Calibri Light" w:hAnsi="Calibri Light" w:cs="Calibri Light"/>
                <w:sz w:val="22"/>
                <w:szCs w:val="22"/>
              </w:rPr>
              <w:t>.</w:t>
            </w:r>
          </w:p>
        </w:tc>
        <w:tc>
          <w:tcPr>
            <w:tcW w:w="6662" w:type="dxa"/>
            <w:vAlign w:val="center"/>
          </w:tcPr>
          <w:p w14:paraId="40F67BC9" w14:textId="78F35C31"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vállalat rendszeres pénzügyi beszámolót készít</w:t>
            </w:r>
          </w:p>
        </w:tc>
        <w:tc>
          <w:tcPr>
            <w:tcW w:w="1701" w:type="dxa"/>
            <w:vAlign w:val="center"/>
          </w:tcPr>
          <w:p w14:paraId="4AF7ACCE"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41CD36F7" w14:textId="77777777" w:rsidTr="00834CE5">
        <w:trPr>
          <w:trHeight w:val="618"/>
        </w:trPr>
        <w:tc>
          <w:tcPr>
            <w:tcW w:w="959" w:type="dxa"/>
            <w:vAlign w:val="center"/>
          </w:tcPr>
          <w:p w14:paraId="00801165"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02D02">
              <w:rPr>
                <w:rFonts w:ascii="Calibri Light" w:hAnsi="Calibri Light" w:cs="Calibri Light"/>
                <w:sz w:val="22"/>
                <w:szCs w:val="22"/>
              </w:rPr>
              <w:t>4</w:t>
            </w:r>
            <w:r w:rsidRPr="005F4B6F">
              <w:rPr>
                <w:rFonts w:ascii="Calibri Light" w:hAnsi="Calibri Light" w:cs="Calibri Light"/>
                <w:sz w:val="22"/>
                <w:szCs w:val="22"/>
              </w:rPr>
              <w:t>.</w:t>
            </w:r>
          </w:p>
        </w:tc>
        <w:tc>
          <w:tcPr>
            <w:tcW w:w="6662" w:type="dxa"/>
            <w:vAlign w:val="center"/>
          </w:tcPr>
          <w:p w14:paraId="4C281047"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 xml:space="preserve">A vállalatnál jól kidolgozott pénzügyi előrejelzési rendszer működik </w:t>
            </w:r>
          </w:p>
        </w:tc>
        <w:tc>
          <w:tcPr>
            <w:tcW w:w="1701" w:type="dxa"/>
            <w:vAlign w:val="center"/>
          </w:tcPr>
          <w:p w14:paraId="380563AA"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20F839CE" w14:textId="77777777" w:rsidTr="00834CE5">
        <w:trPr>
          <w:trHeight w:val="618"/>
        </w:trPr>
        <w:tc>
          <w:tcPr>
            <w:tcW w:w="959" w:type="dxa"/>
            <w:vAlign w:val="center"/>
          </w:tcPr>
          <w:p w14:paraId="78C28322"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02D02">
              <w:rPr>
                <w:rFonts w:ascii="Calibri Light" w:hAnsi="Calibri Light" w:cs="Calibri Light"/>
                <w:sz w:val="22"/>
                <w:szCs w:val="22"/>
              </w:rPr>
              <w:t>5</w:t>
            </w:r>
            <w:r w:rsidRPr="005F4B6F">
              <w:rPr>
                <w:rFonts w:ascii="Calibri Light" w:hAnsi="Calibri Light" w:cs="Calibri Light"/>
                <w:sz w:val="22"/>
                <w:szCs w:val="22"/>
              </w:rPr>
              <w:t>.</w:t>
            </w:r>
          </w:p>
        </w:tc>
        <w:tc>
          <w:tcPr>
            <w:tcW w:w="6662" w:type="dxa"/>
            <w:vAlign w:val="center"/>
          </w:tcPr>
          <w:p w14:paraId="592DB4A6"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céggel</w:t>
            </w:r>
            <w:r w:rsidR="00D45F8A">
              <w:rPr>
                <w:rFonts w:ascii="Calibri Light" w:hAnsi="Calibri Light" w:cs="Calibri Light"/>
                <w:sz w:val="22"/>
                <w:szCs w:val="22"/>
              </w:rPr>
              <w:t>, tulajdonosokkal és vezető tisztségviselőivel</w:t>
            </w:r>
            <w:r w:rsidRPr="00CE3398">
              <w:rPr>
                <w:rFonts w:ascii="Calibri Light" w:hAnsi="Calibri Light" w:cs="Calibri Light"/>
                <w:sz w:val="22"/>
                <w:szCs w:val="22"/>
              </w:rPr>
              <w:t xml:space="preserve"> szemben nincsenek folyamatban bírósági, hatósági eljárások</w:t>
            </w:r>
          </w:p>
        </w:tc>
        <w:tc>
          <w:tcPr>
            <w:tcW w:w="1701" w:type="dxa"/>
            <w:vAlign w:val="center"/>
          </w:tcPr>
          <w:p w14:paraId="4978238A"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569BDA85" w14:textId="77777777" w:rsidTr="00834CE5">
        <w:trPr>
          <w:trHeight w:val="618"/>
        </w:trPr>
        <w:tc>
          <w:tcPr>
            <w:tcW w:w="959" w:type="dxa"/>
            <w:vAlign w:val="center"/>
          </w:tcPr>
          <w:p w14:paraId="6DCE510D" w14:textId="77777777" w:rsidR="00AE5E2C" w:rsidRPr="005F4B6F" w:rsidRDefault="009A5E50"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w:t>
            </w:r>
            <w:r w:rsidR="00B02D02">
              <w:rPr>
                <w:rFonts w:ascii="Calibri Light" w:hAnsi="Calibri Light" w:cs="Calibri Light"/>
                <w:sz w:val="22"/>
                <w:szCs w:val="22"/>
              </w:rPr>
              <w:t>6</w:t>
            </w:r>
            <w:r w:rsidR="00AE5E2C" w:rsidRPr="005F4B6F">
              <w:rPr>
                <w:rFonts w:ascii="Calibri Light" w:hAnsi="Calibri Light" w:cs="Calibri Light"/>
                <w:sz w:val="22"/>
                <w:szCs w:val="22"/>
              </w:rPr>
              <w:t>.</w:t>
            </w:r>
          </w:p>
        </w:tc>
        <w:tc>
          <w:tcPr>
            <w:tcW w:w="6662" w:type="dxa"/>
            <w:vAlign w:val="center"/>
          </w:tcPr>
          <w:p w14:paraId="1F0848ED"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vállalatnak a jövőben további tőkére van szüksége a növekedéshez</w:t>
            </w:r>
          </w:p>
        </w:tc>
        <w:tc>
          <w:tcPr>
            <w:tcW w:w="1701" w:type="dxa"/>
            <w:vAlign w:val="center"/>
          </w:tcPr>
          <w:p w14:paraId="1BE2607A"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19D386F9" w14:textId="77777777" w:rsidTr="00834CE5">
        <w:trPr>
          <w:trHeight w:val="618"/>
        </w:trPr>
        <w:tc>
          <w:tcPr>
            <w:tcW w:w="959" w:type="dxa"/>
            <w:vAlign w:val="center"/>
          </w:tcPr>
          <w:p w14:paraId="341B14FB" w14:textId="77777777" w:rsidR="00AE5E2C" w:rsidRPr="005F4B6F" w:rsidRDefault="00BA03BD"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lastRenderedPageBreak/>
              <w:t>1</w:t>
            </w:r>
            <w:r w:rsidR="00B02D02">
              <w:rPr>
                <w:rFonts w:ascii="Calibri Light" w:hAnsi="Calibri Light" w:cs="Calibri Light"/>
                <w:sz w:val="22"/>
                <w:szCs w:val="22"/>
              </w:rPr>
              <w:t>7</w:t>
            </w:r>
            <w:r w:rsidR="00AE5E2C" w:rsidRPr="005F4B6F">
              <w:rPr>
                <w:rFonts w:ascii="Calibri Light" w:hAnsi="Calibri Light" w:cs="Calibri Light"/>
                <w:sz w:val="22"/>
                <w:szCs w:val="22"/>
              </w:rPr>
              <w:t>.</w:t>
            </w:r>
          </w:p>
        </w:tc>
        <w:tc>
          <w:tcPr>
            <w:tcW w:w="6662" w:type="dxa"/>
            <w:vAlign w:val="center"/>
          </w:tcPr>
          <w:p w14:paraId="0E00B3E8"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vállalatnak van olyan sztorija, amivel a befektetők számára vonzóvá tudja tenni a társaságot</w:t>
            </w:r>
          </w:p>
        </w:tc>
        <w:tc>
          <w:tcPr>
            <w:tcW w:w="1701" w:type="dxa"/>
            <w:vAlign w:val="center"/>
          </w:tcPr>
          <w:p w14:paraId="4C02932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6744DD28" w14:textId="77777777" w:rsidTr="00834CE5">
        <w:trPr>
          <w:trHeight w:val="618"/>
        </w:trPr>
        <w:tc>
          <w:tcPr>
            <w:tcW w:w="959" w:type="dxa"/>
            <w:vAlign w:val="center"/>
          </w:tcPr>
          <w:p w14:paraId="62EDCF74" w14:textId="77777777" w:rsidR="00AE5E2C" w:rsidRPr="005F4B6F" w:rsidRDefault="00BA03BD"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w:t>
            </w:r>
            <w:r w:rsidR="00B02D02">
              <w:rPr>
                <w:rFonts w:ascii="Calibri Light" w:hAnsi="Calibri Light" w:cs="Calibri Light"/>
                <w:sz w:val="22"/>
                <w:szCs w:val="22"/>
              </w:rPr>
              <w:t>8</w:t>
            </w:r>
            <w:r w:rsidR="00AE5E2C">
              <w:rPr>
                <w:rFonts w:ascii="Calibri Light" w:hAnsi="Calibri Light" w:cs="Calibri Light"/>
                <w:sz w:val="22"/>
                <w:szCs w:val="22"/>
              </w:rPr>
              <w:t>.</w:t>
            </w:r>
          </w:p>
        </w:tc>
        <w:tc>
          <w:tcPr>
            <w:tcW w:w="6662" w:type="dxa"/>
            <w:vAlign w:val="center"/>
          </w:tcPr>
          <w:p w14:paraId="583C7C8A"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 xml:space="preserve">A vállalat rendelkezik kommunikációs stratégiával </w:t>
            </w:r>
          </w:p>
        </w:tc>
        <w:tc>
          <w:tcPr>
            <w:tcW w:w="1701" w:type="dxa"/>
            <w:vAlign w:val="center"/>
          </w:tcPr>
          <w:p w14:paraId="2382AD7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15F8AAB8" w14:textId="77777777" w:rsidTr="00834CE5">
        <w:trPr>
          <w:trHeight w:val="618"/>
        </w:trPr>
        <w:tc>
          <w:tcPr>
            <w:tcW w:w="959" w:type="dxa"/>
            <w:vAlign w:val="center"/>
          </w:tcPr>
          <w:p w14:paraId="57E53334" w14:textId="77777777" w:rsidR="00AE5E2C" w:rsidRPr="005F4B6F" w:rsidRDefault="00B02D02"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19</w:t>
            </w:r>
            <w:r w:rsidR="00AE5E2C">
              <w:rPr>
                <w:rFonts w:ascii="Calibri Light" w:hAnsi="Calibri Light" w:cs="Calibri Light"/>
                <w:sz w:val="22"/>
                <w:szCs w:val="22"/>
              </w:rPr>
              <w:t>.</w:t>
            </w:r>
          </w:p>
        </w:tc>
        <w:tc>
          <w:tcPr>
            <w:tcW w:w="6662" w:type="dxa"/>
            <w:vAlign w:val="center"/>
          </w:tcPr>
          <w:p w14:paraId="0EEA2C68"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A vállalat külföldi tulajdoni aránya kevesebb mint </w:t>
            </w:r>
            <w:r w:rsidR="00AF2DE0">
              <w:rPr>
                <w:rFonts w:ascii="Calibri Light" w:hAnsi="Calibri Light" w:cs="Calibri Light"/>
                <w:sz w:val="22"/>
                <w:szCs w:val="22"/>
              </w:rPr>
              <w:t>2</w:t>
            </w:r>
            <w:r>
              <w:rPr>
                <w:rFonts w:ascii="Calibri Light" w:hAnsi="Calibri Light" w:cs="Calibri Light"/>
                <w:sz w:val="22"/>
                <w:szCs w:val="22"/>
              </w:rPr>
              <w:t>0%</w:t>
            </w:r>
          </w:p>
        </w:tc>
        <w:tc>
          <w:tcPr>
            <w:tcW w:w="1701" w:type="dxa"/>
            <w:vAlign w:val="center"/>
          </w:tcPr>
          <w:p w14:paraId="48B65571"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741AFEE5" w14:textId="77777777" w:rsidTr="00834CE5">
        <w:trPr>
          <w:trHeight w:val="618"/>
        </w:trPr>
        <w:tc>
          <w:tcPr>
            <w:tcW w:w="959" w:type="dxa"/>
            <w:vAlign w:val="center"/>
          </w:tcPr>
          <w:p w14:paraId="7FBA001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0</w:t>
            </w:r>
            <w:r>
              <w:rPr>
                <w:rFonts w:ascii="Calibri Light" w:hAnsi="Calibri Light" w:cs="Calibri Light"/>
                <w:sz w:val="22"/>
                <w:szCs w:val="22"/>
              </w:rPr>
              <w:t>.</w:t>
            </w:r>
          </w:p>
        </w:tc>
        <w:tc>
          <w:tcPr>
            <w:tcW w:w="6662" w:type="dxa"/>
            <w:vAlign w:val="center"/>
          </w:tcPr>
          <w:p w14:paraId="1DA1D1B0"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A vállalat</w:t>
            </w:r>
            <w:r w:rsidR="000454F6">
              <w:rPr>
                <w:rFonts w:ascii="Calibri Light" w:hAnsi="Calibri Light" w:cs="Calibri Light"/>
                <w:sz w:val="22"/>
                <w:szCs w:val="22"/>
              </w:rPr>
              <w:t xml:space="preserve"> árbevétele </w:t>
            </w:r>
            <w:r w:rsidR="000454F6" w:rsidRPr="000454F6">
              <w:rPr>
                <w:rFonts w:ascii="Calibri Light" w:hAnsi="Calibri Light" w:cs="Calibri Light"/>
                <w:sz w:val="22"/>
                <w:szCs w:val="22"/>
              </w:rPr>
              <w:t>tárgyévet megelőző lezárt pénzügyi évben</w:t>
            </w:r>
            <w:r>
              <w:rPr>
                <w:rFonts w:ascii="Calibri Light" w:hAnsi="Calibri Light" w:cs="Calibri Light"/>
                <w:sz w:val="22"/>
                <w:szCs w:val="22"/>
              </w:rPr>
              <w:t xml:space="preserve"> elérte a </w:t>
            </w:r>
            <w:r w:rsidR="000454F6">
              <w:rPr>
                <w:rFonts w:ascii="Calibri Light" w:hAnsi="Calibri Light" w:cs="Calibri Light"/>
                <w:sz w:val="22"/>
                <w:szCs w:val="22"/>
              </w:rPr>
              <w:t>2</w:t>
            </w:r>
            <w:r>
              <w:rPr>
                <w:rFonts w:ascii="Calibri Light" w:hAnsi="Calibri Light" w:cs="Calibri Light"/>
                <w:sz w:val="22"/>
                <w:szCs w:val="22"/>
              </w:rPr>
              <w:t xml:space="preserve"> milliárd Ft-ot</w:t>
            </w:r>
          </w:p>
        </w:tc>
        <w:tc>
          <w:tcPr>
            <w:tcW w:w="1701" w:type="dxa"/>
            <w:vAlign w:val="center"/>
          </w:tcPr>
          <w:p w14:paraId="63F61F48"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354E467C" w14:textId="77777777" w:rsidTr="00834CE5">
        <w:trPr>
          <w:trHeight w:val="618"/>
        </w:trPr>
        <w:tc>
          <w:tcPr>
            <w:tcW w:w="959" w:type="dxa"/>
            <w:vAlign w:val="center"/>
          </w:tcPr>
          <w:p w14:paraId="4AB18D0E"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1</w:t>
            </w:r>
            <w:r>
              <w:rPr>
                <w:rFonts w:ascii="Calibri Light" w:hAnsi="Calibri Light" w:cs="Calibri Light"/>
                <w:sz w:val="22"/>
                <w:szCs w:val="22"/>
              </w:rPr>
              <w:t>.</w:t>
            </w:r>
          </w:p>
        </w:tc>
        <w:tc>
          <w:tcPr>
            <w:tcW w:w="6662" w:type="dxa"/>
            <w:vAlign w:val="center"/>
          </w:tcPr>
          <w:p w14:paraId="187D214A" w14:textId="77777777" w:rsidR="00AE5E2C" w:rsidRPr="005F4B6F" w:rsidRDefault="000454F6"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A vállalat adózott eredménye </w:t>
            </w:r>
            <w:r w:rsidRPr="000454F6">
              <w:rPr>
                <w:rFonts w:ascii="Calibri Light" w:hAnsi="Calibri Light" w:cs="Calibri Light"/>
                <w:sz w:val="22"/>
                <w:szCs w:val="22"/>
              </w:rPr>
              <w:t>tárgyévet megelőző lezárt pénzügyi évben</w:t>
            </w:r>
            <w:r>
              <w:rPr>
                <w:rFonts w:ascii="Calibri Light" w:hAnsi="Calibri Light" w:cs="Calibri Light"/>
                <w:sz w:val="22"/>
                <w:szCs w:val="22"/>
              </w:rPr>
              <w:t xml:space="preserve"> elérte a </w:t>
            </w:r>
            <w:r w:rsidR="00E54A89">
              <w:rPr>
                <w:rFonts w:ascii="Calibri Light" w:hAnsi="Calibri Light" w:cs="Calibri Light"/>
                <w:sz w:val="22"/>
                <w:szCs w:val="22"/>
              </w:rPr>
              <w:t>100 millió</w:t>
            </w:r>
            <w:r>
              <w:rPr>
                <w:rFonts w:ascii="Calibri Light" w:hAnsi="Calibri Light" w:cs="Calibri Light"/>
                <w:sz w:val="22"/>
                <w:szCs w:val="22"/>
              </w:rPr>
              <w:t xml:space="preserve"> Ft-ot</w:t>
            </w:r>
          </w:p>
        </w:tc>
        <w:tc>
          <w:tcPr>
            <w:tcW w:w="1701" w:type="dxa"/>
            <w:vAlign w:val="center"/>
          </w:tcPr>
          <w:p w14:paraId="1372C72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592C19" w:rsidRPr="00AE5E2C" w14:paraId="2C5B4C75" w14:textId="77777777" w:rsidTr="00834CE5">
        <w:trPr>
          <w:trHeight w:val="618"/>
        </w:trPr>
        <w:tc>
          <w:tcPr>
            <w:tcW w:w="959" w:type="dxa"/>
            <w:vAlign w:val="center"/>
          </w:tcPr>
          <w:p w14:paraId="16F2C270" w14:textId="77777777" w:rsidR="00592C19" w:rsidRDefault="00DD4A22"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2</w:t>
            </w:r>
            <w:r w:rsidR="00756E6F">
              <w:rPr>
                <w:rFonts w:ascii="Calibri Light" w:hAnsi="Calibri Light" w:cs="Calibri Light"/>
                <w:sz w:val="22"/>
                <w:szCs w:val="22"/>
              </w:rPr>
              <w:t>.</w:t>
            </w:r>
          </w:p>
        </w:tc>
        <w:tc>
          <w:tcPr>
            <w:tcW w:w="6662" w:type="dxa"/>
            <w:vAlign w:val="center"/>
          </w:tcPr>
          <w:p w14:paraId="7A1A0FC9" w14:textId="3D07ABA6" w:rsidR="00592C19" w:rsidRDefault="00592C19" w:rsidP="00834CE5">
            <w:pPr>
              <w:spacing w:after="0" w:line="240" w:lineRule="auto"/>
              <w:jc w:val="both"/>
              <w:rPr>
                <w:rFonts w:ascii="Calibri Light" w:hAnsi="Calibri Light" w:cs="Calibri Light"/>
                <w:sz w:val="22"/>
                <w:szCs w:val="22"/>
              </w:rPr>
            </w:pPr>
            <w:r w:rsidRPr="00592C19">
              <w:rPr>
                <w:rFonts w:ascii="Calibri Light" w:hAnsi="Calibri Light" w:cs="Calibri Light"/>
                <w:sz w:val="22"/>
                <w:szCs w:val="22"/>
              </w:rPr>
              <w:t xml:space="preserve">A vállalat árbevételének éves átlagos üteme meghaladta a 15%-ot az elmúlt </w:t>
            </w:r>
            <w:r w:rsidR="00BD12B3">
              <w:rPr>
                <w:rFonts w:ascii="Calibri Light" w:hAnsi="Calibri Light" w:cs="Calibri Light"/>
                <w:sz w:val="22"/>
                <w:szCs w:val="22"/>
              </w:rPr>
              <w:t>2</w:t>
            </w:r>
            <w:r w:rsidRPr="00592C19">
              <w:rPr>
                <w:rFonts w:ascii="Calibri Light" w:hAnsi="Calibri Light" w:cs="Calibri Light"/>
                <w:sz w:val="22"/>
                <w:szCs w:val="22"/>
              </w:rPr>
              <w:t xml:space="preserve"> évben</w:t>
            </w:r>
            <w:r>
              <w:rPr>
                <w:rFonts w:ascii="Calibri Light" w:hAnsi="Calibri Light" w:cs="Calibri Light"/>
                <w:sz w:val="22"/>
                <w:szCs w:val="22"/>
              </w:rPr>
              <w:t xml:space="preserve"> (CAGR)</w:t>
            </w:r>
          </w:p>
        </w:tc>
        <w:tc>
          <w:tcPr>
            <w:tcW w:w="1701" w:type="dxa"/>
            <w:vAlign w:val="center"/>
          </w:tcPr>
          <w:p w14:paraId="54DC8EB3" w14:textId="77777777" w:rsidR="00592C19"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756E6F" w:rsidRPr="00AE5E2C" w14:paraId="79E8E72B" w14:textId="77777777" w:rsidTr="00834CE5">
        <w:trPr>
          <w:trHeight w:val="618"/>
        </w:trPr>
        <w:tc>
          <w:tcPr>
            <w:tcW w:w="959" w:type="dxa"/>
            <w:vAlign w:val="center"/>
          </w:tcPr>
          <w:p w14:paraId="4590FFC4"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3</w:t>
            </w:r>
            <w:r>
              <w:rPr>
                <w:rFonts w:ascii="Calibri Light" w:hAnsi="Calibri Light" w:cs="Calibri Light"/>
                <w:sz w:val="22"/>
                <w:szCs w:val="22"/>
              </w:rPr>
              <w:t>.</w:t>
            </w:r>
          </w:p>
        </w:tc>
        <w:tc>
          <w:tcPr>
            <w:tcW w:w="6662" w:type="dxa"/>
            <w:vAlign w:val="center"/>
          </w:tcPr>
          <w:p w14:paraId="66B0E52E" w14:textId="77777777" w:rsidR="00756E6F" w:rsidRPr="00592C19" w:rsidRDefault="00756E6F" w:rsidP="00834CE5">
            <w:pPr>
              <w:spacing w:after="0" w:line="240" w:lineRule="auto"/>
              <w:jc w:val="both"/>
              <w:rPr>
                <w:rFonts w:ascii="Calibri Light" w:hAnsi="Calibri Light" w:cs="Calibri Light"/>
                <w:sz w:val="22"/>
                <w:szCs w:val="22"/>
              </w:rPr>
            </w:pPr>
            <w:r w:rsidRPr="00756E6F">
              <w:rPr>
                <w:rFonts w:ascii="Calibri Light" w:hAnsi="Calibri Light" w:cs="Calibri Light"/>
                <w:sz w:val="22"/>
                <w:szCs w:val="22"/>
              </w:rPr>
              <w:t>A vállalat eladósodottsága a Net debt/EBITDA mutató alapján kisebb, mint 4, ahol Net debt = Kötelezettségek – Pénzeszközök</w:t>
            </w:r>
            <w:r>
              <w:rPr>
                <w:rFonts w:ascii="Calibri Light" w:hAnsi="Calibri Light" w:cs="Calibri Light"/>
                <w:sz w:val="22"/>
                <w:szCs w:val="22"/>
              </w:rPr>
              <w:t xml:space="preserve"> (legutóbbi lezárt üzleti évben)</w:t>
            </w:r>
          </w:p>
        </w:tc>
        <w:tc>
          <w:tcPr>
            <w:tcW w:w="1701" w:type="dxa"/>
            <w:vAlign w:val="center"/>
          </w:tcPr>
          <w:p w14:paraId="2B5513E4"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756E6F" w:rsidRPr="00AE5E2C" w14:paraId="000BBBD2" w14:textId="77777777" w:rsidTr="00834CE5">
        <w:trPr>
          <w:trHeight w:val="618"/>
        </w:trPr>
        <w:tc>
          <w:tcPr>
            <w:tcW w:w="959" w:type="dxa"/>
            <w:vAlign w:val="center"/>
          </w:tcPr>
          <w:p w14:paraId="76F9588D"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4</w:t>
            </w:r>
            <w:r>
              <w:rPr>
                <w:rFonts w:ascii="Calibri Light" w:hAnsi="Calibri Light" w:cs="Calibri Light"/>
                <w:sz w:val="22"/>
                <w:szCs w:val="22"/>
              </w:rPr>
              <w:t>.</w:t>
            </w:r>
          </w:p>
        </w:tc>
        <w:tc>
          <w:tcPr>
            <w:tcW w:w="6662" w:type="dxa"/>
            <w:vAlign w:val="center"/>
          </w:tcPr>
          <w:p w14:paraId="56C703D8" w14:textId="77777777" w:rsidR="00756E6F" w:rsidRP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A vállalat létszáma meghaladja az 50 főt (legutóbbi lezárt üzleti év alapján)</w:t>
            </w:r>
          </w:p>
        </w:tc>
        <w:tc>
          <w:tcPr>
            <w:tcW w:w="1701" w:type="dxa"/>
            <w:vAlign w:val="center"/>
          </w:tcPr>
          <w:p w14:paraId="2BEB6198"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B35241" w:rsidRPr="00AE5E2C" w14:paraId="4EA752C6" w14:textId="77777777" w:rsidTr="00834CE5">
        <w:trPr>
          <w:trHeight w:val="618"/>
        </w:trPr>
        <w:tc>
          <w:tcPr>
            <w:tcW w:w="959" w:type="dxa"/>
            <w:vAlign w:val="center"/>
          </w:tcPr>
          <w:p w14:paraId="5D311239" w14:textId="04F63695"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25.</w:t>
            </w:r>
          </w:p>
        </w:tc>
        <w:tc>
          <w:tcPr>
            <w:tcW w:w="6662" w:type="dxa"/>
            <w:vAlign w:val="center"/>
          </w:tcPr>
          <w:p w14:paraId="3E94F19F" w14:textId="1ED99FB3" w:rsidR="00B35241" w:rsidRDefault="00B35241" w:rsidP="00B35241">
            <w:pPr>
              <w:spacing w:after="0" w:line="240" w:lineRule="auto"/>
              <w:jc w:val="both"/>
              <w:rPr>
                <w:rFonts w:ascii="Calibri Light" w:hAnsi="Calibri Light" w:cs="Calibri Light"/>
                <w:sz w:val="22"/>
                <w:szCs w:val="22"/>
              </w:rPr>
            </w:pPr>
            <w:r w:rsidRPr="00756E6F">
              <w:rPr>
                <w:rFonts w:ascii="Calibri Light" w:hAnsi="Calibri Light" w:cs="Calibri Light"/>
                <w:sz w:val="22"/>
                <w:szCs w:val="22"/>
              </w:rPr>
              <w:t>A vállalat egy munkavállalóra jutó adózott eredménye meghaladja a 2 millió Ft-ot</w:t>
            </w:r>
            <w:r>
              <w:rPr>
                <w:rFonts w:ascii="Calibri Light" w:hAnsi="Calibri Light" w:cs="Calibri Light"/>
                <w:sz w:val="22"/>
                <w:szCs w:val="22"/>
              </w:rPr>
              <w:t xml:space="preserve"> (legutóbbi lezárt üzleti év alapján)</w:t>
            </w:r>
          </w:p>
        </w:tc>
        <w:tc>
          <w:tcPr>
            <w:tcW w:w="1701" w:type="dxa"/>
            <w:vAlign w:val="center"/>
          </w:tcPr>
          <w:p w14:paraId="73062ADD" w14:textId="5C0ADB3D"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B35241" w:rsidRPr="00AE5E2C" w14:paraId="77F26B38" w14:textId="77777777" w:rsidTr="00834CE5">
        <w:trPr>
          <w:trHeight w:val="618"/>
        </w:trPr>
        <w:tc>
          <w:tcPr>
            <w:tcW w:w="959" w:type="dxa"/>
            <w:vAlign w:val="center"/>
          </w:tcPr>
          <w:p w14:paraId="041F64C1" w14:textId="658DECAB"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26.</w:t>
            </w:r>
          </w:p>
        </w:tc>
        <w:tc>
          <w:tcPr>
            <w:tcW w:w="6662" w:type="dxa"/>
            <w:vAlign w:val="center"/>
          </w:tcPr>
          <w:p w14:paraId="4368E607" w14:textId="462DABA4" w:rsidR="00B35241" w:rsidRPr="00756E6F"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A vállalat saját tőke értéke eléri az 1 milliárd forintot az utolsó lezárt pénzügyi évben</w:t>
            </w:r>
          </w:p>
        </w:tc>
        <w:tc>
          <w:tcPr>
            <w:tcW w:w="1701" w:type="dxa"/>
            <w:vAlign w:val="center"/>
          </w:tcPr>
          <w:p w14:paraId="2A4D70F0" w14:textId="6DEC204C" w:rsidR="00B35241" w:rsidRDefault="00B35241" w:rsidP="00B35241">
            <w:pPr>
              <w:spacing w:after="0" w:line="240" w:lineRule="auto"/>
              <w:jc w:val="both"/>
              <w:rPr>
                <w:rFonts w:ascii="Calibri Light" w:hAnsi="Calibri Light" w:cs="Calibri Light"/>
                <w:sz w:val="22"/>
                <w:szCs w:val="22"/>
              </w:rPr>
            </w:pPr>
            <w:r w:rsidRPr="00FD63CD">
              <w:rPr>
                <w:rFonts w:ascii="Calibri Light" w:hAnsi="Calibri Light" w:cs="Calibri Light"/>
                <w:sz w:val="22"/>
                <w:szCs w:val="22"/>
              </w:rPr>
              <w:t>2 pont</w:t>
            </w:r>
          </w:p>
        </w:tc>
      </w:tr>
      <w:tr w:rsidR="00B35241" w:rsidRPr="00AE5E2C" w14:paraId="5A8EB14A" w14:textId="77777777" w:rsidTr="00834CE5">
        <w:trPr>
          <w:trHeight w:val="618"/>
        </w:trPr>
        <w:tc>
          <w:tcPr>
            <w:tcW w:w="959" w:type="dxa"/>
            <w:vAlign w:val="center"/>
          </w:tcPr>
          <w:p w14:paraId="65E13172" w14:textId="10F074A5"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27.</w:t>
            </w:r>
          </w:p>
        </w:tc>
        <w:tc>
          <w:tcPr>
            <w:tcW w:w="6662" w:type="dxa"/>
            <w:vAlign w:val="center"/>
          </w:tcPr>
          <w:p w14:paraId="0B32CC71" w14:textId="6477E5DC" w:rsidR="00B35241" w:rsidRPr="00A64894" w:rsidRDefault="00B35241" w:rsidP="00B35241">
            <w:pPr>
              <w:spacing w:after="0" w:line="240" w:lineRule="auto"/>
              <w:jc w:val="both"/>
              <w:rPr>
                <w:rFonts w:ascii="Calibri Light" w:hAnsi="Calibri Light" w:cs="Calibri Light"/>
                <w:b/>
                <w:sz w:val="22"/>
                <w:szCs w:val="22"/>
              </w:rPr>
            </w:pPr>
            <w:r>
              <w:rPr>
                <w:rFonts w:ascii="Calibri Light" w:hAnsi="Calibri Light" w:cs="Calibri Light"/>
                <w:sz w:val="22"/>
                <w:szCs w:val="22"/>
              </w:rPr>
              <w:t>A vállalat befektetéseinek könyv szerinti értéke eléri az 1 milliárd forintot (holding struktúra esetében a portfolió cégek könyv szerinti értéke).</w:t>
            </w:r>
          </w:p>
        </w:tc>
        <w:tc>
          <w:tcPr>
            <w:tcW w:w="1701" w:type="dxa"/>
            <w:vAlign w:val="center"/>
          </w:tcPr>
          <w:p w14:paraId="36D9BF5A" w14:textId="0C729D33" w:rsidR="00B35241" w:rsidRPr="00A64894" w:rsidRDefault="00B35241" w:rsidP="00B35241">
            <w:pPr>
              <w:spacing w:after="0" w:line="240" w:lineRule="auto"/>
              <w:jc w:val="both"/>
              <w:rPr>
                <w:rFonts w:ascii="Calibri Light" w:hAnsi="Calibri Light" w:cs="Calibri Light"/>
                <w:b/>
                <w:sz w:val="22"/>
                <w:szCs w:val="22"/>
              </w:rPr>
            </w:pPr>
            <w:r>
              <w:rPr>
                <w:rFonts w:ascii="Calibri Light" w:hAnsi="Calibri Light" w:cs="Calibri Light"/>
                <w:sz w:val="22"/>
                <w:szCs w:val="22"/>
              </w:rPr>
              <w:t>2 pont</w:t>
            </w:r>
          </w:p>
        </w:tc>
      </w:tr>
      <w:tr w:rsidR="00B35241" w:rsidRPr="00AE5E2C" w14:paraId="403DEEA6" w14:textId="77777777" w:rsidTr="00834CE5">
        <w:trPr>
          <w:trHeight w:val="618"/>
        </w:trPr>
        <w:tc>
          <w:tcPr>
            <w:tcW w:w="959" w:type="dxa"/>
            <w:vAlign w:val="center"/>
          </w:tcPr>
          <w:p w14:paraId="7535C91D" w14:textId="7F4FDF0C"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28.</w:t>
            </w:r>
          </w:p>
        </w:tc>
        <w:tc>
          <w:tcPr>
            <w:tcW w:w="6662" w:type="dxa"/>
            <w:vAlign w:val="center"/>
          </w:tcPr>
          <w:p w14:paraId="2B7159BC" w14:textId="6E912B2A" w:rsidR="00B35241" w:rsidRPr="00A64894" w:rsidRDefault="00B35241" w:rsidP="00B35241">
            <w:pPr>
              <w:spacing w:after="0" w:line="240" w:lineRule="auto"/>
              <w:jc w:val="both"/>
              <w:rPr>
                <w:rFonts w:ascii="Calibri Light" w:hAnsi="Calibri Light" w:cs="Calibri Light"/>
                <w:b/>
                <w:sz w:val="22"/>
                <w:szCs w:val="22"/>
              </w:rPr>
            </w:pPr>
            <w:r w:rsidRPr="00756E6F">
              <w:rPr>
                <w:rFonts w:ascii="Calibri Light" w:hAnsi="Calibri Light" w:cs="Calibri Light"/>
                <w:sz w:val="22"/>
                <w:szCs w:val="22"/>
              </w:rPr>
              <w:t>A vállalat beadta jelentkezését az ELITE Programba</w:t>
            </w:r>
          </w:p>
        </w:tc>
        <w:tc>
          <w:tcPr>
            <w:tcW w:w="1701" w:type="dxa"/>
            <w:vAlign w:val="center"/>
          </w:tcPr>
          <w:p w14:paraId="368C524C" w14:textId="5B705711" w:rsidR="00B35241" w:rsidRPr="00A64894" w:rsidRDefault="00B35241" w:rsidP="00B35241">
            <w:pPr>
              <w:spacing w:after="0" w:line="240" w:lineRule="auto"/>
              <w:jc w:val="both"/>
              <w:rPr>
                <w:rFonts w:ascii="Calibri Light" w:hAnsi="Calibri Light" w:cs="Calibri Light"/>
                <w:b/>
                <w:sz w:val="22"/>
                <w:szCs w:val="22"/>
              </w:rPr>
            </w:pPr>
            <w:r>
              <w:rPr>
                <w:rFonts w:ascii="Calibri Light" w:hAnsi="Calibri Light" w:cs="Calibri Light"/>
                <w:sz w:val="22"/>
                <w:szCs w:val="22"/>
              </w:rPr>
              <w:t>4 pont</w:t>
            </w:r>
          </w:p>
        </w:tc>
      </w:tr>
      <w:tr w:rsidR="00B35241" w:rsidRPr="00AE5E2C" w14:paraId="2D64207C" w14:textId="77777777" w:rsidTr="00834CE5">
        <w:trPr>
          <w:trHeight w:val="618"/>
        </w:trPr>
        <w:tc>
          <w:tcPr>
            <w:tcW w:w="959" w:type="dxa"/>
            <w:vAlign w:val="center"/>
          </w:tcPr>
          <w:p w14:paraId="727410EA" w14:textId="7FC8FB8B"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29.</w:t>
            </w:r>
          </w:p>
        </w:tc>
        <w:tc>
          <w:tcPr>
            <w:tcW w:w="6662" w:type="dxa"/>
            <w:vAlign w:val="center"/>
          </w:tcPr>
          <w:p w14:paraId="69B9DCDD" w14:textId="5C66F190"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A Nemzeti Tőzsdefejlesztési Alap befektetést eszközölt a társaságban</w:t>
            </w:r>
          </w:p>
        </w:tc>
        <w:tc>
          <w:tcPr>
            <w:tcW w:w="1701" w:type="dxa"/>
            <w:vAlign w:val="center"/>
          </w:tcPr>
          <w:p w14:paraId="1A5AEDDE" w14:textId="744E1B11" w:rsidR="00B35241" w:rsidRPr="00603633" w:rsidRDefault="00B35241" w:rsidP="00B35241">
            <w:pPr>
              <w:spacing w:after="0" w:line="240" w:lineRule="auto"/>
              <w:jc w:val="both"/>
              <w:rPr>
                <w:rFonts w:ascii="Calibri Light" w:hAnsi="Calibri Light" w:cs="Calibri Light"/>
                <w:sz w:val="22"/>
                <w:szCs w:val="22"/>
              </w:rPr>
            </w:pPr>
            <w:r w:rsidRPr="00FD63CD">
              <w:rPr>
                <w:rFonts w:ascii="Calibri Light" w:hAnsi="Calibri Light" w:cs="Calibri Light"/>
                <w:sz w:val="22"/>
                <w:szCs w:val="22"/>
              </w:rPr>
              <w:t>4 pont</w:t>
            </w:r>
          </w:p>
        </w:tc>
      </w:tr>
      <w:tr w:rsidR="0014188D" w:rsidRPr="00AE5E2C" w14:paraId="510B0FED" w14:textId="77777777" w:rsidTr="00834CE5">
        <w:trPr>
          <w:trHeight w:val="618"/>
        </w:trPr>
        <w:tc>
          <w:tcPr>
            <w:tcW w:w="959" w:type="dxa"/>
            <w:vAlign w:val="center"/>
          </w:tcPr>
          <w:p w14:paraId="2A0840DA" w14:textId="77777777" w:rsidR="0014188D" w:rsidRDefault="0014188D" w:rsidP="0014188D">
            <w:pPr>
              <w:spacing w:after="0" w:line="240" w:lineRule="auto"/>
              <w:jc w:val="both"/>
              <w:rPr>
                <w:rFonts w:ascii="Calibri Light" w:hAnsi="Calibri Light" w:cs="Calibri Light"/>
                <w:sz w:val="22"/>
                <w:szCs w:val="22"/>
              </w:rPr>
            </w:pPr>
          </w:p>
        </w:tc>
        <w:tc>
          <w:tcPr>
            <w:tcW w:w="6662" w:type="dxa"/>
            <w:vAlign w:val="center"/>
          </w:tcPr>
          <w:p w14:paraId="19ACA844" w14:textId="77777777" w:rsidR="0014188D" w:rsidRPr="00A64894" w:rsidRDefault="0014188D" w:rsidP="0014188D">
            <w:pPr>
              <w:spacing w:after="0" w:line="240" w:lineRule="auto"/>
              <w:jc w:val="both"/>
              <w:rPr>
                <w:rFonts w:ascii="Calibri Light" w:hAnsi="Calibri Light" w:cs="Calibri Light"/>
                <w:b/>
                <w:sz w:val="22"/>
                <w:szCs w:val="22"/>
              </w:rPr>
            </w:pPr>
            <w:r w:rsidRPr="00A64894">
              <w:rPr>
                <w:rFonts w:ascii="Calibri Light" w:hAnsi="Calibri Light" w:cs="Calibri Light"/>
                <w:b/>
                <w:sz w:val="22"/>
                <w:szCs w:val="22"/>
              </w:rPr>
              <w:t>Összesen</w:t>
            </w:r>
          </w:p>
        </w:tc>
        <w:tc>
          <w:tcPr>
            <w:tcW w:w="1701" w:type="dxa"/>
            <w:vAlign w:val="center"/>
          </w:tcPr>
          <w:p w14:paraId="0FBFED9B" w14:textId="5FBFBEEA" w:rsidR="0014188D" w:rsidRPr="00A64894" w:rsidRDefault="0014188D" w:rsidP="0014188D">
            <w:pPr>
              <w:spacing w:after="0" w:line="240" w:lineRule="auto"/>
              <w:jc w:val="both"/>
              <w:rPr>
                <w:rFonts w:ascii="Calibri Light" w:hAnsi="Calibri Light" w:cs="Calibri Light"/>
                <w:b/>
                <w:sz w:val="22"/>
                <w:szCs w:val="22"/>
              </w:rPr>
            </w:pPr>
            <w:r>
              <w:rPr>
                <w:rFonts w:ascii="Calibri Light" w:hAnsi="Calibri Light" w:cs="Calibri Light"/>
                <w:b/>
                <w:sz w:val="22"/>
                <w:szCs w:val="22"/>
              </w:rPr>
              <w:t>5</w:t>
            </w:r>
            <w:r w:rsidR="00B35241">
              <w:rPr>
                <w:rFonts w:ascii="Calibri Light" w:hAnsi="Calibri Light" w:cs="Calibri Light"/>
                <w:b/>
                <w:sz w:val="22"/>
                <w:szCs w:val="22"/>
              </w:rPr>
              <w:t>6</w:t>
            </w:r>
            <w:r w:rsidRPr="00A64894">
              <w:rPr>
                <w:rFonts w:ascii="Calibri Light" w:hAnsi="Calibri Light" w:cs="Calibri Light"/>
                <w:b/>
                <w:sz w:val="22"/>
                <w:szCs w:val="22"/>
              </w:rPr>
              <w:t xml:space="preserve"> pont</w:t>
            </w:r>
          </w:p>
        </w:tc>
      </w:tr>
    </w:tbl>
    <w:p w14:paraId="306ECEEA" w14:textId="77777777" w:rsidR="00814E0C" w:rsidRDefault="00814E0C" w:rsidP="008D7F19">
      <w:pPr>
        <w:spacing w:line="280" w:lineRule="atLeast"/>
        <w:jc w:val="both"/>
        <w:rPr>
          <w:rFonts w:ascii="Calibri Light" w:hAnsi="Calibri Light" w:cs="Calibri Light"/>
          <w:b/>
          <w:sz w:val="22"/>
          <w:szCs w:val="22"/>
        </w:rPr>
      </w:pPr>
    </w:p>
    <w:bookmarkEnd w:id="132"/>
    <w:p w14:paraId="2604BC5A" w14:textId="4BFEC6C7" w:rsidR="00814E0C" w:rsidRDefault="00902CF1" w:rsidP="008D7F19">
      <w:pPr>
        <w:spacing w:line="280" w:lineRule="atLeast"/>
        <w:jc w:val="both"/>
        <w:rPr>
          <w:rFonts w:ascii="Calibri Light" w:hAnsi="Calibri Light" w:cs="Calibri Light"/>
          <w:b/>
          <w:sz w:val="22"/>
          <w:szCs w:val="22"/>
        </w:rPr>
      </w:pPr>
      <w:r w:rsidRPr="008D7F19">
        <w:rPr>
          <w:rFonts w:ascii="Calibri Light" w:hAnsi="Calibri Light" w:cs="Calibri Light"/>
          <w:b/>
          <w:sz w:val="22"/>
          <w:szCs w:val="22"/>
        </w:rPr>
        <w:t xml:space="preserve">A kérelmek értékelése során a BÉT </w:t>
      </w:r>
      <w:r w:rsidR="00A11EAA" w:rsidRPr="008D7F19">
        <w:rPr>
          <w:rFonts w:ascii="Calibri Light" w:hAnsi="Calibri Light" w:cs="Calibri Light"/>
          <w:b/>
          <w:sz w:val="22"/>
          <w:szCs w:val="22"/>
        </w:rPr>
        <w:t xml:space="preserve">szóbeli egyeztetést kezdeményezhet a </w:t>
      </w:r>
      <w:r w:rsidRPr="008D7F19">
        <w:rPr>
          <w:rFonts w:ascii="Calibri Light" w:hAnsi="Calibri Light" w:cs="Calibri Light"/>
          <w:b/>
          <w:sz w:val="22"/>
          <w:szCs w:val="22"/>
        </w:rPr>
        <w:t xml:space="preserve">vállalkozással a </w:t>
      </w:r>
      <w:r w:rsidR="00A11EAA" w:rsidRPr="008D7F19">
        <w:rPr>
          <w:rFonts w:ascii="Calibri Light" w:hAnsi="Calibri Light" w:cs="Calibri Light"/>
          <w:b/>
          <w:sz w:val="22"/>
          <w:szCs w:val="22"/>
        </w:rPr>
        <w:t>felmer</w:t>
      </w:r>
      <w:r w:rsidR="00675C8F">
        <w:rPr>
          <w:rFonts w:ascii="Calibri Light" w:hAnsi="Calibri Light" w:cs="Calibri Light"/>
          <w:b/>
          <w:sz w:val="22"/>
          <w:szCs w:val="22"/>
        </w:rPr>
        <w:t>ült kérdések tisztázása végett.</w:t>
      </w:r>
    </w:p>
    <w:p w14:paraId="081CA380" w14:textId="037AFB96" w:rsidR="00ED66AE" w:rsidRPr="00ED66AE" w:rsidRDefault="00ED66AE" w:rsidP="008D7F19">
      <w:pPr>
        <w:spacing w:line="280" w:lineRule="atLeast"/>
        <w:jc w:val="both"/>
        <w:rPr>
          <w:rFonts w:ascii="Calibri Light" w:hAnsi="Calibri Light" w:cs="Calibri Light"/>
          <w:sz w:val="22"/>
          <w:szCs w:val="22"/>
        </w:rPr>
      </w:pPr>
      <w:r w:rsidRPr="00446D9F">
        <w:rPr>
          <w:rFonts w:ascii="Calibri Light" w:hAnsi="Calibri Light" w:cs="Calibri Light"/>
          <w:sz w:val="22"/>
          <w:szCs w:val="22"/>
        </w:rPr>
        <w:t xml:space="preserve">A Támogatást igénylők körére vonatkozó, 4.1 pontban rögzített elvárásokkal összhangban vagyonkezelő (holding) társaságnak lehetősége van a tartalmi feltételeket a tag vállalat adataival is </w:t>
      </w:r>
      <w:r>
        <w:rPr>
          <w:rFonts w:ascii="Calibri Light" w:hAnsi="Calibri Light" w:cs="Calibri Light"/>
          <w:sz w:val="22"/>
          <w:szCs w:val="22"/>
        </w:rPr>
        <w:t>teljesíteni</w:t>
      </w:r>
      <w:r w:rsidRPr="00446D9F">
        <w:rPr>
          <w:rFonts w:ascii="Calibri Light" w:hAnsi="Calibri Light" w:cs="Calibri Light"/>
          <w:sz w:val="22"/>
          <w:szCs w:val="22"/>
        </w:rPr>
        <w:t xml:space="preserve">. </w:t>
      </w:r>
      <w:r>
        <w:rPr>
          <w:rFonts w:ascii="Calibri Light" w:hAnsi="Calibri Light" w:cs="Calibri Light"/>
          <w:sz w:val="22"/>
          <w:szCs w:val="22"/>
        </w:rPr>
        <w:t>Az erre vonatkozó adatokat a Projekt adatlapon szükséges megadni.</w:t>
      </w:r>
    </w:p>
    <w:p w14:paraId="1EBA9E44"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33" w:name="_Toc405190861"/>
      <w:bookmarkStart w:id="134" w:name="_Toc2690524"/>
      <w:r w:rsidRPr="00025CC2">
        <w:rPr>
          <w:rFonts w:ascii="Calibri Light" w:hAnsi="Calibri Light" w:cs="Calibri Light"/>
          <w:b/>
          <w:sz w:val="26"/>
          <w:szCs w:val="26"/>
        </w:rPr>
        <w:t>A finanszírozással kapcsolatos információk</w:t>
      </w:r>
      <w:bookmarkEnd w:id="133"/>
      <w:bookmarkEnd w:id="134"/>
    </w:p>
    <w:p w14:paraId="78565ACF"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Kérjük a projekt előkészítése során vegye figyelembe, hogy a támogatást a projekt megvalósítása során csak akkor tudja majd igénybe venni, ha megfelel a következő szabályoknak.</w:t>
      </w:r>
    </w:p>
    <w:p w14:paraId="23E6BBAD" w14:textId="77777777" w:rsidR="00814E0C" w:rsidRPr="00FD5A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35" w:name="_Toc435707157"/>
      <w:bookmarkStart w:id="136" w:name="_Toc436386579"/>
      <w:bookmarkStart w:id="137" w:name="_Toc445463746"/>
      <w:bookmarkStart w:id="138" w:name="_Toc495560041"/>
      <w:bookmarkStart w:id="139" w:name="_Toc495560101"/>
      <w:bookmarkStart w:id="140" w:name="_Toc495567236"/>
      <w:bookmarkStart w:id="141" w:name="_Toc495567298"/>
      <w:bookmarkStart w:id="142" w:name="_Toc495567359"/>
      <w:bookmarkStart w:id="143" w:name="_Toc495567416"/>
      <w:bookmarkStart w:id="144" w:name="_Toc495567472"/>
      <w:bookmarkStart w:id="145" w:name="_Toc495567529"/>
      <w:bookmarkStart w:id="146" w:name="_Toc495567585"/>
      <w:bookmarkStart w:id="147" w:name="_Toc497414431"/>
      <w:bookmarkStart w:id="148" w:name="_Toc405190862"/>
      <w:bookmarkStart w:id="149" w:name="_Toc2690525"/>
      <w:bookmarkEnd w:id="135"/>
      <w:bookmarkEnd w:id="136"/>
      <w:bookmarkEnd w:id="137"/>
      <w:bookmarkEnd w:id="138"/>
      <w:bookmarkEnd w:id="139"/>
      <w:bookmarkEnd w:id="140"/>
      <w:bookmarkEnd w:id="141"/>
      <w:bookmarkEnd w:id="142"/>
      <w:bookmarkEnd w:id="143"/>
      <w:bookmarkEnd w:id="144"/>
      <w:bookmarkEnd w:id="145"/>
      <w:bookmarkEnd w:id="146"/>
      <w:bookmarkEnd w:id="147"/>
      <w:r w:rsidRPr="00FD5A65">
        <w:rPr>
          <w:rFonts w:ascii="Calibri Light" w:hAnsi="Calibri Light" w:cs="Calibri Light"/>
          <w:color w:val="auto"/>
          <w:sz w:val="24"/>
          <w:szCs w:val="24"/>
        </w:rPr>
        <w:t>A támogatás formája</w:t>
      </w:r>
      <w:bookmarkEnd w:id="148"/>
      <w:bookmarkEnd w:id="149"/>
    </w:p>
    <w:p w14:paraId="65BA94B7"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 nyújtott támogatás vissza nem térítendő támogatásnak minősül.</w:t>
      </w:r>
    </w:p>
    <w:p w14:paraId="41E82B83" w14:textId="77777777" w:rsidR="00814E0C" w:rsidRPr="005F3F0D"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0" w:name="_Toc405190864"/>
      <w:bookmarkStart w:id="151" w:name="_Toc2690526"/>
      <w:r w:rsidRPr="005F3F0D">
        <w:rPr>
          <w:rFonts w:ascii="Calibri Light" w:hAnsi="Calibri Light" w:cs="Calibri Light"/>
          <w:color w:val="auto"/>
          <w:sz w:val="24"/>
          <w:szCs w:val="24"/>
        </w:rPr>
        <w:lastRenderedPageBreak/>
        <w:t>A támogatás mértéke, összege</w:t>
      </w:r>
      <w:bookmarkEnd w:id="150"/>
      <w:bookmarkEnd w:id="151"/>
    </w:p>
    <w:p w14:paraId="02DA242C" w14:textId="4C2BF5A2" w:rsidR="00814E0C" w:rsidRPr="005F3F0D" w:rsidRDefault="00814E0C" w:rsidP="00FC3430">
      <w:pPr>
        <w:pStyle w:val="Listaszerbekezds"/>
        <w:numPr>
          <w:ilvl w:val="0"/>
          <w:numId w:val="10"/>
        </w:numPr>
        <w:spacing w:after="120" w:line="280" w:lineRule="atLeast"/>
        <w:contextualSpacing w:val="0"/>
        <w:jc w:val="both"/>
        <w:rPr>
          <w:rFonts w:ascii="Calibri Light" w:hAnsi="Calibri Light" w:cs="Calibri Light"/>
          <w:sz w:val="22"/>
          <w:szCs w:val="22"/>
        </w:rPr>
      </w:pPr>
      <w:bookmarkStart w:id="152" w:name="_Hlk507601741"/>
      <w:r w:rsidRPr="005F3F0D">
        <w:rPr>
          <w:rFonts w:ascii="Calibri Light" w:hAnsi="Calibri Light" w:cs="Calibri Light"/>
          <w:sz w:val="22"/>
          <w:szCs w:val="22"/>
        </w:rPr>
        <w:t>Az igényelhető vissza nem térítendő támogatás összege:</w:t>
      </w:r>
      <w:r w:rsidR="00A11EAA" w:rsidRPr="005F3F0D">
        <w:rPr>
          <w:rFonts w:ascii="Calibri Light" w:hAnsi="Calibri Light" w:cs="Calibri Light"/>
          <w:iCs/>
          <w:sz w:val="22"/>
          <w:szCs w:val="22"/>
        </w:rPr>
        <w:t xml:space="preserve"> </w:t>
      </w:r>
      <w:r w:rsidR="00FD5A65" w:rsidRPr="002A438E">
        <w:rPr>
          <w:rFonts w:ascii="Calibri Light" w:hAnsi="Calibri Light" w:cs="Calibri Light"/>
          <w:sz w:val="22"/>
          <w:szCs w:val="22"/>
        </w:rPr>
        <w:t xml:space="preserve">maximum </w:t>
      </w:r>
      <w:r w:rsidR="00127E22" w:rsidRPr="002A438E">
        <w:rPr>
          <w:rFonts w:ascii="Calibri Light" w:hAnsi="Calibri Light" w:cs="Calibri Light"/>
          <w:sz w:val="22"/>
          <w:szCs w:val="22"/>
        </w:rPr>
        <w:t>40</w:t>
      </w:r>
      <w:r w:rsidR="00B9779A" w:rsidRPr="002A438E">
        <w:rPr>
          <w:rFonts w:ascii="Calibri Light" w:hAnsi="Calibri Light" w:cs="Calibri Light"/>
          <w:sz w:val="22"/>
          <w:szCs w:val="22"/>
        </w:rPr>
        <w:t xml:space="preserve"> </w:t>
      </w:r>
      <w:r w:rsidRPr="002A438E">
        <w:rPr>
          <w:rFonts w:ascii="Calibri Light" w:hAnsi="Calibri Light" w:cs="Calibri Light"/>
          <w:sz w:val="22"/>
          <w:szCs w:val="22"/>
        </w:rPr>
        <w:t>millió Ft.</w:t>
      </w:r>
    </w:p>
    <w:bookmarkEnd w:id="152"/>
    <w:p w14:paraId="4908BD72" w14:textId="77777777" w:rsidR="003430A4" w:rsidRDefault="003430A4" w:rsidP="003430A4">
      <w:pPr>
        <w:pStyle w:val="Listaszerbekezds"/>
        <w:numPr>
          <w:ilvl w:val="0"/>
          <w:numId w:val="10"/>
        </w:numPr>
        <w:spacing w:after="120" w:line="280" w:lineRule="atLeast"/>
        <w:jc w:val="both"/>
        <w:rPr>
          <w:rFonts w:ascii="Calibri Light" w:hAnsi="Calibri Light" w:cs="Calibri Light"/>
          <w:sz w:val="22"/>
          <w:szCs w:val="22"/>
        </w:rPr>
      </w:pPr>
      <w:r w:rsidRPr="00480C87">
        <w:rPr>
          <w:rFonts w:ascii="Calibri Light" w:hAnsi="Calibri Light" w:cs="Calibri Light"/>
          <w:sz w:val="22"/>
          <w:szCs w:val="22"/>
        </w:rPr>
        <w:t xml:space="preserve">A kis- és középvállalkozás részére tanácsadáshoz nyújtott támogatás maximális mértéke az elszámolható költség </w:t>
      </w:r>
      <w:r w:rsidRPr="005F3F0D">
        <w:rPr>
          <w:rFonts w:ascii="Calibri Light" w:hAnsi="Calibri Light" w:cs="Calibri Light"/>
          <w:sz w:val="22"/>
          <w:szCs w:val="22"/>
        </w:rPr>
        <w:t>50 %</w:t>
      </w:r>
      <w:r>
        <w:rPr>
          <w:rFonts w:ascii="Calibri Light" w:hAnsi="Calibri Light" w:cs="Calibri Light"/>
          <w:sz w:val="22"/>
          <w:szCs w:val="22"/>
        </w:rPr>
        <w:t>-a.</w:t>
      </w:r>
      <w:r>
        <w:rPr>
          <w:rFonts w:ascii="Calibri Light" w:hAnsi="Calibri Light" w:cs="Calibri Light"/>
          <w:sz w:val="22"/>
          <w:szCs w:val="22"/>
        </w:rPr>
        <w:tab/>
      </w:r>
    </w:p>
    <w:p w14:paraId="766A4907" w14:textId="77777777" w:rsidR="00AB5839" w:rsidRPr="00494FA1" w:rsidRDefault="00AB5839" w:rsidP="00494FA1">
      <w:pPr>
        <w:spacing w:after="120" w:line="280" w:lineRule="atLeast"/>
        <w:jc w:val="both"/>
        <w:rPr>
          <w:rFonts w:ascii="Calibri Light" w:hAnsi="Calibri Light" w:cs="Calibri Light"/>
          <w:sz w:val="22"/>
          <w:szCs w:val="22"/>
        </w:rPr>
      </w:pPr>
      <w:r w:rsidRPr="00494FA1">
        <w:rPr>
          <w:rFonts w:ascii="Calibri Light" w:hAnsi="Calibri Light" w:cs="Calibri Light"/>
          <w:i/>
          <w:sz w:val="22"/>
          <w:szCs w:val="22"/>
        </w:rPr>
        <w:t>A kifizethető támogatás akkor sem haladhatja meg a támogatás maximális értékét, ha az elszámolható költségek összege meghaladja a maximális értéket. Ez esetben a pályázó választhatja meg a még be nem nyújtott számlák alapján, hogy mely elszámolható költségekhez vesz igénybe támogatást</w:t>
      </w:r>
      <w:r w:rsidRPr="00AB5839">
        <w:rPr>
          <w:rFonts w:ascii="Calibri Light" w:hAnsi="Calibri Light" w:cs="Calibri Light"/>
          <w:sz w:val="22"/>
          <w:szCs w:val="22"/>
        </w:rPr>
        <w:t>.</w:t>
      </w:r>
    </w:p>
    <w:p w14:paraId="6680811A" w14:textId="77777777" w:rsidR="00814E0C"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3" w:name="_Toc506730103"/>
      <w:bookmarkStart w:id="154" w:name="_Toc405190866"/>
      <w:bookmarkStart w:id="155" w:name="_Toc2690527"/>
      <w:bookmarkEnd w:id="153"/>
      <w:r w:rsidRPr="00CC5065">
        <w:rPr>
          <w:rFonts w:ascii="Calibri Light" w:hAnsi="Calibri Light" w:cs="Calibri Light"/>
          <w:color w:val="auto"/>
          <w:sz w:val="24"/>
          <w:szCs w:val="24"/>
        </w:rPr>
        <w:t>Az elszámolható költségek köre</w:t>
      </w:r>
      <w:bookmarkEnd w:id="154"/>
      <w:bookmarkEnd w:id="155"/>
    </w:p>
    <w:p w14:paraId="6AE59ED4" w14:textId="77777777" w:rsidR="00814E0C" w:rsidRPr="008D7F19" w:rsidRDefault="00814E0C" w:rsidP="008D7F19">
      <w:pPr>
        <w:pStyle w:val="Norml1"/>
        <w:spacing w:before="200" w:after="0"/>
        <w:rPr>
          <w:rFonts w:ascii="Calibri Light" w:hAnsi="Calibri Light" w:cs="Calibri Light"/>
          <w:sz w:val="22"/>
          <w:szCs w:val="22"/>
        </w:rPr>
      </w:pPr>
      <w:r w:rsidRPr="008D7F19">
        <w:rPr>
          <w:rFonts w:ascii="Calibri Light" w:hAnsi="Calibri Light" w:cs="Calibri Light"/>
          <w:sz w:val="22"/>
          <w:szCs w:val="22"/>
        </w:rPr>
        <w:t xml:space="preserve">A projekt elszámolható költségei között azon költségek tervezhetők, amelyek a projekt támogatható tevékenységeihez kapcsolódnak, szerepelnek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ban rögzített elszámolható költségek között, és megfelelnek az általános elszámolhatósági feltételeknek. </w:t>
      </w:r>
    </w:p>
    <w:p w14:paraId="754F3778" w14:textId="77777777" w:rsidR="003C2E21" w:rsidRDefault="003C2E21" w:rsidP="008D7F19">
      <w:pPr>
        <w:pStyle w:val="felsorols20"/>
        <w:tabs>
          <w:tab w:val="clear" w:pos="1440"/>
        </w:tabs>
        <w:spacing w:line="280" w:lineRule="atLeast"/>
        <w:ind w:left="0" w:firstLine="0"/>
        <w:rPr>
          <w:rFonts w:ascii="Calibri Light" w:hAnsi="Calibri Light" w:cs="Calibri Light"/>
          <w:sz w:val="22"/>
          <w:szCs w:val="22"/>
        </w:rPr>
      </w:pPr>
      <w:r w:rsidRPr="003C2E21">
        <w:rPr>
          <w:rFonts w:ascii="Calibri Light" w:hAnsi="Calibri Light" w:cs="Calibri Light"/>
          <w:sz w:val="22"/>
          <w:szCs w:val="22"/>
        </w:rPr>
        <w:t>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(pl. folyamatos adótanácsadáshoz, rendszeres jogi szolgáltatáshoz vagy hirdetéshez).</w:t>
      </w:r>
    </w:p>
    <w:p w14:paraId="7B0FF7EB" w14:textId="77777777" w:rsidR="00DE6933" w:rsidRDefault="00DE6933" w:rsidP="00DE6933">
      <w:pPr>
        <w:pStyle w:val="felsorols20"/>
        <w:tabs>
          <w:tab w:val="clear" w:pos="1440"/>
        </w:tabs>
        <w:spacing w:line="280" w:lineRule="atLeast"/>
        <w:ind w:left="0" w:firstLine="0"/>
        <w:rPr>
          <w:rFonts w:ascii="Calibri Light" w:hAnsi="Calibri Light" w:cs="Calibri Light"/>
          <w:sz w:val="22"/>
          <w:szCs w:val="22"/>
        </w:rPr>
      </w:pPr>
      <w:bookmarkStart w:id="156" w:name="_Toc435707163"/>
      <w:bookmarkStart w:id="157" w:name="_Toc436386585"/>
      <w:bookmarkStart w:id="158" w:name="_Toc445463752"/>
      <w:bookmarkStart w:id="159" w:name="_Toc495560047"/>
      <w:bookmarkStart w:id="160" w:name="_Toc495560107"/>
      <w:bookmarkStart w:id="161" w:name="_Toc495567242"/>
      <w:bookmarkStart w:id="162" w:name="_Toc495567304"/>
      <w:bookmarkStart w:id="163" w:name="_Toc495567365"/>
      <w:bookmarkStart w:id="164" w:name="_Toc495567422"/>
      <w:bookmarkStart w:id="165" w:name="_Toc495567478"/>
      <w:bookmarkStart w:id="166" w:name="_Toc495567535"/>
      <w:bookmarkStart w:id="167" w:name="_Toc495567591"/>
      <w:bookmarkStart w:id="168" w:name="_Toc497414436"/>
      <w:bookmarkStart w:id="169" w:name="pr4599"/>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8D7F19">
        <w:rPr>
          <w:rFonts w:ascii="Calibri Light" w:hAnsi="Calibri Light" w:cs="Calibri Light"/>
          <w:sz w:val="22"/>
          <w:szCs w:val="22"/>
        </w:rPr>
        <w:t>Jelen Felhívás keretében az alábbi – a támogatható tevékenységek végzése során fölmerülő</w:t>
      </w:r>
      <w:r>
        <w:rPr>
          <w:rFonts w:ascii="Calibri Light" w:hAnsi="Calibri Light" w:cs="Calibri Light"/>
          <w:sz w:val="22"/>
          <w:szCs w:val="22"/>
        </w:rPr>
        <w:t xml:space="preserve">, kizárólag a tőzsdei bevezetéshez kapcsolódó költségek </w:t>
      </w:r>
      <w:r w:rsidRPr="008D7F19">
        <w:rPr>
          <w:rFonts w:ascii="Calibri Light" w:hAnsi="Calibri Light" w:cs="Calibri Light"/>
          <w:sz w:val="22"/>
          <w:szCs w:val="22"/>
        </w:rPr>
        <w:t>tervezhetők, illetve számolhatók el:</w:t>
      </w:r>
    </w:p>
    <w:p w14:paraId="2EA6DFFE"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 xml:space="preserve">Vállalat finanszírozási tanácsadás költségei </w:t>
      </w:r>
    </w:p>
    <w:p w14:paraId="52EBE339"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Pénzügyi és adójogi átvilágítás költségei</w:t>
      </w:r>
    </w:p>
    <w:p w14:paraId="3E78D447"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 xml:space="preserve">Jogi tanácsadás, illetve jogi közreműködés költségei </w:t>
      </w:r>
    </w:p>
    <w:p w14:paraId="3C748814"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Kommunikációs tanácsadás költségei</w:t>
      </w:r>
    </w:p>
    <w:p w14:paraId="5D952A66"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 xml:space="preserve">Közreműködés piaci bevezetésben </w:t>
      </w:r>
      <w:r w:rsidR="002966BA" w:rsidRPr="002966BA">
        <w:rPr>
          <w:rFonts w:ascii="Calibri Light" w:hAnsi="Calibri Light" w:cs="Calibri Light"/>
          <w:sz w:val="22"/>
          <w:szCs w:val="22"/>
        </w:rPr>
        <w:t xml:space="preserve">tevékenység </w:t>
      </w:r>
      <w:r w:rsidRPr="002966BA">
        <w:rPr>
          <w:rFonts w:ascii="Calibri Light" w:hAnsi="Calibri Light" w:cs="Calibri Light"/>
          <w:sz w:val="22"/>
          <w:szCs w:val="22"/>
        </w:rPr>
        <w:t>költségei</w:t>
      </w:r>
    </w:p>
    <w:p w14:paraId="3E8881AB" w14:textId="438B812D"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A12E91">
        <w:rPr>
          <w:rFonts w:ascii="Calibri Light" w:hAnsi="Calibri Light" w:cs="Calibri Light"/>
          <w:sz w:val="22"/>
          <w:szCs w:val="22"/>
        </w:rPr>
        <w:t>Egyéb, a vállalat igényeire szabott, a tőzsdei felkészülés érdekében kimutathatóan szükséges szakmai tanácsadás</w:t>
      </w:r>
      <w:r w:rsidR="00B1790F">
        <w:rPr>
          <w:rFonts w:ascii="Calibri Light" w:hAnsi="Calibri Light" w:cs="Calibri Light"/>
          <w:sz w:val="22"/>
          <w:szCs w:val="22"/>
        </w:rPr>
        <w:t xml:space="preserve"> – jellemzően pénzügyi tanácsadás -</w:t>
      </w:r>
      <w:r w:rsidRPr="00A12E91">
        <w:rPr>
          <w:rFonts w:ascii="Calibri Light" w:hAnsi="Calibri Light" w:cs="Calibri Light"/>
          <w:sz w:val="22"/>
          <w:szCs w:val="22"/>
        </w:rPr>
        <w:t xml:space="preserve"> igénybevétel</w:t>
      </w:r>
      <w:r w:rsidR="002966BA">
        <w:rPr>
          <w:rFonts w:ascii="Calibri Light" w:hAnsi="Calibri Light" w:cs="Calibri Light"/>
          <w:sz w:val="22"/>
          <w:szCs w:val="22"/>
        </w:rPr>
        <w:t>ének költségei</w:t>
      </w:r>
    </w:p>
    <w:p w14:paraId="15E34534" w14:textId="3796A5ED" w:rsidR="00DE6933" w:rsidRDefault="00ED15F3" w:rsidP="00DE6933">
      <w:pPr>
        <w:pStyle w:val="felsorols20"/>
        <w:numPr>
          <w:ilvl w:val="0"/>
          <w:numId w:val="27"/>
        </w:numPr>
        <w:spacing w:line="280" w:lineRule="atLeast"/>
        <w:rPr>
          <w:rFonts w:ascii="Calibri Light" w:hAnsi="Calibri Light" w:cs="Calibri Light"/>
          <w:sz w:val="22"/>
          <w:szCs w:val="22"/>
        </w:rPr>
      </w:pPr>
      <w:r>
        <w:rPr>
          <w:rFonts w:ascii="Calibri Light" w:hAnsi="Calibri Light" w:cs="Calibri Light"/>
          <w:sz w:val="22"/>
          <w:szCs w:val="22"/>
        </w:rPr>
        <w:t>K</w:t>
      </w:r>
      <w:r w:rsidR="00D676A4">
        <w:rPr>
          <w:rFonts w:ascii="Calibri Light" w:hAnsi="Calibri Light" w:cs="Calibri Light"/>
          <w:sz w:val="22"/>
          <w:szCs w:val="22"/>
        </w:rPr>
        <w:t>apcsolódó l</w:t>
      </w:r>
      <w:r w:rsidR="007F5B1E">
        <w:rPr>
          <w:rFonts w:ascii="Calibri Light" w:hAnsi="Calibri Light" w:cs="Calibri Light"/>
          <w:sz w:val="22"/>
          <w:szCs w:val="22"/>
        </w:rPr>
        <w:t>e nem vonható áfa</w:t>
      </w:r>
    </w:p>
    <w:p w14:paraId="4AE2ABB0"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70" w:name="_Toc506730105"/>
      <w:bookmarkStart w:id="171" w:name="pr4744"/>
      <w:bookmarkStart w:id="172" w:name="pr4745"/>
      <w:bookmarkStart w:id="173" w:name="pr4746"/>
      <w:bookmarkStart w:id="174" w:name="pr4747"/>
      <w:bookmarkStart w:id="175" w:name="pr4748"/>
      <w:bookmarkStart w:id="176" w:name="_Toc428259273"/>
      <w:bookmarkStart w:id="177" w:name="_Toc428259645"/>
      <w:bookmarkStart w:id="178" w:name="_Toc405190867"/>
      <w:bookmarkStart w:id="179" w:name="_Toc2690528"/>
      <w:bookmarkEnd w:id="170"/>
      <w:bookmarkEnd w:id="171"/>
      <w:bookmarkEnd w:id="172"/>
      <w:bookmarkEnd w:id="173"/>
      <w:bookmarkEnd w:id="174"/>
      <w:bookmarkEnd w:id="175"/>
      <w:bookmarkEnd w:id="176"/>
      <w:bookmarkEnd w:id="177"/>
      <w:r w:rsidRPr="00CC5065">
        <w:rPr>
          <w:rFonts w:ascii="Calibri Light" w:hAnsi="Calibri Light" w:cs="Calibri Light"/>
          <w:color w:val="auto"/>
          <w:sz w:val="24"/>
          <w:szCs w:val="24"/>
        </w:rPr>
        <w:t>Az elszámolhatóság további feltételei</w:t>
      </w:r>
      <w:bookmarkEnd w:id="178"/>
      <w:bookmarkEnd w:id="179"/>
    </w:p>
    <w:p w14:paraId="74E169EF" w14:textId="511DE8A0" w:rsidR="00B41423" w:rsidRDefault="004A233E" w:rsidP="00F75417">
      <w:pPr>
        <w:pStyle w:val="Listaszerbekezds"/>
        <w:numPr>
          <w:ilvl w:val="0"/>
          <w:numId w:val="30"/>
        </w:numPr>
        <w:spacing w:before="120" w:after="120" w:line="280" w:lineRule="atLeast"/>
        <w:ind w:hanging="357"/>
        <w:contextualSpacing w:val="0"/>
        <w:jc w:val="both"/>
        <w:rPr>
          <w:rFonts w:ascii="Calibri Light" w:hAnsi="Calibri Light" w:cs="Calibri Light"/>
          <w:sz w:val="22"/>
          <w:szCs w:val="22"/>
        </w:rPr>
      </w:pPr>
      <w:r w:rsidRPr="00E50E6C">
        <w:rPr>
          <w:rFonts w:ascii="Calibri Light" w:hAnsi="Calibri Light" w:cs="Calibri Light"/>
          <w:color w:val="auto"/>
          <w:sz w:val="22"/>
          <w:szCs w:val="22"/>
          <w:lang w:eastAsia="hu-HU"/>
        </w:rPr>
        <w:t xml:space="preserve">A </w:t>
      </w:r>
      <w:r w:rsidR="00D014A2" w:rsidRPr="00E50E6C">
        <w:rPr>
          <w:rFonts w:ascii="Calibri Light" w:hAnsi="Calibri Light" w:cs="Calibri Light"/>
          <w:color w:val="auto"/>
          <w:sz w:val="22"/>
          <w:szCs w:val="22"/>
          <w:lang w:eastAsia="hu-HU"/>
        </w:rPr>
        <w:t>Felhívás</w:t>
      </w:r>
      <w:r w:rsidRPr="00E50E6C">
        <w:rPr>
          <w:rFonts w:ascii="Calibri Light" w:hAnsi="Calibri Light" w:cs="Calibri Light"/>
          <w:color w:val="auto"/>
          <w:sz w:val="22"/>
          <w:szCs w:val="22"/>
          <w:lang w:eastAsia="hu-HU"/>
        </w:rPr>
        <w:t xml:space="preserve"> keretében kizárólag olyan költségek számolh</w:t>
      </w:r>
      <w:r w:rsidR="00375227" w:rsidRPr="00E50E6C">
        <w:rPr>
          <w:rFonts w:ascii="Calibri Light" w:hAnsi="Calibri Light" w:cs="Calibri Light"/>
          <w:color w:val="auto"/>
          <w:sz w:val="22"/>
          <w:szCs w:val="22"/>
          <w:lang w:eastAsia="hu-HU"/>
        </w:rPr>
        <w:t>atók el, melyekre a vállalkozás</w:t>
      </w:r>
      <w:r w:rsidR="00876DE8" w:rsidRPr="00E50E6C">
        <w:rPr>
          <w:rFonts w:ascii="Calibri Light" w:hAnsi="Calibri Light" w:cs="Calibri Light"/>
          <w:color w:val="auto"/>
          <w:sz w:val="22"/>
          <w:szCs w:val="22"/>
          <w:lang w:eastAsia="hu-HU"/>
        </w:rPr>
        <w:t xml:space="preserve"> más hazai vagy uniós forrásból </w:t>
      </w:r>
      <w:r w:rsidRPr="00E50E6C">
        <w:rPr>
          <w:rFonts w:ascii="Calibri Light" w:hAnsi="Calibri Light" w:cs="Calibri Light"/>
          <w:color w:val="auto"/>
          <w:sz w:val="22"/>
          <w:szCs w:val="22"/>
          <w:lang w:eastAsia="hu-HU"/>
        </w:rPr>
        <w:t>nem</w:t>
      </w:r>
      <w:r w:rsidRPr="00E50E6C">
        <w:rPr>
          <w:rFonts w:ascii="Calibri Light" w:hAnsi="Calibri Light" w:cs="Calibri Light"/>
          <w:sz w:val="22"/>
          <w:szCs w:val="22"/>
        </w:rPr>
        <w:t xml:space="preserve"> </w:t>
      </w:r>
      <w:r w:rsidRPr="00E50E6C">
        <w:rPr>
          <w:rFonts w:ascii="Calibri Light" w:hAnsi="Calibri Light" w:cs="Calibri Light"/>
          <w:color w:val="auto"/>
          <w:sz w:val="22"/>
          <w:szCs w:val="22"/>
          <w:lang w:eastAsia="hu-HU"/>
        </w:rPr>
        <w:t>kapott támogatást</w:t>
      </w:r>
      <w:r w:rsidRPr="00E50E6C">
        <w:rPr>
          <w:rFonts w:ascii="Calibri Light" w:hAnsi="Calibri Light" w:cs="Calibri Light"/>
          <w:sz w:val="22"/>
          <w:szCs w:val="22"/>
        </w:rPr>
        <w:t>.</w:t>
      </w:r>
    </w:p>
    <w:p w14:paraId="4B3D4930" w14:textId="77777777" w:rsidR="007C3591" w:rsidRPr="001D4960" w:rsidRDefault="007C3591" w:rsidP="007C3591">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Jelen felhívás keretében egyszeri elszámolásra nincs lehetőség.</w:t>
      </w:r>
    </w:p>
    <w:p w14:paraId="0E2DEF7D" w14:textId="4BE2CA69" w:rsidR="001F325E" w:rsidRPr="001D4960" w:rsidRDefault="007C3591" w:rsidP="007C3591">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Az irányadó jogszabályban meghatározott kötelezettségek megállapítása és betartása a támogatást igénylő, illetve a kedvezményezett feladata.</w:t>
      </w:r>
    </w:p>
    <w:p w14:paraId="03B85A09" w14:textId="77777777" w:rsidR="001F325E" w:rsidRPr="001D4960" w:rsidRDefault="001F325E" w:rsidP="001F325E">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 xml:space="preserve">Abban az esetben, ha a tőzsdei felkészítésre fordítható támogatás mértéke a KKV oldalán eléri, vagy meghaladja a 40 millió Ft-ot, akkor felmerül, hogy a KKV az elnyert támogatást csak olyan szállítótól igénybe vett szolgáltatásra fordíthatja, amelyet közbeszerzési eljárás során választott ki (Kbt. 2015. évi CXLIII. törvény a közbeszerzésekről, 5. szakasz 3. bekezdése alapján). Ez a kötelezettség a KKV-t terheli, tehát neki kell gondoskodnia az eljárás lebonyolításáról. Fentiek nem jelentik automatikusan, hogy valamennyi, a tőzsdei felkészítésbe bevont KKV-nak közbeszerzés útján kellene kiválasztania az együttműködő partnerét (beszállítóját), ha legalább 40 millió Ft-ot kap a BÉT-től. Amennyiben a támogatás terhére igénybe vett szolgáltatásokat több szállítótól veszi </w:t>
      </w:r>
      <w:r w:rsidRPr="001D4960">
        <w:rPr>
          <w:rFonts w:ascii="Calibri Light" w:hAnsi="Calibri Light" w:cs="Calibri Light"/>
          <w:color w:val="auto"/>
          <w:sz w:val="22"/>
          <w:szCs w:val="22"/>
          <w:lang w:eastAsia="hu-HU"/>
        </w:rPr>
        <w:lastRenderedPageBreak/>
        <w:t>igénybe és a szolgáltatásokat a vonatkozó közbeszerzési szabályok szerint külön lehet bontani (pl. jogi, pénzügyi, stb) akkor mentesülhet a KKV ezen kötelezettség alól.</w:t>
      </w:r>
    </w:p>
    <w:p w14:paraId="03721932" w14:textId="27F93783" w:rsidR="007C3591" w:rsidRDefault="001F325E" w:rsidP="001F325E">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A közbeszerzésre kötelezett személyek és szervezetek körét a hatályos közbeszerzési törvény (2015. évi CXLIII. tv., a továbbiakban: Kbt.) határozza meg.</w:t>
      </w:r>
    </w:p>
    <w:p w14:paraId="6F542A7E" w14:textId="77777777" w:rsidR="00867C8E" w:rsidRPr="00867C8E" w:rsidRDefault="00867C8E" w:rsidP="00867C8E">
      <w:pPr>
        <w:pStyle w:val="Listaszerbekezds"/>
        <w:numPr>
          <w:ilvl w:val="0"/>
          <w:numId w:val="30"/>
        </w:numPr>
        <w:spacing w:before="120" w:after="120" w:line="280" w:lineRule="atLeast"/>
        <w:jc w:val="both"/>
        <w:rPr>
          <w:rFonts w:ascii="Calibri Light" w:hAnsi="Calibri Light" w:cs="Calibri Light"/>
          <w:color w:val="auto"/>
          <w:sz w:val="22"/>
          <w:szCs w:val="22"/>
          <w:lang w:eastAsia="hu-HU"/>
        </w:rPr>
      </w:pPr>
      <w:r w:rsidRPr="00867C8E">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0AEF1BE3" w14:textId="77777777" w:rsidR="00867C8E" w:rsidRPr="00E50E6C" w:rsidRDefault="00867C8E" w:rsidP="00E50E6C">
      <w:pPr>
        <w:spacing w:before="120" w:after="120" w:line="280" w:lineRule="atLeast"/>
        <w:ind w:firstLine="709"/>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Nem független az az ajánlattevő,</w:t>
      </w:r>
    </w:p>
    <w:p w14:paraId="1ED3546A" w14:textId="3B6CDC0D" w:rsidR="00867C8E" w:rsidRDefault="00867C8E" w:rsidP="00867C8E">
      <w:pPr>
        <w:spacing w:before="120" w:after="120" w:line="280" w:lineRule="atLeast"/>
        <w:ind w:left="1778"/>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426013F7" w14:textId="77777777" w:rsidR="00612453" w:rsidRPr="00612453" w:rsidRDefault="00612453" w:rsidP="00612453">
      <w:pPr>
        <w:spacing w:before="120" w:after="120" w:line="280" w:lineRule="atLeast"/>
        <w:ind w:left="1778"/>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7AEACAEF" w14:textId="77777777" w:rsidR="00612453" w:rsidRPr="00612453" w:rsidRDefault="00612453" w:rsidP="00612453">
      <w:pPr>
        <w:spacing w:before="120" w:after="120" w:line="280" w:lineRule="atLeast"/>
        <w:ind w:left="1778"/>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5A42AA06" w14:textId="1C783BB9" w:rsidR="00612453" w:rsidRPr="00E50E6C" w:rsidRDefault="00612453" w:rsidP="00E50E6C">
      <w:pPr>
        <w:spacing w:before="120" w:after="120" w:line="280" w:lineRule="atLeast"/>
        <w:ind w:left="709"/>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Az összeférhetetlenség vonatkozásában hozzátartozónak minősül Ptk. 8:1. § (1) bekezdés 1. és 2. pontja értelmében a házastárs, az egyeneságbeli rokon, az örökbefogadott, a mostoha- és a nevelt gyermek, az örökbefogadó-, a mostoha- és a nevelőszülő, a testvér, az élettárs, az egyeneságbeli rokon házastársa, a házastárs egyeneságbeli rokona és testvére, és a testvér házastársa.</w:t>
      </w:r>
    </w:p>
    <w:p w14:paraId="21E4FA59" w14:textId="77777777" w:rsidR="00617E28" w:rsidRPr="001D4960" w:rsidRDefault="00617E28"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 xml:space="preserve">A kérelemben feltüntetett tevékenységekhez tartozó költségtételek piaci árának alátámasztása két módon történhet: </w:t>
      </w:r>
    </w:p>
    <w:p w14:paraId="6864F189" w14:textId="77777777" w:rsidR="00617E28" w:rsidRPr="001D4960" w:rsidRDefault="00617E28" w:rsidP="00617E28">
      <w:pPr>
        <w:pStyle w:val="Listaszerbekezds"/>
        <w:numPr>
          <w:ilvl w:val="1"/>
          <w:numId w:val="31"/>
        </w:numPr>
        <w:spacing w:before="120" w:after="120" w:line="280" w:lineRule="atLeast"/>
        <w:ind w:hanging="357"/>
        <w:jc w:val="both"/>
        <w:rPr>
          <w:rFonts w:ascii="Calibri Light" w:hAnsi="Calibri Light" w:cs="Calibri Light"/>
          <w:sz w:val="22"/>
          <w:szCs w:val="22"/>
        </w:rPr>
      </w:pPr>
      <w:r w:rsidRPr="001D4960">
        <w:rPr>
          <w:rFonts w:ascii="Calibri Light" w:hAnsi="Calibri Light" w:cs="Calibri Light"/>
          <w:sz w:val="22"/>
          <w:szCs w:val="22"/>
        </w:rPr>
        <w:t>A KKV a Budapesti Értéktőzsde Zrt. által meghirdetett Akkreditációs Felhíváson kiválasztott tanácsadó szervezetek listájáról választja ki azon szervezete(ke)t, amellyel a projekt során a tanácsadási tevékenységre szerződik;</w:t>
      </w:r>
    </w:p>
    <w:p w14:paraId="0393005F" w14:textId="1657BFAD" w:rsidR="00617E28" w:rsidRDefault="00617E28" w:rsidP="00617E28">
      <w:pPr>
        <w:pStyle w:val="Listaszerbekezds"/>
        <w:numPr>
          <w:ilvl w:val="1"/>
          <w:numId w:val="31"/>
        </w:numPr>
        <w:spacing w:before="120" w:after="120" w:line="280" w:lineRule="atLeast"/>
        <w:ind w:hanging="357"/>
        <w:jc w:val="both"/>
        <w:rPr>
          <w:rFonts w:ascii="Calibri Light" w:hAnsi="Calibri Light" w:cs="Calibri Light"/>
          <w:sz w:val="22"/>
          <w:szCs w:val="22"/>
        </w:rPr>
      </w:pPr>
      <w:r w:rsidRPr="001D4960">
        <w:rPr>
          <w:rFonts w:ascii="Calibri Light" w:hAnsi="Calibri Light" w:cs="Calibri Light"/>
          <w:sz w:val="22"/>
          <w:szCs w:val="22"/>
        </w:rPr>
        <w:t xml:space="preserve">Három darab, egymástól független tanácsadó által kiállított érvényes árajánlatot csatol a Felhívás 6. fejezetében foglaltak alapján. </w:t>
      </w:r>
    </w:p>
    <w:p w14:paraId="3F610892" w14:textId="77777777" w:rsidR="00B379C7" w:rsidRPr="001D4960" w:rsidRDefault="00B379C7" w:rsidP="00E50E6C">
      <w:pPr>
        <w:pStyle w:val="Listaszerbekezds"/>
        <w:spacing w:before="120" w:after="120" w:line="280" w:lineRule="atLeast"/>
        <w:ind w:left="1440"/>
        <w:jc w:val="both"/>
        <w:rPr>
          <w:rFonts w:ascii="Calibri Light" w:hAnsi="Calibri Light" w:cs="Calibri Light"/>
          <w:sz w:val="22"/>
          <w:szCs w:val="22"/>
        </w:rPr>
      </w:pPr>
    </w:p>
    <w:p w14:paraId="06A9DE5A" w14:textId="77777777" w:rsidR="00FA13D1" w:rsidRPr="00E50E6C" w:rsidRDefault="00FA13D1"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Felhívjuk a pályázók figyelmét, hogy a kifizetési igénylések benyújtásával egyidejűleg az elvégzett tanácsadási tevékenységeket részletes alátámasztó dokumentáci</w:t>
      </w:r>
      <w:r w:rsidR="00B0617D" w:rsidRPr="00E50E6C">
        <w:rPr>
          <w:rFonts w:ascii="Calibri Light" w:hAnsi="Calibri Light" w:cs="Calibri Light"/>
          <w:color w:val="auto"/>
          <w:sz w:val="22"/>
          <w:szCs w:val="22"/>
          <w:lang w:eastAsia="hu-HU"/>
        </w:rPr>
        <w:t>óval szükséges igazolni</w:t>
      </w:r>
      <w:r w:rsidRPr="00E50E6C">
        <w:rPr>
          <w:rFonts w:ascii="Calibri Light" w:hAnsi="Calibri Light" w:cs="Calibri Light"/>
          <w:color w:val="auto"/>
          <w:sz w:val="22"/>
          <w:szCs w:val="22"/>
          <w:lang w:eastAsia="hu-HU"/>
        </w:rPr>
        <w:t xml:space="preserve">. Kizárólag szóbeli tanácsadási tevékenység és az arról kiállított teljesítésigazolás önmagában nem elfogadható. </w:t>
      </w:r>
    </w:p>
    <w:p w14:paraId="50C85993" w14:textId="4CBCD982" w:rsidR="00B75C09" w:rsidRPr="00E50E6C" w:rsidRDefault="00FA13D1"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 xml:space="preserve">Kérjük, hogy minden esetben olyan szolgáltatási szerződés kerüljön megkötésre, melyben a teljesítésigazolás kiállításának feltétele a szolgáltató által elkészített írásos összefoglaló az elvégzett tevékenységekről, keletkezett eredményekről és átadott dokumentumokról.  </w:t>
      </w:r>
    </w:p>
    <w:p w14:paraId="568259C6"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80" w:name="_Toc405190869"/>
      <w:bookmarkStart w:id="181" w:name="_Toc2690529"/>
      <w:r w:rsidRPr="00CC5065">
        <w:rPr>
          <w:rFonts w:ascii="Calibri Light" w:hAnsi="Calibri Light" w:cs="Calibri Light"/>
          <w:color w:val="auto"/>
          <w:sz w:val="24"/>
          <w:szCs w:val="24"/>
        </w:rPr>
        <w:t>Nem elszámolható költségek köre</w:t>
      </w:r>
      <w:bookmarkEnd w:id="180"/>
      <w:bookmarkEnd w:id="181"/>
    </w:p>
    <w:p w14:paraId="61BAD586" w14:textId="77777777" w:rsidR="00814E0C" w:rsidRDefault="00375227" w:rsidP="00375227">
      <w:pPr>
        <w:spacing w:before="120" w:after="120" w:line="280" w:lineRule="atLeast"/>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 támogatható tevékenységekhez kapcsolódóan nem elszámolható költségnek minősül mindazon költség, amely nem szer</w:t>
      </w:r>
      <w:r>
        <w:rPr>
          <w:rFonts w:ascii="Calibri Light" w:hAnsi="Calibri Light" w:cs="Calibri Light"/>
          <w:color w:val="auto"/>
          <w:sz w:val="22"/>
          <w:szCs w:val="22"/>
          <w:lang w:eastAsia="hu-HU"/>
        </w:rPr>
        <w:t>epel az 5.</w:t>
      </w:r>
      <w:r w:rsidR="00FA13D1">
        <w:rPr>
          <w:rFonts w:ascii="Calibri Light" w:hAnsi="Calibri Light" w:cs="Calibri Light"/>
          <w:color w:val="auto"/>
          <w:sz w:val="22"/>
          <w:szCs w:val="22"/>
          <w:lang w:eastAsia="hu-HU"/>
        </w:rPr>
        <w:t>3</w:t>
      </w:r>
      <w:r>
        <w:rPr>
          <w:rFonts w:ascii="Calibri Light" w:hAnsi="Calibri Light" w:cs="Calibri Light"/>
          <w:color w:val="auto"/>
          <w:sz w:val="22"/>
          <w:szCs w:val="22"/>
          <w:lang w:eastAsia="hu-HU"/>
        </w:rPr>
        <w:t>. pontban</w:t>
      </w:r>
      <w:r w:rsidR="00C35C3D">
        <w:rPr>
          <w:rFonts w:ascii="Calibri Light" w:hAnsi="Calibri Light" w:cs="Calibri Light"/>
          <w:color w:val="auto"/>
          <w:sz w:val="22"/>
          <w:szCs w:val="22"/>
          <w:lang w:eastAsia="hu-HU"/>
        </w:rPr>
        <w:t xml:space="preserve">, így különösen: </w:t>
      </w:r>
    </w:p>
    <w:p w14:paraId="579E524A" w14:textId="77777777" w:rsidR="00C35C3D" w:rsidRPr="00834CE5"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834CE5">
        <w:rPr>
          <w:rFonts w:ascii="Calibri Light" w:hAnsi="Calibri Light" w:cs="Calibri Light"/>
          <w:color w:val="auto"/>
          <w:sz w:val="22"/>
          <w:szCs w:val="22"/>
          <w:lang w:eastAsia="hu-HU"/>
        </w:rPr>
        <w:t>levonható áfa;</w:t>
      </w:r>
    </w:p>
    <w:p w14:paraId="6FC7CE33" w14:textId="77777777" w:rsidR="00C35C3D" w:rsidRPr="00C35C3D"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kamattartozás kiegyenlítés;</w:t>
      </w:r>
    </w:p>
    <w:p w14:paraId="5F3E7B41" w14:textId="77777777" w:rsidR="00C35C3D" w:rsidRPr="00C35C3D"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lastRenderedPageBreak/>
        <w:t>hitelkamat, kivéve a kamattámogatás vagy garanciadíj-támogatás formájában nyújtott vissza nem térítendő támogatás formájában;</w:t>
      </w:r>
    </w:p>
    <w:p w14:paraId="7B0B48D9" w14:textId="77777777" w:rsidR="00C35C3D" w:rsidRPr="00C35C3D"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hiteltúllépés költsége, egyéb pénzügyforgalmi költségek;</w:t>
      </w:r>
    </w:p>
    <w:p w14:paraId="7AF69DAC" w14:textId="77777777" w:rsidR="007F5B1E" w:rsidRDefault="00C35C3D"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deviza-átváltási jutalék;</w:t>
      </w:r>
    </w:p>
    <w:p w14:paraId="620BBE9A" w14:textId="77777777" w:rsidR="00C35C3D" w:rsidRPr="00834CE5"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834CE5">
        <w:rPr>
          <w:rFonts w:ascii="Calibri Light" w:hAnsi="Calibri Light" w:cs="Calibri Light"/>
          <w:color w:val="auto"/>
          <w:sz w:val="22"/>
          <w:szCs w:val="22"/>
          <w:lang w:eastAsia="hu-HU"/>
        </w:rPr>
        <w:t>pénzügyi, finanszírozási tranzakciókon realizált árfolyamveszteség;</w:t>
      </w:r>
    </w:p>
    <w:p w14:paraId="779C022B" w14:textId="77777777" w:rsidR="007F5B1E" w:rsidRDefault="00C35C3D"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bírságok, kötbérek és perköltségek;</w:t>
      </w:r>
    </w:p>
    <w:p w14:paraId="370C1EDD" w14:textId="77777777" w:rsidR="007F5B1E" w:rsidRPr="00834CE5"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834CE5">
        <w:rPr>
          <w:rFonts w:ascii="Calibri Light" w:hAnsi="Calibri Light" w:cs="Calibri Light"/>
          <w:color w:val="auto"/>
          <w:sz w:val="22"/>
          <w:szCs w:val="22"/>
          <w:lang w:eastAsia="hu-HU"/>
        </w:rPr>
        <w:t>a projekt megvalósításában résztvevőktől és a döntéshozatalban érintettektől és/vagy Ptk. szerinti hozzátartozóitól, valamint azok vállalkozásaitól beszerzendő eszközhöz vagy szolgáltatáshoz kapcsolódó bármely költség;</w:t>
      </w:r>
    </w:p>
    <w:p w14:paraId="6708C5D8" w14:textId="77777777" w:rsidR="007F5B1E"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jutalom</w:t>
      </w:r>
    </w:p>
    <w:p w14:paraId="569AED33" w14:textId="77777777" w:rsidR="007F5B1E" w:rsidRPr="00834CE5" w:rsidRDefault="007F5B1E"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F5B1E">
        <w:rPr>
          <w:rFonts w:ascii="Calibri Light" w:hAnsi="Calibri Light" w:cs="Calibri Light"/>
          <w:color w:val="auto"/>
          <w:sz w:val="22"/>
          <w:szCs w:val="22"/>
          <w:lang w:eastAsia="hu-HU"/>
        </w:rPr>
        <w:t>a támogatást igénylőnél saját teljesítés keretében felmerült, továbbá a 651/2014/EU rendelet I. Melléklete alapján meghatározott partner és/vagy kapcsolt vállalkozásától és/vagy kedvezményezett Ptk. szerinti hozzátartozója és/vagy a kedvezményezett vezető tisztségviselőjétől és Ptk. szerinti hozzátartozóitól, valamint azok vállalkozásaitól történő beszerzés, nyújtott szolgáltatá</w:t>
      </w:r>
      <w:r>
        <w:rPr>
          <w:rFonts w:ascii="Calibri Light" w:hAnsi="Calibri Light" w:cs="Calibri Light"/>
          <w:color w:val="auto"/>
          <w:sz w:val="22"/>
          <w:szCs w:val="22"/>
          <w:lang w:eastAsia="hu-HU"/>
        </w:rPr>
        <w:t>s.</w:t>
      </w:r>
    </w:p>
    <w:p w14:paraId="108A8F6D"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82" w:name="_Toc405190870"/>
      <w:bookmarkStart w:id="183" w:name="_Toc2690530"/>
      <w:r w:rsidRPr="00CC5065">
        <w:rPr>
          <w:rFonts w:ascii="Calibri Light" w:hAnsi="Calibri Light" w:cs="Calibri Light"/>
          <w:color w:val="auto"/>
          <w:sz w:val="24"/>
          <w:szCs w:val="24"/>
        </w:rPr>
        <w:t xml:space="preserve">Az állami támogatásokra vonatkozó </w:t>
      </w:r>
      <w:bookmarkEnd w:id="182"/>
      <w:r w:rsidRPr="00CC5065">
        <w:rPr>
          <w:rFonts w:ascii="Calibri Light" w:hAnsi="Calibri Light" w:cs="Calibri Light"/>
          <w:color w:val="auto"/>
          <w:sz w:val="24"/>
          <w:szCs w:val="24"/>
        </w:rPr>
        <w:t>rendelkezések</w:t>
      </w:r>
      <w:bookmarkStart w:id="184" w:name="35"/>
      <w:bookmarkStart w:id="185" w:name="59"/>
      <w:bookmarkStart w:id="186" w:name="60"/>
      <w:bookmarkStart w:id="187" w:name="63"/>
      <w:bookmarkStart w:id="188" w:name="64"/>
      <w:bookmarkStart w:id="189" w:name="65"/>
      <w:bookmarkStart w:id="190" w:name="66"/>
      <w:bookmarkStart w:id="191" w:name="67"/>
      <w:bookmarkStart w:id="192" w:name="72"/>
      <w:bookmarkStart w:id="193" w:name="73"/>
      <w:bookmarkStart w:id="194" w:name="74"/>
      <w:bookmarkStart w:id="195" w:name="75"/>
      <w:bookmarkStart w:id="196" w:name="76"/>
      <w:bookmarkStart w:id="197" w:name="77"/>
      <w:bookmarkStart w:id="198" w:name="78"/>
      <w:bookmarkStart w:id="199" w:name="79"/>
      <w:bookmarkStart w:id="200" w:name="81"/>
      <w:bookmarkStart w:id="201" w:name="82"/>
      <w:bookmarkStart w:id="202" w:name="83"/>
      <w:bookmarkStart w:id="203" w:name="pr560"/>
      <w:bookmarkStart w:id="204" w:name="pr561"/>
      <w:bookmarkStart w:id="205" w:name="pr720"/>
      <w:bookmarkStart w:id="206" w:name="pr721"/>
      <w:bookmarkStart w:id="207" w:name="pr722"/>
      <w:bookmarkStart w:id="208" w:name="pr723"/>
      <w:bookmarkStart w:id="209" w:name="pr738"/>
      <w:bookmarkStart w:id="210" w:name="pr733"/>
      <w:bookmarkStart w:id="211" w:name="pr734"/>
      <w:bookmarkStart w:id="212" w:name="pr735"/>
      <w:bookmarkStart w:id="213" w:name="pr739"/>
      <w:bookmarkStart w:id="214" w:name="pr740"/>
      <w:bookmarkStart w:id="215" w:name="pr769"/>
      <w:bookmarkStart w:id="216" w:name="pr770"/>
      <w:bookmarkStart w:id="217" w:name="pr771"/>
      <w:bookmarkStart w:id="218" w:name="pr772"/>
      <w:bookmarkStart w:id="219" w:name="pr773"/>
      <w:bookmarkStart w:id="220" w:name="pr774"/>
      <w:bookmarkStart w:id="221" w:name="pr775"/>
      <w:bookmarkStart w:id="222" w:name="pr776"/>
      <w:bookmarkStart w:id="223" w:name="pr777"/>
      <w:bookmarkStart w:id="224" w:name="pr778"/>
      <w:bookmarkStart w:id="225" w:name="pr779"/>
      <w:bookmarkStart w:id="226" w:name="pr780"/>
      <w:bookmarkStart w:id="227" w:name="pr781"/>
      <w:bookmarkStart w:id="228" w:name="pr782"/>
      <w:bookmarkStart w:id="229" w:name="pr784"/>
      <w:bookmarkStart w:id="230" w:name="pr785"/>
      <w:bookmarkStart w:id="231" w:name="pr786"/>
      <w:bookmarkStart w:id="232" w:name="pr787"/>
      <w:bookmarkStart w:id="233" w:name="pr788"/>
      <w:bookmarkStart w:id="234" w:name="pr789"/>
      <w:bookmarkStart w:id="235" w:name="pr791"/>
      <w:bookmarkStart w:id="236" w:name="pr792"/>
      <w:bookmarkStart w:id="237" w:name="pr794"/>
      <w:bookmarkStart w:id="238" w:name="pr796"/>
      <w:bookmarkStart w:id="239" w:name="pr820"/>
      <w:bookmarkStart w:id="240" w:name="pr821"/>
      <w:bookmarkStart w:id="241" w:name="pr824"/>
      <w:bookmarkStart w:id="242" w:name="pr825"/>
      <w:bookmarkStart w:id="243" w:name="pr826"/>
      <w:bookmarkStart w:id="244" w:name="pr828"/>
      <w:bookmarkStart w:id="245" w:name="pr830"/>
      <w:bookmarkStart w:id="246" w:name="pr831"/>
      <w:bookmarkStart w:id="247" w:name="pr832"/>
      <w:bookmarkStart w:id="248" w:name="pr833"/>
      <w:bookmarkStart w:id="249" w:name="pr834"/>
      <w:bookmarkStart w:id="250" w:name="pr841"/>
      <w:bookmarkStart w:id="251" w:name="pr842"/>
      <w:bookmarkStart w:id="252" w:name="pr843"/>
      <w:bookmarkStart w:id="253" w:name="pr844"/>
      <w:bookmarkStart w:id="254" w:name="pr835"/>
      <w:bookmarkStart w:id="255" w:name="pr836"/>
      <w:bookmarkStart w:id="256" w:name="pr837"/>
      <w:bookmarkStart w:id="257" w:name="pr838"/>
      <w:bookmarkStart w:id="258" w:name="pr840"/>
      <w:bookmarkStart w:id="259" w:name="pr845"/>
      <w:bookmarkStart w:id="260" w:name="pr846"/>
      <w:bookmarkStart w:id="261" w:name="pr847"/>
      <w:bookmarkStart w:id="262" w:name="pr848"/>
      <w:bookmarkStart w:id="263" w:name="pr849"/>
      <w:bookmarkStart w:id="264" w:name="pr850"/>
      <w:bookmarkStart w:id="265" w:name="pr853"/>
      <w:bookmarkStart w:id="266" w:name="pr854"/>
      <w:bookmarkStart w:id="267" w:name="pr855"/>
      <w:bookmarkStart w:id="268" w:name="pr856"/>
      <w:bookmarkStart w:id="269" w:name="pr857"/>
      <w:bookmarkStart w:id="270" w:name="pr860"/>
      <w:bookmarkStart w:id="271" w:name="pr861"/>
      <w:bookmarkStart w:id="272" w:name="pr862"/>
      <w:bookmarkStart w:id="273" w:name="pr863"/>
      <w:bookmarkStart w:id="274" w:name="pr864"/>
      <w:bookmarkStart w:id="275" w:name="pr865"/>
      <w:bookmarkStart w:id="276" w:name="pr866"/>
      <w:bookmarkStart w:id="277" w:name="pr871"/>
      <w:bookmarkStart w:id="278" w:name="pr872"/>
      <w:bookmarkStart w:id="279" w:name="pr873"/>
      <w:bookmarkStart w:id="280" w:name="pr874"/>
      <w:bookmarkStart w:id="281" w:name="pr867"/>
      <w:bookmarkStart w:id="282" w:name="pr869"/>
      <w:bookmarkStart w:id="283" w:name="pr870"/>
      <w:bookmarkStart w:id="284" w:name="pr875"/>
      <w:bookmarkStart w:id="285" w:name="pr876"/>
      <w:bookmarkStart w:id="286" w:name="pr884"/>
      <w:bookmarkStart w:id="287" w:name="pr877"/>
      <w:bookmarkStart w:id="288" w:name="pr878"/>
      <w:bookmarkStart w:id="289" w:name="pr879"/>
      <w:bookmarkStart w:id="290" w:name="pr880"/>
      <w:bookmarkStart w:id="291" w:name="pr881"/>
      <w:bookmarkStart w:id="292" w:name="pr882"/>
      <w:bookmarkStart w:id="293" w:name="pr883"/>
      <w:bookmarkStart w:id="294" w:name="pr885"/>
      <w:bookmarkStart w:id="295" w:name="pr886"/>
      <w:bookmarkStart w:id="296" w:name="pr887"/>
      <w:bookmarkStart w:id="297" w:name="pr412"/>
      <w:bookmarkStart w:id="298" w:name="pr413"/>
      <w:bookmarkStart w:id="299" w:name="pr414"/>
      <w:bookmarkStart w:id="300" w:name="pr415"/>
      <w:bookmarkStart w:id="301" w:name="pr416"/>
      <w:bookmarkStart w:id="302" w:name="pr417"/>
      <w:bookmarkStart w:id="303" w:name="pr418"/>
      <w:bookmarkStart w:id="304" w:name="pr419"/>
      <w:bookmarkStart w:id="305" w:name="pr420"/>
      <w:bookmarkStart w:id="306" w:name="pr421"/>
      <w:bookmarkStart w:id="307" w:name="pr42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2EAD1088" w14:textId="77777777" w:rsidR="00814E0C" w:rsidRPr="00834CE5" w:rsidRDefault="00814E0C" w:rsidP="008D7F19">
      <w:pPr>
        <w:spacing w:before="120" w:after="120" w:line="280" w:lineRule="atLeast"/>
        <w:jc w:val="both"/>
        <w:rPr>
          <w:rFonts w:ascii="Calibri Light" w:hAnsi="Calibri Light" w:cs="Calibri Light"/>
          <w:bCs/>
          <w:sz w:val="22"/>
          <w:szCs w:val="22"/>
          <w:lang w:eastAsia="hu-HU"/>
        </w:rPr>
      </w:pPr>
      <w:r w:rsidRPr="00834CE5">
        <w:rPr>
          <w:rFonts w:ascii="Calibri Light" w:hAnsi="Calibri Light" w:cs="Calibri Light"/>
          <w:bCs/>
          <w:sz w:val="22"/>
          <w:szCs w:val="22"/>
          <w:lang w:eastAsia="hu-HU"/>
        </w:rPr>
        <w:t>Az alábbi szabályok a teljesség igénye nélkül kerültek idézésre, a támogatási kategóriák részletes szabályait a 651/2014-es valamint az 1407/2013/EU bizottsági rendelet tartalmazza.</w:t>
      </w:r>
    </w:p>
    <w:p w14:paraId="405FF345" w14:textId="77777777" w:rsidR="00814E0C" w:rsidRPr="008D7F19" w:rsidRDefault="00814E0C" w:rsidP="008D7F19">
      <w:pPr>
        <w:spacing w:after="0" w:line="280" w:lineRule="atLeast"/>
        <w:ind w:right="150"/>
        <w:jc w:val="both"/>
        <w:rPr>
          <w:rFonts w:ascii="Calibri Light" w:hAnsi="Calibri Light" w:cs="Calibri Light"/>
          <w:b/>
          <w:color w:val="222222"/>
          <w:sz w:val="22"/>
          <w:szCs w:val="22"/>
          <w:lang w:eastAsia="hu-HU"/>
        </w:rPr>
      </w:pPr>
    </w:p>
    <w:p w14:paraId="3C046AF2" w14:textId="77777777" w:rsidR="00814E0C" w:rsidRPr="008D7F19" w:rsidRDefault="00814E0C" w:rsidP="008D7F19">
      <w:pPr>
        <w:spacing w:after="0" w:line="280" w:lineRule="atLeast"/>
        <w:ind w:right="150"/>
        <w:jc w:val="both"/>
        <w:rPr>
          <w:rFonts w:ascii="Calibri Light" w:hAnsi="Calibri Light" w:cs="Calibri Light"/>
          <w:b/>
          <w:color w:val="222222"/>
          <w:sz w:val="22"/>
          <w:szCs w:val="22"/>
          <w:lang w:eastAsia="hu-HU"/>
        </w:rPr>
      </w:pPr>
      <w:r w:rsidRPr="008D7F19">
        <w:rPr>
          <w:rFonts w:ascii="Calibri Light" w:hAnsi="Calibri Light" w:cs="Calibri Light"/>
          <w:b/>
          <w:color w:val="222222"/>
          <w:sz w:val="22"/>
          <w:szCs w:val="22"/>
          <w:lang w:eastAsia="hu-HU"/>
        </w:rPr>
        <w:t>Támogatáshalmozódás</w:t>
      </w:r>
    </w:p>
    <w:p w14:paraId="10878754" w14:textId="77777777" w:rsidR="00814E0C" w:rsidRPr="008D7F19" w:rsidRDefault="00814E0C" w:rsidP="008D7F19">
      <w:pPr>
        <w:spacing w:after="0" w:line="280" w:lineRule="atLeast"/>
        <w:ind w:right="150"/>
        <w:jc w:val="both"/>
        <w:rPr>
          <w:rFonts w:ascii="Calibri Light" w:hAnsi="Calibri Light" w:cs="Calibri Light"/>
          <w:b/>
          <w:color w:val="222222"/>
          <w:sz w:val="22"/>
          <w:szCs w:val="22"/>
          <w:lang w:eastAsia="hu-HU"/>
        </w:rPr>
      </w:pPr>
    </w:p>
    <w:p w14:paraId="3A5F6AF2" w14:textId="77777777" w:rsidR="00814E0C" w:rsidRPr="008D7F19" w:rsidRDefault="00814E0C" w:rsidP="008D7F19">
      <w:pPr>
        <w:pStyle w:val="Norml1"/>
        <w:spacing w:before="0" w:after="0"/>
        <w:rPr>
          <w:rFonts w:ascii="Calibri Light" w:hAnsi="Calibri Light" w:cs="Calibri Light"/>
          <w:sz w:val="22"/>
          <w:szCs w:val="22"/>
        </w:rPr>
      </w:pPr>
      <w:r w:rsidRPr="008D7F19">
        <w:rPr>
          <w:rFonts w:ascii="Calibri Light" w:hAnsi="Calibri Light" w:cs="Calibri Light"/>
          <w:sz w:val="22"/>
          <w:szCs w:val="22"/>
        </w:rPr>
        <w:t>Azonos vagy részben azonos</w:t>
      </w:r>
      <w:r w:rsidR="003E1F1F">
        <w:rPr>
          <w:rFonts w:ascii="Calibri Light" w:hAnsi="Calibri Light" w:cs="Calibri Light"/>
          <w:sz w:val="22"/>
          <w:szCs w:val="22"/>
        </w:rPr>
        <w:t>ként</w:t>
      </w:r>
      <w:r w:rsidRPr="008D7F19">
        <w:rPr>
          <w:rFonts w:ascii="Calibri Light" w:hAnsi="Calibri Light" w:cs="Calibri Light"/>
          <w:sz w:val="22"/>
          <w:szCs w:val="22"/>
        </w:rPr>
        <w:t xml:space="preserve">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7996A00D" w14:textId="77777777" w:rsidR="00814E0C" w:rsidRPr="008D7F19" w:rsidRDefault="00814E0C" w:rsidP="008D7F19">
      <w:pPr>
        <w:pStyle w:val="Norml1"/>
        <w:spacing w:before="0" w:after="0"/>
        <w:rPr>
          <w:rFonts w:ascii="Calibri Light" w:hAnsi="Calibri Light" w:cs="Calibri Light"/>
          <w:sz w:val="22"/>
          <w:szCs w:val="22"/>
        </w:rPr>
      </w:pPr>
    </w:p>
    <w:p w14:paraId="22870045" w14:textId="77777777" w:rsidR="00814E0C" w:rsidRPr="008D7F19" w:rsidRDefault="00814E0C" w:rsidP="008D7F19">
      <w:pPr>
        <w:pStyle w:val="Norml1"/>
        <w:spacing w:before="0" w:after="0"/>
        <w:rPr>
          <w:rFonts w:ascii="Calibri Light" w:hAnsi="Calibri Light" w:cs="Calibri Light"/>
          <w:sz w:val="22"/>
          <w:szCs w:val="22"/>
        </w:rPr>
      </w:pPr>
      <w:r w:rsidRPr="008D7F19">
        <w:rPr>
          <w:rFonts w:ascii="Calibri Light" w:hAnsi="Calibri Light" w:cs="Calibri Light"/>
          <w:sz w:val="22"/>
          <w:szCs w:val="22"/>
        </w:rPr>
        <w:t>Állami támogatás különböző azonosítható elszámolható költségek esetén halmozható más, helyi, regionális, államháztartási vagy uniós forrásból származó állami támogatással.</w:t>
      </w:r>
    </w:p>
    <w:p w14:paraId="737D712C" w14:textId="77777777" w:rsidR="002828D4" w:rsidRDefault="002828D4" w:rsidP="00E50E6C">
      <w:pPr>
        <w:spacing w:after="120" w:line="120" w:lineRule="auto"/>
        <w:jc w:val="both"/>
        <w:rPr>
          <w:rFonts w:ascii="Calibri Light" w:hAnsi="Calibri Light" w:cs="Calibri Light"/>
          <w:sz w:val="22"/>
          <w:szCs w:val="22"/>
          <w:lang w:val="da-DK"/>
        </w:rPr>
      </w:pPr>
    </w:p>
    <w:p w14:paraId="4CBE0A7C" w14:textId="122012C9" w:rsidR="009437F8" w:rsidRPr="008D0D49" w:rsidRDefault="009437F8" w:rsidP="009437F8">
      <w:pPr>
        <w:jc w:val="both"/>
        <w:rPr>
          <w:rFonts w:ascii="Calibri Light" w:hAnsi="Calibri Light" w:cs="Calibri Light"/>
          <w:sz w:val="22"/>
          <w:szCs w:val="22"/>
          <w:lang w:val="da-DK"/>
        </w:rPr>
      </w:pPr>
      <w:r w:rsidRPr="008D0D49">
        <w:rPr>
          <w:rFonts w:ascii="Calibri Light" w:hAnsi="Calibri Light" w:cs="Calibri Light"/>
          <w:sz w:val="22"/>
          <w:szCs w:val="22"/>
          <w:lang w:val="da-DK"/>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09ED8FFA" w14:textId="13005AC3" w:rsidR="00315833" w:rsidRDefault="009437F8" w:rsidP="008D7F19">
      <w:pPr>
        <w:jc w:val="both"/>
        <w:rPr>
          <w:rFonts w:ascii="Calibri Light" w:hAnsi="Calibri Light" w:cs="Calibri Light"/>
          <w:sz w:val="22"/>
          <w:szCs w:val="22"/>
          <w:lang w:val="da-DK"/>
        </w:rPr>
      </w:pPr>
      <w:r w:rsidRPr="008D0D49">
        <w:rPr>
          <w:rFonts w:ascii="Calibri Light" w:hAnsi="Calibri Light" w:cs="Calibri Light"/>
          <w:sz w:val="22"/>
          <w:szCs w:val="22"/>
          <w:lang w:val="da-DK"/>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F2CA457" w14:textId="77777777" w:rsidR="001A74D6" w:rsidRPr="008D0D49" w:rsidRDefault="001A74D6" w:rsidP="001A74D6">
      <w:pPr>
        <w:jc w:val="both"/>
        <w:rPr>
          <w:rFonts w:ascii="Calibri Light" w:hAnsi="Calibri Light" w:cs="Calibri Light"/>
          <w:sz w:val="22"/>
          <w:szCs w:val="22"/>
          <w:lang w:val="da-DK"/>
        </w:rPr>
      </w:pPr>
      <w:r w:rsidRPr="0084263F">
        <w:rPr>
          <w:rFonts w:ascii="Calibri Light" w:hAnsi="Calibri Light" w:cs="Calibri Light"/>
          <w:sz w:val="22"/>
          <w:szCs w:val="22"/>
          <w:lang w:val="da-DK"/>
        </w:rPr>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3BFBE364" w14:textId="77777777" w:rsidR="00071541" w:rsidRDefault="00071541" w:rsidP="001A74D6">
      <w:pPr>
        <w:spacing w:after="0" w:line="280" w:lineRule="atLeast"/>
        <w:ind w:right="150"/>
        <w:jc w:val="both"/>
        <w:rPr>
          <w:rFonts w:ascii="Calibri Light" w:hAnsi="Calibri Light" w:cs="Calibri Light"/>
          <w:b/>
          <w:color w:val="222222"/>
          <w:sz w:val="22"/>
          <w:szCs w:val="22"/>
          <w:lang w:eastAsia="hu-HU"/>
        </w:rPr>
      </w:pPr>
    </w:p>
    <w:p w14:paraId="5EB0F2BD" w14:textId="1F4883FA" w:rsidR="001A74D6" w:rsidRDefault="001A74D6" w:rsidP="001A74D6">
      <w:pPr>
        <w:spacing w:after="0" w:line="280" w:lineRule="atLeast"/>
        <w:ind w:right="150"/>
        <w:jc w:val="both"/>
        <w:rPr>
          <w:rFonts w:ascii="Calibri Light" w:hAnsi="Calibri Light" w:cs="Calibri Light"/>
          <w:b/>
          <w:color w:val="222222"/>
          <w:sz w:val="22"/>
          <w:szCs w:val="22"/>
          <w:lang w:eastAsia="hu-HU"/>
        </w:rPr>
      </w:pPr>
      <w:r>
        <w:rPr>
          <w:rFonts w:ascii="Calibri Light" w:hAnsi="Calibri Light" w:cs="Calibri Light"/>
          <w:b/>
          <w:color w:val="222222"/>
          <w:sz w:val="22"/>
          <w:szCs w:val="22"/>
          <w:lang w:eastAsia="hu-HU"/>
        </w:rPr>
        <w:lastRenderedPageBreak/>
        <w:t>Közzétételi kötelezettség</w:t>
      </w:r>
    </w:p>
    <w:p w14:paraId="455D275C" w14:textId="77777777" w:rsidR="001A74D6" w:rsidRDefault="001A74D6" w:rsidP="001A74D6">
      <w:pPr>
        <w:spacing w:after="0" w:line="280" w:lineRule="atLeast"/>
        <w:ind w:right="150"/>
        <w:jc w:val="both"/>
        <w:rPr>
          <w:rFonts w:ascii="Calibri Light" w:hAnsi="Calibri Light" w:cs="Calibri Light"/>
          <w:b/>
          <w:color w:val="222222"/>
          <w:sz w:val="22"/>
          <w:szCs w:val="22"/>
          <w:lang w:eastAsia="hu-HU"/>
        </w:rPr>
      </w:pPr>
    </w:p>
    <w:p w14:paraId="21BBC113" w14:textId="77777777" w:rsidR="001A74D6" w:rsidRPr="007572D6" w:rsidRDefault="001A74D6" w:rsidP="001A74D6">
      <w:pPr>
        <w:jc w:val="both"/>
        <w:rPr>
          <w:rFonts w:ascii="Calibri Light" w:hAnsi="Calibri Light" w:cs="Calibri Light"/>
          <w:sz w:val="22"/>
          <w:szCs w:val="22"/>
          <w:lang w:val="da-DK"/>
        </w:rPr>
      </w:pPr>
      <w:r w:rsidRPr="007572D6">
        <w:rPr>
          <w:rFonts w:ascii="Calibri Light" w:hAnsi="Calibri Light" w:cs="Calibri Light"/>
          <w:sz w:val="22"/>
          <w:szCs w:val="22"/>
          <w:lang w:val="da-DK"/>
        </w:rPr>
        <w:t xml:space="preserve">A </w:t>
      </w:r>
      <w:r>
        <w:rPr>
          <w:rFonts w:ascii="Calibri Light" w:hAnsi="Calibri Light" w:cs="Calibri Light"/>
          <w:sz w:val="22"/>
          <w:szCs w:val="22"/>
          <w:lang w:val="da-DK"/>
        </w:rPr>
        <w:t xml:space="preserve">kedvezményezett tudomásul veszi, hogy a  </w:t>
      </w:r>
      <w:r w:rsidRPr="007572D6">
        <w:rPr>
          <w:rFonts w:ascii="Calibri Light" w:hAnsi="Calibri Light" w:cs="Calibri Light"/>
          <w:sz w:val="22"/>
          <w:szCs w:val="22"/>
          <w:lang w:val="da-DK"/>
        </w:rPr>
        <w:t>támogatást nyújtó adatot szolgáltat a 651/2014/EU bizottsági rendelet 9. cikke szerinti közzététel teljesítése érdekében a támogatási intézkedés hatálya alá tartozó, 500 000 eurónak megfelelő forintösszeget meghaladó támogatásokról.</w:t>
      </w:r>
    </w:p>
    <w:p w14:paraId="582869B4" w14:textId="77777777" w:rsidR="001A74D6" w:rsidRPr="008D7F19" w:rsidRDefault="001A74D6" w:rsidP="008D7F19">
      <w:pPr>
        <w:jc w:val="both"/>
        <w:rPr>
          <w:rFonts w:ascii="Calibri Light" w:hAnsi="Calibri Light" w:cs="Calibri Light"/>
          <w:sz w:val="22"/>
          <w:szCs w:val="22"/>
          <w:lang w:val="da-DK"/>
        </w:rPr>
      </w:pPr>
    </w:p>
    <w:p w14:paraId="66439385" w14:textId="77777777" w:rsidR="00814E0C" w:rsidRPr="00675C8F"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08" w:name="pr793"/>
      <w:bookmarkStart w:id="309" w:name="_Toc2690531"/>
      <w:bookmarkEnd w:id="308"/>
      <w:r w:rsidRPr="00025CC2">
        <w:rPr>
          <w:rFonts w:ascii="Calibri Light" w:hAnsi="Calibri Light" w:cs="Calibri Light"/>
          <w:b/>
          <w:sz w:val="26"/>
          <w:szCs w:val="26"/>
        </w:rPr>
        <w:t>A kérelem elkészítése során csatolandó mellékletek listája</w:t>
      </w:r>
      <w:bookmarkEnd w:id="309"/>
    </w:p>
    <w:p w14:paraId="497F42B6" w14:textId="35622B61" w:rsidR="004A233E" w:rsidRPr="008D7F19" w:rsidRDefault="00876DE8" w:rsidP="008D7F19">
      <w:pPr>
        <w:keepNext/>
        <w:spacing w:before="60" w:after="120" w:line="280" w:lineRule="atLeast"/>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 </w:t>
      </w:r>
      <w:r w:rsidR="004A233E" w:rsidRPr="008D7F19">
        <w:rPr>
          <w:rFonts w:ascii="Calibri Light" w:hAnsi="Calibri Light" w:cs="Calibri Light"/>
          <w:color w:val="auto"/>
          <w:sz w:val="22"/>
          <w:szCs w:val="22"/>
          <w:lang w:eastAsia="hu-HU"/>
        </w:rPr>
        <w:t xml:space="preserve">kérelem elkészítésekor </w:t>
      </w:r>
      <w:r w:rsidR="005B2540">
        <w:rPr>
          <w:rFonts w:ascii="Calibri Light" w:hAnsi="Calibri Light" w:cs="Calibri Light"/>
          <w:color w:val="auto"/>
          <w:sz w:val="22"/>
          <w:szCs w:val="22"/>
          <w:lang w:eastAsia="hu-HU"/>
        </w:rPr>
        <w:t xml:space="preserve">(adatlap és költségvetés) </w:t>
      </w:r>
      <w:r w:rsidR="004A233E" w:rsidRPr="008D7F19">
        <w:rPr>
          <w:rFonts w:ascii="Calibri Light" w:hAnsi="Calibri Light" w:cs="Calibri Light"/>
          <w:color w:val="auto"/>
          <w:sz w:val="22"/>
          <w:szCs w:val="22"/>
          <w:lang w:eastAsia="hu-HU"/>
        </w:rPr>
        <w:t>a következő mellékletek</w:t>
      </w:r>
      <w:r w:rsidR="00FA13D1">
        <w:rPr>
          <w:rFonts w:ascii="Calibri Light" w:hAnsi="Calibri Light" w:cs="Calibri Light"/>
          <w:color w:val="auto"/>
          <w:sz w:val="22"/>
          <w:szCs w:val="22"/>
          <w:lang w:eastAsia="hu-HU"/>
        </w:rPr>
        <w:t xml:space="preserve">et az eredeti példányok </w:t>
      </w:r>
      <w:r w:rsidR="00746C39" w:rsidRPr="008D7F19">
        <w:rPr>
          <w:rFonts w:ascii="Calibri Light" w:hAnsi="Calibri Light" w:cs="Calibri Light"/>
          <w:color w:val="auto"/>
          <w:sz w:val="22"/>
          <w:szCs w:val="22"/>
          <w:lang w:eastAsia="hu-HU"/>
        </w:rPr>
        <w:t>elektronikus másolat</w:t>
      </w:r>
      <w:r w:rsidR="00FA13D1">
        <w:rPr>
          <w:rFonts w:ascii="Calibri Light" w:hAnsi="Calibri Light" w:cs="Calibri Light"/>
          <w:color w:val="auto"/>
          <w:sz w:val="22"/>
          <w:szCs w:val="22"/>
          <w:lang w:eastAsia="hu-HU"/>
        </w:rPr>
        <w:t xml:space="preserve">aként </w:t>
      </w:r>
      <w:r w:rsidR="004A233E" w:rsidRPr="008D7F19">
        <w:rPr>
          <w:rFonts w:ascii="Calibri Light" w:hAnsi="Calibri Light" w:cs="Calibri Light"/>
          <w:color w:val="auto"/>
          <w:sz w:val="22"/>
          <w:szCs w:val="22"/>
          <w:lang w:eastAsia="hu-HU"/>
        </w:rPr>
        <w:t>szükséges csatolni:</w:t>
      </w:r>
    </w:p>
    <w:p w14:paraId="322F2173" w14:textId="77777777" w:rsidR="00D20A2B" w:rsidRDefault="00D20A2B" w:rsidP="00FC3430">
      <w:pPr>
        <w:pStyle w:val="felsorols20"/>
        <w:numPr>
          <w:ilvl w:val="1"/>
          <w:numId w:val="9"/>
        </w:numPr>
        <w:spacing w:line="280" w:lineRule="atLeast"/>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 xml:space="preserve">Együttműködési megállapodás a </w:t>
      </w:r>
      <w:r w:rsidR="00FE394F">
        <w:rPr>
          <w:rFonts w:ascii="Calibri Light" w:hAnsi="Calibri Light" w:cs="Calibri Light"/>
          <w:color w:val="auto"/>
          <w:sz w:val="22"/>
          <w:szCs w:val="22"/>
          <w:lang w:eastAsia="hu-HU"/>
        </w:rPr>
        <w:t>T</w:t>
      </w:r>
      <w:r w:rsidR="00B41423">
        <w:rPr>
          <w:rFonts w:ascii="Calibri Light" w:hAnsi="Calibri Light" w:cs="Calibri Light"/>
          <w:color w:val="auto"/>
          <w:sz w:val="22"/>
          <w:szCs w:val="22"/>
          <w:lang w:eastAsia="hu-HU"/>
        </w:rPr>
        <w:t xml:space="preserve">őzsdei </w:t>
      </w:r>
      <w:r w:rsidR="00FE394F">
        <w:rPr>
          <w:rFonts w:ascii="Calibri Light" w:hAnsi="Calibri Light" w:cs="Calibri Light"/>
          <w:color w:val="auto"/>
          <w:sz w:val="22"/>
          <w:szCs w:val="22"/>
          <w:lang w:eastAsia="hu-HU"/>
        </w:rPr>
        <w:t>T</w:t>
      </w:r>
      <w:r>
        <w:rPr>
          <w:rFonts w:ascii="Calibri Light" w:hAnsi="Calibri Light" w:cs="Calibri Light"/>
          <w:color w:val="auto"/>
          <w:sz w:val="22"/>
          <w:szCs w:val="22"/>
          <w:lang w:eastAsia="hu-HU"/>
        </w:rPr>
        <w:t>anácsadó és a támogatást igénylő vállalkozás között (csatolt minta szerint)</w:t>
      </w:r>
    </w:p>
    <w:p w14:paraId="552310BE" w14:textId="77777777" w:rsidR="00FE394F" w:rsidRDefault="00FE394F" w:rsidP="00FC3430">
      <w:pPr>
        <w:pStyle w:val="felsorols20"/>
        <w:numPr>
          <w:ilvl w:val="1"/>
          <w:numId w:val="9"/>
        </w:numPr>
        <w:spacing w:line="280" w:lineRule="atLeast"/>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 xml:space="preserve">A </w:t>
      </w:r>
      <w:r w:rsidR="00082151">
        <w:rPr>
          <w:rFonts w:ascii="Calibri Light" w:hAnsi="Calibri Light" w:cs="Calibri Light"/>
          <w:color w:val="auto"/>
          <w:sz w:val="22"/>
          <w:szCs w:val="22"/>
          <w:lang w:eastAsia="hu-HU"/>
        </w:rPr>
        <w:t xml:space="preserve">vállalkozás </w:t>
      </w:r>
      <w:r>
        <w:rPr>
          <w:rFonts w:ascii="Calibri Light" w:hAnsi="Calibri Light" w:cs="Calibri Light"/>
          <w:color w:val="auto"/>
          <w:sz w:val="22"/>
          <w:szCs w:val="22"/>
          <w:lang w:eastAsia="hu-HU"/>
        </w:rPr>
        <w:t>legfőbb döntéshozó szerv</w:t>
      </w:r>
      <w:r w:rsidR="00082151">
        <w:rPr>
          <w:rFonts w:ascii="Calibri Light" w:hAnsi="Calibri Light" w:cs="Calibri Light"/>
          <w:color w:val="auto"/>
          <w:sz w:val="22"/>
          <w:szCs w:val="22"/>
          <w:lang w:eastAsia="hu-HU"/>
        </w:rPr>
        <w:t>ének</w:t>
      </w:r>
      <w:r>
        <w:rPr>
          <w:rFonts w:ascii="Calibri Light" w:hAnsi="Calibri Light" w:cs="Calibri Light"/>
          <w:color w:val="auto"/>
          <w:sz w:val="22"/>
          <w:szCs w:val="22"/>
          <w:lang w:eastAsia="hu-HU"/>
        </w:rPr>
        <w:t xml:space="preserve"> határozata, </w:t>
      </w:r>
      <w:r w:rsidR="00082151">
        <w:rPr>
          <w:rFonts w:ascii="Calibri Light" w:hAnsi="Calibri Light" w:cs="Calibri Light"/>
          <w:color w:val="auto"/>
          <w:sz w:val="22"/>
          <w:szCs w:val="22"/>
          <w:lang w:eastAsia="hu-HU"/>
        </w:rPr>
        <w:t>miszerint</w:t>
      </w:r>
      <w:r>
        <w:rPr>
          <w:rFonts w:ascii="Calibri Light" w:hAnsi="Calibri Light" w:cs="Calibri Light"/>
          <w:color w:val="auto"/>
          <w:sz w:val="22"/>
          <w:szCs w:val="22"/>
          <w:lang w:eastAsia="hu-HU"/>
        </w:rPr>
        <w:t xml:space="preserve"> a tőzsdei felkészülési folyamatot a vállalkozás megkezdi.</w:t>
      </w:r>
    </w:p>
    <w:p w14:paraId="3D462C4E" w14:textId="77777777" w:rsidR="004A233E" w:rsidRPr="008D7F19"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 </w:t>
      </w:r>
      <w:r w:rsidR="00876DE8" w:rsidRPr="008D7F19">
        <w:rPr>
          <w:rFonts w:ascii="Calibri Light" w:hAnsi="Calibri Light" w:cs="Calibri Light"/>
          <w:color w:val="auto"/>
          <w:sz w:val="22"/>
          <w:szCs w:val="22"/>
          <w:lang w:eastAsia="hu-HU"/>
        </w:rPr>
        <w:t xml:space="preserve">vállalkozás </w:t>
      </w:r>
      <w:r w:rsidRPr="008D7F19">
        <w:rPr>
          <w:rFonts w:ascii="Calibri Light" w:hAnsi="Calibri Light" w:cs="Calibri Light"/>
          <w:color w:val="auto"/>
          <w:sz w:val="22"/>
          <w:szCs w:val="22"/>
          <w:lang w:eastAsia="hu-HU"/>
        </w:rPr>
        <w:t>hivatalos képviselőjének eredeti aláírási címpéldánya</w:t>
      </w:r>
      <w:r w:rsidRPr="008D7F19">
        <w:rPr>
          <w:rFonts w:ascii="Calibri Light" w:hAnsi="Calibri Light" w:cs="Calibri Light"/>
          <w:color w:val="auto"/>
          <w:sz w:val="22"/>
          <w:szCs w:val="22"/>
        </w:rPr>
        <w:t xml:space="preserve"> vagy ügyvéd által hitelesített </w:t>
      </w:r>
      <w:r w:rsidRPr="008D7F19">
        <w:rPr>
          <w:rFonts w:ascii="Calibri Light" w:hAnsi="Calibri Light" w:cs="Calibri Light"/>
          <w:color w:val="auto"/>
          <w:sz w:val="22"/>
          <w:szCs w:val="22"/>
          <w:lang w:eastAsia="hu-HU"/>
        </w:rPr>
        <w:t>aláírásminta</w:t>
      </w:r>
      <w:r w:rsidRPr="008D7F19">
        <w:rPr>
          <w:rFonts w:ascii="Calibri Light" w:hAnsi="Calibri Light" w:cs="Calibri Light"/>
          <w:color w:val="auto"/>
          <w:sz w:val="22"/>
          <w:szCs w:val="22"/>
        </w:rPr>
        <w:t>.</w:t>
      </w:r>
    </w:p>
    <w:p w14:paraId="481E79A9" w14:textId="77777777" w:rsidR="004A233E" w:rsidRPr="008D7F19"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 becsatolt aláírási címpéldánynak/ügyvéd által hitelesített aláírásmintának alkalmasnak kell lennie a cégszerű aláírás ellenőrzésére.</w:t>
      </w:r>
    </w:p>
    <w:p w14:paraId="542E339E" w14:textId="7D4105DD" w:rsidR="004A233E" w:rsidRPr="008D7F19"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Hatályos cégkivonat 30 napnál nem régebbi eredeti vagy másolatának közjegyző által hitelesített példánya </w:t>
      </w:r>
      <w:r w:rsidR="00614E9F">
        <w:rPr>
          <w:rFonts w:ascii="Calibri Light" w:hAnsi="Calibri Light" w:cs="Calibri Light"/>
          <w:color w:val="auto"/>
          <w:sz w:val="22"/>
          <w:szCs w:val="22"/>
          <w:lang w:eastAsia="hu-HU"/>
        </w:rPr>
        <w:t>a támogatást igénylő vállalkozás tekintetében, valamint amennyiben a Címzetti Felhívás 4.1 pontjában foglalt feltételt jogelőd társaság adataival vagy</w:t>
      </w:r>
      <w:r w:rsidR="00614E9F" w:rsidRPr="003132FB">
        <w:rPr>
          <w:rFonts w:ascii="Calibri Light" w:hAnsi="Calibri Light" w:cs="Calibri Light"/>
          <w:sz w:val="22"/>
          <w:szCs w:val="22"/>
        </w:rPr>
        <w:t xml:space="preserve"> </w:t>
      </w:r>
      <w:r w:rsidR="00614E9F" w:rsidRPr="001D4960">
        <w:rPr>
          <w:rFonts w:ascii="Calibri Light" w:hAnsi="Calibri Light" w:cs="Calibri Light"/>
          <w:sz w:val="22"/>
          <w:szCs w:val="22"/>
        </w:rPr>
        <w:t>olyan gazdasági társasággal kapcsolatban</w:t>
      </w:r>
      <w:r w:rsidR="00614E9F">
        <w:rPr>
          <w:rFonts w:ascii="Calibri Light" w:hAnsi="Calibri Light" w:cs="Calibri Light"/>
          <w:sz w:val="22"/>
          <w:szCs w:val="22"/>
        </w:rPr>
        <w:t xml:space="preserve"> igazolja, amelyben</w:t>
      </w:r>
      <w:r w:rsidR="00614E9F" w:rsidRPr="001D4960">
        <w:rPr>
          <w:rFonts w:ascii="Calibri Light" w:hAnsi="Calibri Light" w:cs="Calibri Light"/>
          <w:sz w:val="22"/>
          <w:szCs w:val="22"/>
        </w:rPr>
        <w:t xml:space="preserve"> többségi befolyásolási, irányítási és ellenőrzési lehetőséget biztosító befektetéseket </w:t>
      </w:r>
      <w:r w:rsidR="00614E9F">
        <w:rPr>
          <w:rFonts w:ascii="Calibri Light" w:hAnsi="Calibri Light" w:cs="Calibri Light"/>
          <w:sz w:val="22"/>
          <w:szCs w:val="22"/>
        </w:rPr>
        <w:t xml:space="preserve">realizál, az adott vállalkozás esetében is szükséges csatolni </w:t>
      </w:r>
      <w:r w:rsidRPr="008D7F19">
        <w:rPr>
          <w:rFonts w:ascii="Calibri Light" w:hAnsi="Calibri Light" w:cs="Calibri Light"/>
          <w:color w:val="auto"/>
          <w:sz w:val="22"/>
          <w:szCs w:val="22"/>
          <w:lang w:eastAsia="hu-HU"/>
        </w:rPr>
        <w:t xml:space="preserve">(cégkivonat helyett elfogadható az Igazságügyi Minisztérium mellett működő Céginformációs Szolgálat által </w:t>
      </w:r>
      <w:r w:rsidR="00876DE8" w:rsidRPr="008D7F19">
        <w:rPr>
          <w:rFonts w:ascii="Calibri Light" w:hAnsi="Calibri Light" w:cs="Calibri Light"/>
          <w:color w:val="auto"/>
          <w:sz w:val="22"/>
          <w:szCs w:val="22"/>
          <w:lang w:eastAsia="hu-HU"/>
        </w:rPr>
        <w:t>kiállított hiteles igazolás is</w:t>
      </w:r>
      <w:r w:rsidR="00FA13D1">
        <w:rPr>
          <w:rFonts w:ascii="Calibri Light" w:hAnsi="Calibri Light" w:cs="Calibri Light"/>
          <w:color w:val="auto"/>
          <w:sz w:val="22"/>
          <w:szCs w:val="22"/>
          <w:lang w:eastAsia="hu-HU"/>
        </w:rPr>
        <w:t>)</w:t>
      </w:r>
      <w:r w:rsidR="00876DE8" w:rsidRPr="008D7F19">
        <w:rPr>
          <w:rFonts w:ascii="Calibri Light" w:hAnsi="Calibri Light" w:cs="Calibri Light"/>
          <w:color w:val="auto"/>
          <w:sz w:val="22"/>
          <w:szCs w:val="22"/>
          <w:lang w:eastAsia="hu-HU"/>
        </w:rPr>
        <w:t xml:space="preserve">, </w:t>
      </w:r>
      <w:r w:rsidRPr="00834CE5">
        <w:rPr>
          <w:rFonts w:ascii="Calibri Light" w:hAnsi="Calibri Light" w:cs="Calibri Light"/>
          <w:b/>
          <w:color w:val="auto"/>
          <w:sz w:val="22"/>
          <w:szCs w:val="22"/>
          <w:lang w:eastAsia="hu-HU"/>
        </w:rPr>
        <w:t>amennyiben az Igazságügyi Minisztérium adatbázisából lekérhető hatályos cégkivonat nem áll rendelkezésre</w:t>
      </w:r>
      <w:r w:rsidR="00DD455D">
        <w:rPr>
          <w:rFonts w:ascii="Calibri Light" w:hAnsi="Calibri Light" w:cs="Calibri Light"/>
          <w:b/>
          <w:color w:val="auto"/>
          <w:sz w:val="22"/>
          <w:szCs w:val="22"/>
          <w:lang w:eastAsia="hu-HU"/>
        </w:rPr>
        <w:t>.</w:t>
      </w:r>
    </w:p>
    <w:p w14:paraId="0B7F0B78" w14:textId="082609EF" w:rsidR="004A233E" w:rsidRPr="008D7F19" w:rsidRDefault="00246A1C"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w:t>
      </w:r>
      <w:r>
        <w:rPr>
          <w:rFonts w:ascii="Calibri Light" w:hAnsi="Calibri Light" w:cs="Calibri Light"/>
          <w:color w:val="auto"/>
          <w:sz w:val="22"/>
          <w:szCs w:val="22"/>
          <w:lang w:eastAsia="hu-HU"/>
        </w:rPr>
        <w:t xml:space="preserve"> támogatást igénylő</w:t>
      </w:r>
      <w:r w:rsidRPr="008D7F19">
        <w:rPr>
          <w:rFonts w:ascii="Calibri Light" w:hAnsi="Calibri Light" w:cs="Calibri Light"/>
          <w:color w:val="auto"/>
          <w:sz w:val="22"/>
          <w:szCs w:val="22"/>
          <w:lang w:eastAsia="hu-HU"/>
        </w:rPr>
        <w:t xml:space="preserve"> vállalkozás</w:t>
      </w:r>
      <w:r>
        <w:rPr>
          <w:rFonts w:ascii="Calibri Light" w:hAnsi="Calibri Light" w:cs="Calibri Light"/>
          <w:color w:val="auto"/>
          <w:sz w:val="22"/>
          <w:szCs w:val="22"/>
          <w:lang w:eastAsia="hu-HU"/>
        </w:rPr>
        <w:t>,</w:t>
      </w:r>
      <w:r w:rsidRPr="008D7F19">
        <w:rPr>
          <w:rFonts w:ascii="Calibri Light" w:hAnsi="Calibri Light" w:cs="Calibri Light"/>
          <w:color w:val="auto"/>
          <w:sz w:val="22"/>
          <w:szCs w:val="22"/>
          <w:lang w:eastAsia="hu-HU"/>
        </w:rPr>
        <w:t xml:space="preserve"> </w:t>
      </w:r>
      <w:r>
        <w:rPr>
          <w:rFonts w:ascii="Calibri Light" w:hAnsi="Calibri Light" w:cs="Calibri Light"/>
          <w:color w:val="auto"/>
          <w:sz w:val="22"/>
          <w:szCs w:val="22"/>
          <w:lang w:eastAsia="hu-HU"/>
        </w:rPr>
        <w:t>valamint amennyiben a Címzetti Felhívás 4.1 pontjában foglalt feltételt jogelőd társaság adataival vagy</w:t>
      </w:r>
      <w:r w:rsidRPr="003132FB">
        <w:rPr>
          <w:rFonts w:ascii="Calibri Light" w:hAnsi="Calibri Light" w:cs="Calibri Light"/>
          <w:sz w:val="22"/>
          <w:szCs w:val="22"/>
        </w:rPr>
        <w:t xml:space="preserve"> </w:t>
      </w:r>
      <w:r w:rsidRPr="001D4960">
        <w:rPr>
          <w:rFonts w:ascii="Calibri Light" w:hAnsi="Calibri Light" w:cs="Calibri Light"/>
          <w:sz w:val="22"/>
          <w:szCs w:val="22"/>
        </w:rPr>
        <w:t>olyan gazdasági társasággal kapcsolatban</w:t>
      </w:r>
      <w:r>
        <w:rPr>
          <w:rFonts w:ascii="Calibri Light" w:hAnsi="Calibri Light" w:cs="Calibri Light"/>
          <w:sz w:val="22"/>
          <w:szCs w:val="22"/>
        </w:rPr>
        <w:t xml:space="preserve"> igazolja, amelyben</w:t>
      </w:r>
      <w:r w:rsidRPr="001D4960">
        <w:rPr>
          <w:rFonts w:ascii="Calibri Light" w:hAnsi="Calibri Light" w:cs="Calibri Light"/>
          <w:sz w:val="22"/>
          <w:szCs w:val="22"/>
        </w:rPr>
        <w:t xml:space="preserve"> többségi befolyásolási, irányítási és ellenőrzési lehetőséget biztosító befektetéseket </w:t>
      </w:r>
      <w:r>
        <w:rPr>
          <w:rFonts w:ascii="Calibri Light" w:hAnsi="Calibri Light" w:cs="Calibri Light"/>
          <w:sz w:val="22"/>
          <w:szCs w:val="22"/>
        </w:rPr>
        <w:t xml:space="preserve">realizál, az adott vállalkozás </w:t>
      </w:r>
      <w:r w:rsidR="004A233E" w:rsidRPr="008D7F19">
        <w:rPr>
          <w:rFonts w:ascii="Calibri Light" w:hAnsi="Calibri Light" w:cs="Calibri Light"/>
          <w:color w:val="auto"/>
          <w:sz w:val="22"/>
          <w:szCs w:val="22"/>
          <w:lang w:eastAsia="hu-HU"/>
        </w:rPr>
        <w:t xml:space="preserve">jóváhagyott (közgyűlés, taggyűlés, illetve a tulajdonosok által jóváhagyott) éves beszámolója, </w:t>
      </w:r>
      <w:r w:rsidR="004A233E" w:rsidRPr="00834CE5">
        <w:rPr>
          <w:rFonts w:ascii="Calibri Light" w:hAnsi="Calibri Light" w:cs="Calibri Light"/>
          <w:b/>
          <w:color w:val="auto"/>
          <w:sz w:val="22"/>
          <w:szCs w:val="22"/>
          <w:lang w:eastAsia="hu-HU"/>
        </w:rPr>
        <w:t>amennyiben az nem került feltöltésre</w:t>
      </w:r>
      <w:r w:rsidR="004A233E" w:rsidRPr="008D7F19">
        <w:rPr>
          <w:rFonts w:ascii="Calibri Light" w:hAnsi="Calibri Light" w:cs="Calibri Light"/>
          <w:color w:val="auto"/>
          <w:sz w:val="22"/>
          <w:szCs w:val="22"/>
          <w:lang w:eastAsia="hu-HU"/>
        </w:rPr>
        <w:t xml:space="preserve"> a </w:t>
      </w:r>
      <w:hyperlink r:id="rId13" w:history="1">
        <w:r w:rsidR="004A233E" w:rsidRPr="008D7F19">
          <w:rPr>
            <w:rStyle w:val="Hiperhivatkozs"/>
            <w:rFonts w:ascii="Calibri Light" w:hAnsi="Calibri Light" w:cs="Calibri Light"/>
            <w:sz w:val="22"/>
            <w:szCs w:val="22"/>
          </w:rPr>
          <w:t>http://e-beszamolo.im.gov.hu/</w:t>
        </w:r>
      </w:hyperlink>
      <w:r w:rsidR="004A233E" w:rsidRPr="008D7F19">
        <w:rPr>
          <w:rFonts w:ascii="Calibri Light" w:hAnsi="Calibri Light" w:cs="Calibri Light"/>
          <w:sz w:val="22"/>
          <w:szCs w:val="22"/>
        </w:rPr>
        <w:t xml:space="preserve"> </w:t>
      </w:r>
      <w:r w:rsidR="004A233E" w:rsidRPr="008D7F19">
        <w:rPr>
          <w:rFonts w:ascii="Calibri Light" w:hAnsi="Calibri Light" w:cs="Calibri Light"/>
          <w:color w:val="auto"/>
          <w:sz w:val="22"/>
          <w:szCs w:val="22"/>
          <w:lang w:eastAsia="hu-HU"/>
        </w:rPr>
        <w:t xml:space="preserve">oldalra. </w:t>
      </w:r>
    </w:p>
    <w:p w14:paraId="23E7B09E" w14:textId="77777777" w:rsidR="004A233E" w:rsidRPr="008D7F19"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Felhívjuk szíves figyelmét arra, hogy előzetes, azaz közgyűlés, taggyűlés, illetve a tulajdonosok által jóvá nem hagyott beszámoló nem fogadható el.</w:t>
      </w:r>
    </w:p>
    <w:p w14:paraId="0A6F75D1" w14:textId="70D8541B" w:rsidR="004A233E" w:rsidRPr="008D7F19"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 támogatást igénylő vállalkozás</w:t>
      </w:r>
      <w:r w:rsidR="00C024C4">
        <w:rPr>
          <w:rFonts w:ascii="Calibri Light" w:hAnsi="Calibri Light" w:cs="Calibri Light"/>
          <w:color w:val="auto"/>
          <w:sz w:val="22"/>
          <w:szCs w:val="22"/>
          <w:lang w:eastAsia="hu-HU"/>
        </w:rPr>
        <w:t>,</w:t>
      </w:r>
      <w:r w:rsidR="00C024C4" w:rsidRPr="008D7F19">
        <w:rPr>
          <w:rFonts w:ascii="Calibri Light" w:hAnsi="Calibri Light" w:cs="Calibri Light"/>
          <w:color w:val="auto"/>
          <w:sz w:val="22"/>
          <w:szCs w:val="22"/>
          <w:lang w:eastAsia="hu-HU"/>
        </w:rPr>
        <w:t xml:space="preserve"> </w:t>
      </w:r>
      <w:r w:rsidR="00C024C4">
        <w:rPr>
          <w:rFonts w:ascii="Calibri Light" w:hAnsi="Calibri Light" w:cs="Calibri Light"/>
          <w:color w:val="auto"/>
          <w:sz w:val="22"/>
          <w:szCs w:val="22"/>
          <w:lang w:eastAsia="hu-HU"/>
        </w:rPr>
        <w:t>valamint amennyiben a Címzetti Felhívás 4.1 pontjában foglalt feltételt jogelőd társaság adataival vagy</w:t>
      </w:r>
      <w:r w:rsidR="00C024C4" w:rsidRPr="003132FB">
        <w:rPr>
          <w:rFonts w:ascii="Calibri Light" w:hAnsi="Calibri Light" w:cs="Calibri Light"/>
          <w:sz w:val="22"/>
          <w:szCs w:val="22"/>
        </w:rPr>
        <w:t xml:space="preserve"> </w:t>
      </w:r>
      <w:r w:rsidR="00C024C4" w:rsidRPr="001D4960">
        <w:rPr>
          <w:rFonts w:ascii="Calibri Light" w:hAnsi="Calibri Light" w:cs="Calibri Light"/>
          <w:sz w:val="22"/>
          <w:szCs w:val="22"/>
        </w:rPr>
        <w:t>olyan gazdasági társasággal kapcsolatban</w:t>
      </w:r>
      <w:r w:rsidR="00C024C4">
        <w:rPr>
          <w:rFonts w:ascii="Calibri Light" w:hAnsi="Calibri Light" w:cs="Calibri Light"/>
          <w:sz w:val="22"/>
          <w:szCs w:val="22"/>
        </w:rPr>
        <w:t xml:space="preserve"> igazolja, amelyben</w:t>
      </w:r>
      <w:r w:rsidR="00C024C4" w:rsidRPr="001D4960">
        <w:rPr>
          <w:rFonts w:ascii="Calibri Light" w:hAnsi="Calibri Light" w:cs="Calibri Light"/>
          <w:sz w:val="22"/>
          <w:szCs w:val="22"/>
        </w:rPr>
        <w:t xml:space="preserve"> többségi befolyásolási, irányítási és ellenőrzési lehetőséget biztosító befektetéseket </w:t>
      </w:r>
      <w:r w:rsidR="00C024C4">
        <w:rPr>
          <w:rFonts w:ascii="Calibri Light" w:hAnsi="Calibri Light" w:cs="Calibri Light"/>
          <w:sz w:val="22"/>
          <w:szCs w:val="22"/>
        </w:rPr>
        <w:t>realizál, az adott vállalkozás</w:t>
      </w:r>
      <w:r w:rsidRPr="008D7F19">
        <w:rPr>
          <w:rFonts w:ascii="Calibri Light" w:hAnsi="Calibri Light" w:cs="Calibri Light"/>
          <w:color w:val="auto"/>
          <w:sz w:val="22"/>
          <w:szCs w:val="22"/>
          <w:lang w:eastAsia="hu-HU"/>
        </w:rPr>
        <w:t xml:space="preserve"> éves beszámolójának közgyűlés, taggyűlés, illetve a tulajdonosok általi jóváhagyását igazoló dokumentum:</w:t>
      </w:r>
    </w:p>
    <w:p w14:paraId="71079349" w14:textId="77777777" w:rsidR="004A233E" w:rsidRPr="008D7F19"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Az utolsó lezárt, teljes (365 napot jelentő) üzleti évi beszámoló közgyűlés, taggyűlés, illetve a tulajdonosok általi jóváhagyását igazoló cégszerűen aláírt dokumentum (pl. jegyzőkönyv, határozat) másolatát kell benyújtani. </w:t>
      </w:r>
    </w:p>
    <w:p w14:paraId="4AAA58D8" w14:textId="77777777" w:rsidR="004A233E"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Átláthatósági nyilatkozat.</w:t>
      </w:r>
    </w:p>
    <w:p w14:paraId="041F4418" w14:textId="77777777" w:rsidR="00697EB7" w:rsidRPr="008D7F19" w:rsidRDefault="00697EB7" w:rsidP="00FC3430">
      <w:pPr>
        <w:pStyle w:val="felsorols20"/>
        <w:numPr>
          <w:ilvl w:val="1"/>
          <w:numId w:val="9"/>
        </w:numPr>
        <w:spacing w:line="280" w:lineRule="atLeast"/>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lastRenderedPageBreak/>
        <w:t>Önerő rendelkezésre állásának igazolása</w:t>
      </w:r>
      <w:r w:rsidR="00017E5A">
        <w:rPr>
          <w:rFonts w:ascii="Calibri Light" w:hAnsi="Calibri Light" w:cs="Calibri Light"/>
          <w:color w:val="auto"/>
          <w:sz w:val="22"/>
          <w:szCs w:val="22"/>
          <w:lang w:eastAsia="hu-HU"/>
        </w:rPr>
        <w:t xml:space="preserve"> nyilatkozat formában</w:t>
      </w:r>
      <w:r>
        <w:rPr>
          <w:rFonts w:ascii="Calibri Light" w:hAnsi="Calibri Light" w:cs="Calibri Light"/>
          <w:color w:val="auto"/>
          <w:sz w:val="22"/>
          <w:szCs w:val="22"/>
          <w:lang w:eastAsia="hu-HU"/>
        </w:rPr>
        <w:t xml:space="preserve"> (</w:t>
      </w:r>
      <w:r w:rsidR="005C08AF">
        <w:rPr>
          <w:rFonts w:ascii="Calibri Light" w:hAnsi="Calibri Light" w:cs="Calibri Light"/>
          <w:color w:val="auto"/>
          <w:sz w:val="22"/>
          <w:szCs w:val="22"/>
          <w:lang w:eastAsia="hu-HU"/>
        </w:rPr>
        <w:t>legkésőbb az első kifizetési kérelem benyújtásáig szükséges igazolni</w:t>
      </w:r>
      <w:r>
        <w:rPr>
          <w:rFonts w:ascii="Calibri Light" w:hAnsi="Calibri Light" w:cs="Calibri Light"/>
          <w:color w:val="auto"/>
          <w:sz w:val="22"/>
          <w:szCs w:val="22"/>
          <w:lang w:eastAsia="hu-HU"/>
        </w:rPr>
        <w:t>)</w:t>
      </w:r>
    </w:p>
    <w:p w14:paraId="3E83F63B" w14:textId="77777777" w:rsidR="004A233E" w:rsidRPr="008D7F19"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 </w:t>
      </w:r>
      <w:r w:rsidR="004A233E" w:rsidRPr="008D7F19">
        <w:rPr>
          <w:rFonts w:ascii="Calibri Light" w:hAnsi="Calibri Light" w:cs="Calibri Light"/>
          <w:color w:val="auto"/>
          <w:sz w:val="22"/>
          <w:szCs w:val="22"/>
          <w:lang w:eastAsia="hu-HU"/>
        </w:rPr>
        <w:t>kérelem adattartalmát hitelesítő, eredeti, cégszerűen aláírt nyilatkozat.</w:t>
      </w:r>
    </w:p>
    <w:p w14:paraId="678A0109" w14:textId="55CDEEBD" w:rsidR="00746C39" w:rsidRPr="00092922" w:rsidRDefault="003B4C3F" w:rsidP="00FC3430">
      <w:pPr>
        <w:pStyle w:val="felsorols20"/>
        <w:numPr>
          <w:ilvl w:val="1"/>
          <w:numId w:val="9"/>
        </w:numPr>
        <w:spacing w:line="280" w:lineRule="atLeast"/>
        <w:ind w:left="709"/>
        <w:rPr>
          <w:rFonts w:ascii="Calibri Light" w:hAnsi="Calibri Light" w:cs="Calibri Light"/>
          <w:sz w:val="22"/>
          <w:szCs w:val="22"/>
        </w:rPr>
      </w:pPr>
      <w:bookmarkStart w:id="310" w:name="_Hlk507657540"/>
      <w:r w:rsidRPr="00092922">
        <w:rPr>
          <w:rFonts w:ascii="Calibri Light" w:hAnsi="Calibri Light" w:cs="Calibri Light"/>
          <w:color w:val="auto"/>
          <w:sz w:val="22"/>
          <w:szCs w:val="22"/>
          <w:lang w:eastAsia="hu-HU"/>
        </w:rPr>
        <w:t xml:space="preserve">Amennyiben </w:t>
      </w:r>
      <w:r w:rsidR="00B729D4" w:rsidRPr="00092922">
        <w:rPr>
          <w:rFonts w:ascii="Calibri Light" w:hAnsi="Calibri Light" w:cs="Calibri Light"/>
          <w:color w:val="auto"/>
          <w:sz w:val="22"/>
          <w:szCs w:val="22"/>
          <w:lang w:eastAsia="hu-HU"/>
        </w:rPr>
        <w:t>a tervezett tanácsadási tevékenységet nem az akkreditációs eljárás keretén belül valósítja meg, úgy a</w:t>
      </w:r>
      <w:r w:rsidR="00591615" w:rsidRPr="00092922">
        <w:rPr>
          <w:rFonts w:ascii="Calibri Light" w:hAnsi="Calibri Light" w:cs="Calibri Light"/>
          <w:color w:val="auto"/>
          <w:sz w:val="22"/>
          <w:szCs w:val="22"/>
          <w:lang w:eastAsia="hu-HU"/>
        </w:rPr>
        <w:t xml:space="preserve"> </w:t>
      </w:r>
      <w:r w:rsidR="00876DE8" w:rsidRPr="00092922">
        <w:rPr>
          <w:rFonts w:ascii="Calibri Light" w:hAnsi="Calibri Light" w:cs="Calibri Light"/>
          <w:color w:val="auto"/>
          <w:sz w:val="22"/>
          <w:szCs w:val="22"/>
          <w:lang w:eastAsia="hu-HU"/>
        </w:rPr>
        <w:t>költségtétel alátámasztására 3</w:t>
      </w:r>
      <w:r w:rsidR="00746C39" w:rsidRPr="00092922">
        <w:rPr>
          <w:rFonts w:ascii="Calibri Light" w:hAnsi="Calibri Light" w:cs="Calibri Light"/>
          <w:color w:val="auto"/>
          <w:sz w:val="22"/>
          <w:szCs w:val="22"/>
          <w:lang w:eastAsia="hu-HU"/>
        </w:rPr>
        <w:t xml:space="preserve"> db, </w:t>
      </w:r>
      <w:r w:rsidR="00D676A4" w:rsidRPr="00092922">
        <w:rPr>
          <w:rFonts w:ascii="Calibri Light" w:hAnsi="Calibri Light" w:cs="Calibri Light"/>
          <w:color w:val="auto"/>
          <w:sz w:val="22"/>
          <w:szCs w:val="22"/>
          <w:lang w:eastAsia="hu-HU"/>
        </w:rPr>
        <w:t xml:space="preserve">egymástól független, </w:t>
      </w:r>
      <w:r w:rsidR="00746C39" w:rsidRPr="00092922">
        <w:rPr>
          <w:rFonts w:ascii="Calibri Light" w:hAnsi="Calibri Light" w:cs="Calibri Light"/>
          <w:color w:val="auto"/>
          <w:sz w:val="22"/>
          <w:szCs w:val="22"/>
          <w:lang w:eastAsia="hu-HU"/>
        </w:rPr>
        <w:t xml:space="preserve">érvényes </w:t>
      </w:r>
      <w:r w:rsidR="00276120" w:rsidRPr="00092922">
        <w:rPr>
          <w:rFonts w:ascii="Calibri Light" w:hAnsi="Calibri Light" w:cs="Calibri Light"/>
          <w:color w:val="auto"/>
          <w:sz w:val="22"/>
          <w:szCs w:val="22"/>
          <w:lang w:eastAsia="hu-HU"/>
        </w:rPr>
        <w:t>ár</w:t>
      </w:r>
      <w:r w:rsidR="00746C39" w:rsidRPr="00092922">
        <w:rPr>
          <w:rFonts w:ascii="Calibri Light" w:hAnsi="Calibri Light" w:cs="Calibri Light"/>
          <w:color w:val="auto"/>
          <w:sz w:val="22"/>
          <w:szCs w:val="22"/>
          <w:lang w:eastAsia="hu-HU"/>
        </w:rPr>
        <w:t>ajánlat csatolása szükséges, amely tartalmazza</w:t>
      </w:r>
      <w:bookmarkEnd w:id="310"/>
      <w:r w:rsidR="00746C39" w:rsidRPr="00092922">
        <w:rPr>
          <w:rFonts w:ascii="Calibri Light" w:hAnsi="Calibri Light" w:cs="Calibri Light"/>
          <w:color w:val="auto"/>
          <w:sz w:val="22"/>
          <w:szCs w:val="22"/>
          <w:lang w:eastAsia="hu-HU"/>
        </w:rPr>
        <w:t xml:space="preserve">: </w:t>
      </w:r>
    </w:p>
    <w:p w14:paraId="34569AAD" w14:textId="77777777" w:rsidR="00746C39" w:rsidRPr="0000468B"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2758C8">
        <w:rPr>
          <w:rFonts w:ascii="Calibri Light" w:hAnsi="Calibri Light" w:cs="Calibri Light"/>
          <w:color w:val="auto"/>
          <w:sz w:val="22"/>
          <w:szCs w:val="22"/>
        </w:rPr>
        <w:t>a</w:t>
      </w:r>
      <w:r w:rsidR="00276120" w:rsidRPr="002758C8">
        <w:rPr>
          <w:rFonts w:ascii="Calibri Light" w:hAnsi="Calibri Light" w:cs="Calibri Light"/>
          <w:color w:val="auto"/>
          <w:sz w:val="22"/>
          <w:szCs w:val="22"/>
        </w:rPr>
        <w:t xml:space="preserve">z ajánlatot adó </w:t>
      </w:r>
      <w:r w:rsidRPr="002758C8">
        <w:rPr>
          <w:rFonts w:ascii="Calibri Light" w:hAnsi="Calibri Light" w:cs="Calibri Light"/>
          <w:color w:val="auto"/>
          <w:sz w:val="22"/>
          <w:szCs w:val="22"/>
        </w:rPr>
        <w:t>megnevezését,</w:t>
      </w:r>
      <w:r w:rsidR="00862FBD" w:rsidRPr="0000468B">
        <w:rPr>
          <w:rFonts w:ascii="Calibri Light" w:hAnsi="Calibri Light" w:cs="Calibri Light"/>
          <w:color w:val="auto"/>
          <w:sz w:val="22"/>
          <w:szCs w:val="22"/>
        </w:rPr>
        <w:t xml:space="preserve"> </w:t>
      </w:r>
      <w:r w:rsidR="005C08AF" w:rsidRPr="0000468B">
        <w:rPr>
          <w:rFonts w:ascii="Calibri Light" w:hAnsi="Calibri Light" w:cs="Calibri Light"/>
          <w:color w:val="auto"/>
          <w:sz w:val="22"/>
          <w:szCs w:val="22"/>
        </w:rPr>
        <w:t>aláírását és honlapjának elérhetőségét;</w:t>
      </w:r>
    </w:p>
    <w:p w14:paraId="7978A19B" w14:textId="77777777" w:rsidR="00746C39" w:rsidRPr="0032779C"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C732E">
        <w:rPr>
          <w:rFonts w:ascii="Calibri Light" w:hAnsi="Calibri Light" w:cs="Calibri Light"/>
          <w:color w:val="auto"/>
          <w:sz w:val="22"/>
          <w:szCs w:val="22"/>
        </w:rPr>
        <w:t>a</w:t>
      </w:r>
      <w:r w:rsidR="00276120" w:rsidRPr="008C732E">
        <w:rPr>
          <w:rFonts w:ascii="Calibri Light" w:hAnsi="Calibri Light" w:cs="Calibri Light"/>
          <w:color w:val="auto"/>
          <w:sz w:val="22"/>
          <w:szCs w:val="22"/>
        </w:rPr>
        <w:t>z ajánlat</w:t>
      </w:r>
      <w:r w:rsidR="0037290F" w:rsidRPr="008C732E">
        <w:rPr>
          <w:rFonts w:ascii="Calibri Light" w:hAnsi="Calibri Light" w:cs="Calibri Light"/>
          <w:color w:val="auto"/>
          <w:sz w:val="22"/>
          <w:szCs w:val="22"/>
        </w:rPr>
        <w:t xml:space="preserve"> </w:t>
      </w:r>
      <w:r w:rsidRPr="0032779C">
        <w:rPr>
          <w:rFonts w:ascii="Calibri Light" w:hAnsi="Calibri Light" w:cs="Calibri Light"/>
          <w:color w:val="auto"/>
          <w:sz w:val="22"/>
          <w:szCs w:val="22"/>
        </w:rPr>
        <w:t>tárgyának pontos megnevezését;</w:t>
      </w:r>
    </w:p>
    <w:p w14:paraId="23DCB172" w14:textId="77777777" w:rsidR="00746C39" w:rsidRPr="00834CE5"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w:t>
      </w:r>
      <w:r w:rsidR="00276120" w:rsidRPr="00834CE5">
        <w:rPr>
          <w:rFonts w:ascii="Calibri Light" w:hAnsi="Calibri Light" w:cs="Calibri Light"/>
          <w:color w:val="auto"/>
          <w:sz w:val="22"/>
          <w:szCs w:val="22"/>
        </w:rPr>
        <w:t>z ajánlat</w:t>
      </w:r>
      <w:r w:rsidR="0037290F" w:rsidRPr="00834CE5">
        <w:rPr>
          <w:rFonts w:ascii="Calibri Light" w:hAnsi="Calibri Light" w:cs="Calibri Light"/>
          <w:color w:val="auto"/>
          <w:sz w:val="22"/>
          <w:szCs w:val="22"/>
        </w:rPr>
        <w:t xml:space="preserve"> </w:t>
      </w:r>
      <w:r w:rsidRPr="00834CE5">
        <w:rPr>
          <w:rFonts w:ascii="Calibri Light" w:hAnsi="Calibri Light" w:cs="Calibri Light"/>
          <w:color w:val="auto"/>
          <w:sz w:val="22"/>
          <w:szCs w:val="22"/>
        </w:rPr>
        <w:t>érvényességét és/vagy az ajánlat kiállításának dátumát, amely a támogatási kérelem benyújtását megelőző 90 napnál nem lehet régebbi;</w:t>
      </w:r>
    </w:p>
    <w:p w14:paraId="649018E3" w14:textId="77777777" w:rsidR="00746C39" w:rsidRPr="00834CE5"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az egységárat, a nettó árat, az ÁFA-t és a bruttó árat;</w:t>
      </w:r>
    </w:p>
    <w:p w14:paraId="07179855" w14:textId="77777777" w:rsidR="00746C39" w:rsidRPr="00834CE5"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az elvégzendő feladatok részletes szakmai tartalmát, valamint a keletkező (a megbízó részére átadásra kerülő) eredmény konkrét megnevezését;</w:t>
      </w:r>
    </w:p>
    <w:p w14:paraId="2F3B9C84" w14:textId="77777777" w:rsidR="00746C39" w:rsidRPr="00D676A4"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 ráfordított emberhónap</w:t>
      </w:r>
      <w:r w:rsidR="00C0263D" w:rsidRPr="00D676A4">
        <w:rPr>
          <w:rStyle w:val="Lbjegyzet-hivatkozs"/>
          <w:rFonts w:ascii="Calibri Light" w:hAnsi="Calibri Light"/>
          <w:color w:val="auto"/>
          <w:sz w:val="22"/>
          <w:szCs w:val="22"/>
        </w:rPr>
        <w:footnoteReference w:id="8"/>
      </w:r>
      <w:r w:rsidRPr="00D676A4">
        <w:rPr>
          <w:rFonts w:ascii="Calibri Light" w:hAnsi="Calibri Light" w:cs="Calibri Light"/>
          <w:color w:val="auto"/>
          <w:sz w:val="22"/>
          <w:szCs w:val="22"/>
        </w:rPr>
        <w:t xml:space="preserve"> számot feladatonként,</w:t>
      </w:r>
    </w:p>
    <w:p w14:paraId="1CF0512B" w14:textId="77777777" w:rsidR="005C08AF" w:rsidRPr="002758C8" w:rsidRDefault="005C08AF" w:rsidP="005C08AF">
      <w:pPr>
        <w:pStyle w:val="Listaszerbekezds"/>
        <w:numPr>
          <w:ilvl w:val="2"/>
          <w:numId w:val="12"/>
        </w:numPr>
        <w:spacing w:after="120" w:line="280" w:lineRule="atLeast"/>
        <w:jc w:val="both"/>
        <w:rPr>
          <w:rFonts w:ascii="Calibri Light" w:hAnsi="Calibri Light" w:cs="Calibri Light"/>
          <w:color w:val="auto"/>
          <w:sz w:val="22"/>
          <w:szCs w:val="22"/>
        </w:rPr>
      </w:pPr>
      <w:r w:rsidRPr="002758C8">
        <w:rPr>
          <w:rFonts w:ascii="Calibri Light" w:hAnsi="Calibri Light" w:cs="Calibri Light"/>
          <w:color w:val="auto"/>
          <w:sz w:val="22"/>
          <w:szCs w:val="22"/>
        </w:rPr>
        <w:t>amennyiben az árajánlat tartalmaz ilyen tételt: a becsült anyagjellegű költségeket (volumen*ár) és egyéb költségeket nevesítve,</w:t>
      </w:r>
    </w:p>
    <w:p w14:paraId="4A669099" w14:textId="77777777" w:rsidR="005C08AF" w:rsidRPr="00D34D3D" w:rsidRDefault="005C08AF" w:rsidP="00CA5ADE">
      <w:pPr>
        <w:pStyle w:val="Listaszerbekezds"/>
        <w:spacing w:after="120" w:line="280" w:lineRule="atLeast"/>
        <w:ind w:left="2160"/>
        <w:jc w:val="both"/>
        <w:rPr>
          <w:rFonts w:ascii="Calibri Light" w:hAnsi="Calibri Light" w:cs="Calibri Light"/>
          <w:color w:val="auto"/>
          <w:sz w:val="22"/>
          <w:szCs w:val="22"/>
        </w:rPr>
      </w:pPr>
    </w:p>
    <w:p w14:paraId="5BC61D57" w14:textId="77777777" w:rsidR="00746C39" w:rsidRPr="008D7F19" w:rsidRDefault="00746C39" w:rsidP="00C0263D">
      <w:pPr>
        <w:tabs>
          <w:tab w:val="left" w:pos="708"/>
        </w:tabs>
        <w:spacing w:before="60" w:after="120" w:line="280" w:lineRule="atLeast"/>
        <w:ind w:left="708"/>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Amennyiben a</w:t>
      </w:r>
      <w:r w:rsidR="00591615">
        <w:rPr>
          <w:rFonts w:ascii="Calibri Light" w:hAnsi="Calibri Light" w:cs="Calibri Light"/>
          <w:color w:val="auto"/>
          <w:sz w:val="22"/>
          <w:szCs w:val="22"/>
          <w:lang w:eastAsia="hu-HU"/>
        </w:rPr>
        <w:t xml:space="preserve">z árajánlat </w:t>
      </w:r>
      <w:r w:rsidRPr="008D7F19">
        <w:rPr>
          <w:rFonts w:ascii="Calibri Light" w:hAnsi="Calibri Light" w:cs="Calibri Light"/>
          <w:color w:val="auto"/>
          <w:sz w:val="22"/>
          <w:szCs w:val="22"/>
          <w:lang w:eastAsia="hu-HU"/>
        </w:rPr>
        <w:t>összege nem forintban van meghatározva, szükséges azt átszámítani forintra a</w:t>
      </w:r>
      <w:r w:rsidR="00591615">
        <w:rPr>
          <w:rFonts w:ascii="Calibri Light" w:hAnsi="Calibri Light" w:cs="Calibri Light"/>
          <w:color w:val="auto"/>
          <w:sz w:val="22"/>
          <w:szCs w:val="22"/>
          <w:lang w:eastAsia="hu-HU"/>
        </w:rPr>
        <w:t>z</w:t>
      </w:r>
      <w:r w:rsidRPr="008D7F19">
        <w:rPr>
          <w:rFonts w:ascii="Calibri Light" w:hAnsi="Calibri Light" w:cs="Calibri Light"/>
          <w:color w:val="auto"/>
          <w:sz w:val="22"/>
          <w:szCs w:val="22"/>
          <w:lang w:eastAsia="hu-HU"/>
        </w:rPr>
        <w:t xml:space="preserve"> ajánlat</w:t>
      </w:r>
      <w:r w:rsidR="00591615">
        <w:rPr>
          <w:rFonts w:ascii="Calibri Light" w:hAnsi="Calibri Light" w:cs="Calibri Light"/>
          <w:color w:val="auto"/>
          <w:sz w:val="22"/>
          <w:szCs w:val="22"/>
          <w:lang w:eastAsia="hu-HU"/>
        </w:rPr>
        <w:t xml:space="preserve"> </w:t>
      </w:r>
      <w:r w:rsidRPr="008D7F19">
        <w:rPr>
          <w:rFonts w:ascii="Calibri Light" w:hAnsi="Calibri Light" w:cs="Calibri Light"/>
          <w:color w:val="auto"/>
          <w:sz w:val="22"/>
          <w:szCs w:val="22"/>
          <w:lang w:eastAsia="hu-HU"/>
        </w:rPr>
        <w:t>napjára vonatkozó MNB hivatalos árfolyamán. Nem magyar nyelvű ajánlat esetében magyar nyelvű fordítást is szükséges mellékelni a teljes ajánlatról. Nem szükséges hivatalos, fordítóiroda által készített fordítás.</w:t>
      </w:r>
    </w:p>
    <w:p w14:paraId="5A6071B0" w14:textId="0436C8BA" w:rsidR="004A233E" w:rsidRPr="008D7F19"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w:t>
      </w:r>
      <w:r w:rsidR="004A233E" w:rsidRPr="008D7F19">
        <w:rPr>
          <w:rFonts w:ascii="Calibri Light" w:hAnsi="Calibri Light" w:cs="Calibri Light"/>
          <w:color w:val="auto"/>
          <w:sz w:val="22"/>
          <w:szCs w:val="22"/>
          <w:lang w:eastAsia="hu-HU"/>
        </w:rPr>
        <w:t xml:space="preserve"> kérelem beadását megelőző utolsó lezárt, teljes üzleti évben a NAV-nak kötelezően megküldendő bevallás statisztikai és megváltozott munkaképességű munkavállalói létszámot tartalmazó oldala (pl. kettős könyvvitelt vezető vállalkozások esetén a 201</w:t>
      </w:r>
      <w:r w:rsidR="004617F3">
        <w:rPr>
          <w:rFonts w:ascii="Calibri Light" w:hAnsi="Calibri Light" w:cs="Calibri Light"/>
          <w:color w:val="auto"/>
          <w:sz w:val="22"/>
          <w:szCs w:val="22"/>
          <w:lang w:eastAsia="hu-HU"/>
        </w:rPr>
        <w:t>7</w:t>
      </w:r>
      <w:r w:rsidR="004A233E" w:rsidRPr="008D7F19">
        <w:rPr>
          <w:rFonts w:ascii="Calibri Light" w:hAnsi="Calibri Light" w:cs="Calibri Light"/>
          <w:color w:val="auto"/>
          <w:sz w:val="22"/>
          <w:szCs w:val="22"/>
          <w:lang w:eastAsia="hu-HU"/>
        </w:rPr>
        <w:t>. évről beküldendő NAV adatlap száma: 1</w:t>
      </w:r>
      <w:r w:rsidR="002127AF">
        <w:rPr>
          <w:rFonts w:ascii="Calibri Light" w:hAnsi="Calibri Light" w:cs="Calibri Light"/>
          <w:color w:val="auto"/>
          <w:sz w:val="22"/>
          <w:szCs w:val="22"/>
          <w:lang w:eastAsia="hu-HU"/>
        </w:rPr>
        <w:t>7</w:t>
      </w:r>
      <w:r w:rsidR="004A233E" w:rsidRPr="008D7F19">
        <w:rPr>
          <w:rFonts w:ascii="Calibri Light" w:hAnsi="Calibri Light" w:cs="Calibri Light"/>
          <w:color w:val="auto"/>
          <w:sz w:val="22"/>
          <w:szCs w:val="22"/>
          <w:lang w:eastAsia="hu-HU"/>
        </w:rPr>
        <w:t>29-A-02-02), vagy belső munkaügyi nyilvántartása.</w:t>
      </w:r>
    </w:p>
    <w:p w14:paraId="40F65A09" w14:textId="77777777" w:rsidR="00814E0C" w:rsidRPr="00375227" w:rsidRDefault="004A233E" w:rsidP="008D7F19">
      <w:pPr>
        <w:pStyle w:val="Norml1"/>
        <w:spacing w:before="200"/>
        <w:rPr>
          <w:rFonts w:ascii="Calibri Light" w:hAnsi="Calibri Light" w:cs="Calibri Light"/>
          <w:b/>
          <w:bCs/>
          <w:sz w:val="22"/>
          <w:szCs w:val="22"/>
        </w:rPr>
      </w:pPr>
      <w:r w:rsidRPr="008D7F19">
        <w:rPr>
          <w:rFonts w:ascii="Calibri Light" w:hAnsi="Calibri Light" w:cs="Calibri Light"/>
          <w:sz w:val="22"/>
          <w:szCs w:val="22"/>
        </w:rPr>
        <w:t xml:space="preserve">Felhívjuk figyelmét, hogy a felsorolt mellékleteket a támogatási kérelem elkészítésekor kell csatolni. </w:t>
      </w:r>
      <w:r w:rsidRPr="008D7F19">
        <w:rPr>
          <w:rFonts w:ascii="Calibri Light" w:hAnsi="Calibri Light" w:cs="Calibri Light"/>
          <w:b/>
          <w:bCs/>
          <w:sz w:val="22"/>
          <w:szCs w:val="22"/>
        </w:rPr>
        <w:t xml:space="preserve">A kérelem adattartalmát hitelesítő nyilatkozat aláírását és elküldését a jelen </w:t>
      </w:r>
      <w:r w:rsidR="00D014A2" w:rsidRPr="008D7F19">
        <w:rPr>
          <w:rFonts w:ascii="Calibri Light" w:hAnsi="Calibri Light" w:cs="Calibri Light"/>
          <w:b/>
          <w:bCs/>
          <w:sz w:val="22"/>
          <w:szCs w:val="22"/>
        </w:rPr>
        <w:t>Felhívás</w:t>
      </w:r>
      <w:r w:rsidRPr="008D7F19">
        <w:rPr>
          <w:rFonts w:ascii="Calibri Light" w:hAnsi="Calibri Light" w:cs="Calibri Light"/>
          <w:b/>
          <w:bCs/>
          <w:sz w:val="22"/>
          <w:szCs w:val="22"/>
        </w:rPr>
        <w:t xml:space="preserve"> 4.3.</w:t>
      </w:r>
      <w:r w:rsidR="00C35C3D">
        <w:rPr>
          <w:rFonts w:ascii="Calibri Light" w:hAnsi="Calibri Light" w:cs="Calibri Light"/>
          <w:b/>
          <w:bCs/>
          <w:sz w:val="22"/>
          <w:szCs w:val="22"/>
        </w:rPr>
        <w:t xml:space="preserve"> </w:t>
      </w:r>
      <w:r w:rsidRPr="008D7F19">
        <w:rPr>
          <w:rFonts w:ascii="Calibri Light" w:hAnsi="Calibri Light" w:cs="Calibri Light"/>
          <w:b/>
          <w:bCs/>
          <w:sz w:val="22"/>
          <w:szCs w:val="22"/>
        </w:rPr>
        <w:t xml:space="preserve">pontjában meghatározott módon kell elvégezni. </w:t>
      </w:r>
    </w:p>
    <w:p w14:paraId="45E8D0BA"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1" w:name="_Toc405190871"/>
      <w:bookmarkStart w:id="312" w:name="_Toc2690532"/>
      <w:r w:rsidRPr="00025CC2">
        <w:rPr>
          <w:rFonts w:ascii="Calibri Light" w:hAnsi="Calibri Light" w:cs="Calibri Light"/>
          <w:b/>
          <w:sz w:val="26"/>
          <w:szCs w:val="26"/>
        </w:rPr>
        <w:t>További információk</w:t>
      </w:r>
      <w:bookmarkEnd w:id="311"/>
      <w:bookmarkEnd w:id="312"/>
    </w:p>
    <w:p w14:paraId="0F9C5806"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Tájékoztatjuk a tisztelt </w:t>
      </w:r>
      <w:r w:rsidR="008D7F19" w:rsidRPr="008D7F19">
        <w:rPr>
          <w:rFonts w:ascii="Calibri Light" w:hAnsi="Calibri Light" w:cs="Calibri Light"/>
          <w:sz w:val="22"/>
          <w:szCs w:val="22"/>
        </w:rPr>
        <w:t xml:space="preserve">vállalkozást, </w:t>
      </w:r>
      <w:r w:rsidRPr="008D7F19">
        <w:rPr>
          <w:rFonts w:ascii="Calibri Light" w:hAnsi="Calibri Light" w:cs="Calibri Light"/>
          <w:sz w:val="22"/>
          <w:szCs w:val="22"/>
        </w:rPr>
        <w:t>hogy a</w:t>
      </w:r>
      <w:r w:rsidR="00E35EA3" w:rsidRPr="008D7F19">
        <w:rPr>
          <w:rFonts w:ascii="Calibri Light" w:hAnsi="Calibri Light" w:cs="Calibri Light"/>
          <w:sz w:val="22"/>
          <w:szCs w:val="22"/>
        </w:rPr>
        <w:t xml:space="preserve"> </w:t>
      </w:r>
      <w:r w:rsidRPr="008D7F19">
        <w:rPr>
          <w:rFonts w:ascii="Calibri Light" w:hAnsi="Calibri Light" w:cs="Calibri Light"/>
          <w:sz w:val="22"/>
          <w:szCs w:val="22"/>
        </w:rPr>
        <w:t xml:space="preserve">kérelmek elbírálása során a </w:t>
      </w:r>
      <w:r w:rsidR="008D7F19" w:rsidRPr="008D7F19">
        <w:rPr>
          <w:rFonts w:ascii="Calibri Light" w:hAnsi="Calibri Light" w:cs="Calibri Light"/>
          <w:sz w:val="22"/>
          <w:szCs w:val="22"/>
        </w:rPr>
        <w:t xml:space="preserve">vállalkozással </w:t>
      </w:r>
      <w:r w:rsidRPr="008D7F19">
        <w:rPr>
          <w:rFonts w:ascii="Calibri Light" w:hAnsi="Calibri Light" w:cs="Calibri Light"/>
          <w:sz w:val="22"/>
          <w:szCs w:val="22"/>
        </w:rPr>
        <w:t>kapcsolatos, a közhiteles adatbázisokban elérhető adatok vagy azok egy része az eljárási rendelet hatálya alá tartozó szervezetek</w:t>
      </w:r>
      <w:r w:rsidR="008D7F19" w:rsidRPr="008D7F19">
        <w:rPr>
          <w:rFonts w:ascii="Calibri Light" w:hAnsi="Calibri Light" w:cs="Calibri Light"/>
          <w:sz w:val="22"/>
          <w:szCs w:val="22"/>
        </w:rPr>
        <w:t xml:space="preserve"> által felhasználásra kerülnek.</w:t>
      </w:r>
    </w:p>
    <w:p w14:paraId="7BE99998" w14:textId="77777777" w:rsidR="00814E0C" w:rsidRPr="008D7F19" w:rsidRDefault="008D7F19" w:rsidP="00675C8F">
      <w:pPr>
        <w:pStyle w:val="Norml1"/>
        <w:rPr>
          <w:rFonts w:ascii="Calibri Light" w:hAnsi="Calibri Light" w:cs="Calibri Light"/>
          <w:sz w:val="22"/>
          <w:szCs w:val="22"/>
        </w:rPr>
      </w:pPr>
      <w:r w:rsidRPr="008D7F19">
        <w:rPr>
          <w:rFonts w:ascii="Calibri Light" w:hAnsi="Calibri Light" w:cs="Calibri Light"/>
          <w:sz w:val="22"/>
          <w:szCs w:val="22"/>
        </w:rPr>
        <w:t>A BÉT</w:t>
      </w:r>
      <w:r w:rsidR="00814E0C" w:rsidRPr="008D7F19">
        <w:rPr>
          <w:rFonts w:ascii="Calibri Light" w:hAnsi="Calibri Light" w:cs="Calibri Light"/>
          <w:sz w:val="22"/>
          <w:szCs w:val="22"/>
        </w:rPr>
        <w:t xml:space="preserve"> fenntartja a jogot, hogy jelen </w:t>
      </w:r>
      <w:r w:rsidR="00D014A2" w:rsidRPr="008D7F19">
        <w:rPr>
          <w:rFonts w:ascii="Calibri Light" w:hAnsi="Calibri Light" w:cs="Calibri Light"/>
          <w:sz w:val="22"/>
          <w:szCs w:val="22"/>
        </w:rPr>
        <w:t>Felhívás</w:t>
      </w:r>
      <w:r w:rsidR="00814E0C" w:rsidRPr="008D7F19">
        <w:rPr>
          <w:rFonts w:ascii="Calibri Light" w:hAnsi="Calibri Light" w:cs="Calibri Light"/>
          <w:sz w:val="22"/>
          <w:szCs w:val="22"/>
        </w:rPr>
        <w:t>t a jogszabályi környezet alakulásának megfelelően indokolt esetben módosítsa, illetve jogszabályban meghatározott esetben felfügge</w:t>
      </w:r>
      <w:r w:rsidRPr="008D7F19">
        <w:rPr>
          <w:rFonts w:ascii="Calibri Light" w:hAnsi="Calibri Light" w:cs="Calibri Light"/>
          <w:sz w:val="22"/>
          <w:szCs w:val="22"/>
        </w:rPr>
        <w:t xml:space="preserve">ssze, vagy lezárja, amelyről a BÉT </w:t>
      </w:r>
      <w:r w:rsidR="00814E0C" w:rsidRPr="008D7F19">
        <w:rPr>
          <w:rFonts w:ascii="Calibri Light" w:hAnsi="Calibri Light" w:cs="Calibri Light"/>
          <w:sz w:val="22"/>
          <w:szCs w:val="22"/>
        </w:rPr>
        <w:t xml:space="preserve">indoklással ellátott közleményt tesz közzé </w:t>
      </w:r>
      <w:r w:rsidR="00E35EA3" w:rsidRPr="008D7F19">
        <w:rPr>
          <w:rFonts w:ascii="Calibri Light" w:hAnsi="Calibri Light" w:cs="Calibri Light"/>
          <w:sz w:val="22"/>
          <w:szCs w:val="22"/>
        </w:rPr>
        <w:t xml:space="preserve">a </w:t>
      </w:r>
      <w:hyperlink r:id="rId14" w:history="1">
        <w:r w:rsidR="00375227" w:rsidRPr="007D69B4">
          <w:rPr>
            <w:rStyle w:val="Hiperhivatkozs"/>
            <w:rFonts w:ascii="Calibri Light" w:hAnsi="Calibri Light" w:cs="Calibri Light"/>
            <w:sz w:val="22"/>
            <w:szCs w:val="22"/>
          </w:rPr>
          <w:t>www.bet.hu</w:t>
        </w:r>
      </w:hyperlink>
      <w:r w:rsidR="00375227">
        <w:rPr>
          <w:rFonts w:ascii="Calibri Light" w:hAnsi="Calibri Light" w:cs="Calibri Light"/>
          <w:sz w:val="22"/>
          <w:szCs w:val="22"/>
        </w:rPr>
        <w:t xml:space="preserve"> </w:t>
      </w:r>
      <w:r w:rsidR="00675C8F">
        <w:rPr>
          <w:rFonts w:ascii="Calibri Light" w:hAnsi="Calibri Light" w:cs="Calibri Light"/>
          <w:sz w:val="22"/>
          <w:szCs w:val="22"/>
        </w:rPr>
        <w:t>oldalon.</w:t>
      </w:r>
    </w:p>
    <w:p w14:paraId="4BB65DFF" w14:textId="77777777" w:rsidR="00814E0C" w:rsidRDefault="00814E0C" w:rsidP="00675C8F">
      <w:pPr>
        <w:spacing w:before="60" w:after="120" w:line="280" w:lineRule="atLeast"/>
        <w:jc w:val="both"/>
        <w:rPr>
          <w:rFonts w:ascii="Calibri Light" w:hAnsi="Calibri Light" w:cs="Calibri Light"/>
          <w:b/>
          <w:sz w:val="22"/>
          <w:szCs w:val="22"/>
        </w:rPr>
      </w:pPr>
      <w:r w:rsidRPr="008D7F19">
        <w:rPr>
          <w:rFonts w:ascii="Calibri Light" w:hAnsi="Calibri Light" w:cs="Calibri Light"/>
          <w:b/>
          <w:sz w:val="22"/>
          <w:szCs w:val="22"/>
        </w:rPr>
        <w:t>Kérjük, hogy a</w:t>
      </w:r>
      <w:r w:rsidR="008D7F19" w:rsidRPr="008D7F19">
        <w:rPr>
          <w:rFonts w:ascii="Calibri Light" w:hAnsi="Calibri Light" w:cs="Calibri Light"/>
          <w:b/>
          <w:sz w:val="22"/>
          <w:szCs w:val="22"/>
        </w:rPr>
        <w:t xml:space="preserve"> </w:t>
      </w:r>
      <w:r w:rsidRPr="008D7F19">
        <w:rPr>
          <w:rFonts w:ascii="Calibri Light" w:hAnsi="Calibri Light" w:cs="Calibri Light"/>
          <w:b/>
          <w:sz w:val="22"/>
          <w:szCs w:val="22"/>
        </w:rPr>
        <w:t>kérelmet a mellékletek és tájékoztatók figyelem</w:t>
      </w:r>
      <w:r w:rsidR="00675C8F">
        <w:rPr>
          <w:rFonts w:ascii="Calibri Light" w:hAnsi="Calibri Light" w:cs="Calibri Light"/>
          <w:b/>
          <w:sz w:val="22"/>
          <w:szCs w:val="22"/>
        </w:rPr>
        <w:t>bevételével készítsék el.</w:t>
      </w:r>
    </w:p>
    <w:p w14:paraId="2E40CA31" w14:textId="494F3770" w:rsidR="007348C6" w:rsidRDefault="007348C6" w:rsidP="00675C8F">
      <w:pPr>
        <w:spacing w:before="60" w:after="120" w:line="280" w:lineRule="atLeast"/>
        <w:jc w:val="both"/>
        <w:rPr>
          <w:rFonts w:ascii="Calibri Light" w:hAnsi="Calibri Light" w:cs="Calibri Light"/>
          <w:b/>
          <w:sz w:val="22"/>
          <w:szCs w:val="22"/>
        </w:rPr>
      </w:pPr>
    </w:p>
    <w:p w14:paraId="7F0EA1CB" w14:textId="6F61EE57" w:rsidR="00071541" w:rsidRDefault="00071541" w:rsidP="00675C8F">
      <w:pPr>
        <w:spacing w:before="60" w:after="120" w:line="280" w:lineRule="atLeast"/>
        <w:jc w:val="both"/>
        <w:rPr>
          <w:rFonts w:ascii="Calibri Light" w:hAnsi="Calibri Light" w:cs="Calibri Light"/>
          <w:b/>
          <w:sz w:val="22"/>
          <w:szCs w:val="22"/>
        </w:rPr>
      </w:pPr>
    </w:p>
    <w:p w14:paraId="1B017AB7" w14:textId="77777777" w:rsidR="00071541" w:rsidRPr="008D7F19" w:rsidRDefault="00071541" w:rsidP="00675C8F">
      <w:pPr>
        <w:spacing w:before="60" w:after="120" w:line="280" w:lineRule="atLeast"/>
        <w:jc w:val="both"/>
        <w:rPr>
          <w:rFonts w:ascii="Calibri Light" w:hAnsi="Calibri Light" w:cs="Calibri Light"/>
          <w:b/>
          <w:sz w:val="22"/>
          <w:szCs w:val="22"/>
        </w:rPr>
      </w:pPr>
    </w:p>
    <w:p w14:paraId="06998961" w14:textId="77777777" w:rsidR="00814E0C" w:rsidRPr="00FC3430"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3" w:name="_Toc405190872"/>
      <w:bookmarkStart w:id="314" w:name="_Toc2690533"/>
      <w:r w:rsidRPr="00025CC2">
        <w:rPr>
          <w:rFonts w:ascii="Calibri Light" w:hAnsi="Calibri Light" w:cs="Calibri Light"/>
          <w:b/>
          <w:sz w:val="26"/>
          <w:szCs w:val="26"/>
        </w:rPr>
        <w:lastRenderedPageBreak/>
        <w:t xml:space="preserve">A </w:t>
      </w:r>
      <w:r w:rsidR="00D014A2" w:rsidRPr="00025CC2">
        <w:rPr>
          <w:rFonts w:ascii="Calibri Light" w:hAnsi="Calibri Light" w:cs="Calibri Light"/>
          <w:b/>
          <w:sz w:val="26"/>
          <w:szCs w:val="26"/>
        </w:rPr>
        <w:t>Felhívás</w:t>
      </w:r>
      <w:r w:rsidRPr="00025CC2">
        <w:rPr>
          <w:rFonts w:ascii="Calibri Light" w:hAnsi="Calibri Light" w:cs="Calibri Light"/>
          <w:b/>
          <w:sz w:val="26"/>
          <w:szCs w:val="26"/>
        </w:rPr>
        <w:t xml:space="preserve"> szakmai mellékletei</w:t>
      </w:r>
      <w:bookmarkEnd w:id="313"/>
      <w:bookmarkEnd w:id="314"/>
    </w:p>
    <w:p w14:paraId="4B37FDF8" w14:textId="77777777" w:rsidR="008636E2" w:rsidRDefault="008636E2" w:rsidP="00FC3430">
      <w:pPr>
        <w:pStyle w:val="Listaszerbekezds"/>
        <w:numPr>
          <w:ilvl w:val="0"/>
          <w:numId w:val="13"/>
        </w:numPr>
        <w:spacing w:before="120"/>
        <w:ind w:left="426" w:hanging="426"/>
        <w:jc w:val="both"/>
        <w:rPr>
          <w:rFonts w:ascii="Calibri Light" w:hAnsi="Calibri Light" w:cs="Calibri Light"/>
          <w:sz w:val="22"/>
          <w:szCs w:val="22"/>
        </w:rPr>
      </w:pPr>
      <w:r w:rsidRPr="008D7F19">
        <w:rPr>
          <w:rFonts w:ascii="Calibri Light" w:hAnsi="Calibri Light" w:cs="Calibri Light"/>
          <w:sz w:val="22"/>
          <w:szCs w:val="22"/>
        </w:rPr>
        <w:t>számú melléklet</w:t>
      </w:r>
    </w:p>
    <w:p w14:paraId="3E16E19E" w14:textId="77777777" w:rsidR="00025CC2" w:rsidRPr="008D7F19" w:rsidRDefault="00025CC2" w:rsidP="00025CC2">
      <w:pPr>
        <w:pStyle w:val="Listaszerbekezds"/>
        <w:spacing w:before="120"/>
        <w:ind w:left="426"/>
        <w:jc w:val="both"/>
        <w:rPr>
          <w:rFonts w:ascii="Calibri Light" w:hAnsi="Calibri Light" w:cs="Calibri Light"/>
          <w:sz w:val="22"/>
          <w:szCs w:val="22"/>
        </w:rPr>
      </w:pPr>
    </w:p>
    <w:p w14:paraId="0EDA5207" w14:textId="77777777" w:rsidR="008636E2" w:rsidRPr="008D7F19" w:rsidRDefault="008636E2" w:rsidP="008D7F19">
      <w:pPr>
        <w:pStyle w:val="Listaszerbekezds"/>
        <w:spacing w:before="120"/>
        <w:ind w:left="0"/>
        <w:jc w:val="both"/>
        <w:rPr>
          <w:rFonts w:ascii="Calibri Light" w:hAnsi="Calibri Light" w:cs="Calibri Light"/>
          <w:sz w:val="22"/>
          <w:szCs w:val="22"/>
        </w:rPr>
      </w:pPr>
      <w:r w:rsidRPr="008D7F19">
        <w:rPr>
          <w:rFonts w:ascii="Calibri Light" w:hAnsi="Calibri Light" w:cs="Calibri Light"/>
          <w:sz w:val="22"/>
          <w:szCs w:val="22"/>
        </w:rPr>
        <w:t>Hiánypótoltatható jogosultsági szempontok</w:t>
      </w:r>
      <w:r w:rsidR="00242A0D">
        <w:rPr>
          <w:rFonts w:ascii="Calibri Light" w:hAnsi="Calibri Light" w:cs="Calibri Light"/>
          <w:sz w:val="22"/>
          <w:szCs w:val="22"/>
        </w:rPr>
        <w:t>:</w:t>
      </w:r>
    </w:p>
    <w:tbl>
      <w:tblPr>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9209"/>
      </w:tblGrid>
      <w:tr w:rsidR="00242A0D" w:rsidRPr="00242A0D" w14:paraId="1EE0DE1A" w14:textId="77777777" w:rsidTr="00834CE5">
        <w:trPr>
          <w:trHeight w:val="615"/>
        </w:trPr>
        <w:tc>
          <w:tcPr>
            <w:tcW w:w="568" w:type="dxa"/>
            <w:shd w:val="clear" w:color="000000" w:fill="FFFFFF"/>
            <w:noWrap/>
            <w:vAlign w:val="center"/>
            <w:hideMark/>
          </w:tcPr>
          <w:p w14:paraId="68899209"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w:t>
            </w:r>
          </w:p>
        </w:tc>
        <w:tc>
          <w:tcPr>
            <w:tcW w:w="9209" w:type="dxa"/>
            <w:shd w:val="clear" w:color="000000" w:fill="FFFFFF"/>
            <w:vAlign w:val="center"/>
            <w:hideMark/>
          </w:tcPr>
          <w:p w14:paraId="00B445A8"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 xml:space="preserve">támogatást igénylő </w:t>
            </w:r>
            <w:r w:rsidRPr="00082151">
              <w:rPr>
                <w:rFonts w:ascii="Calibri Light" w:eastAsia="Times New Roman" w:hAnsi="Calibri Light" w:cs="Calibri Light"/>
                <w:color w:val="auto"/>
                <w:sz w:val="22"/>
                <w:szCs w:val="22"/>
                <w:lang w:eastAsia="hu-HU"/>
              </w:rPr>
              <w:t>nem áll a támogatási rendszerből való kizárás hatálya alatt.</w:t>
            </w:r>
          </w:p>
        </w:tc>
      </w:tr>
      <w:tr w:rsidR="00242A0D" w:rsidRPr="00242A0D" w14:paraId="7EE99AC5" w14:textId="77777777" w:rsidTr="00834CE5">
        <w:trPr>
          <w:trHeight w:val="717"/>
        </w:trPr>
        <w:tc>
          <w:tcPr>
            <w:tcW w:w="568" w:type="dxa"/>
            <w:shd w:val="clear" w:color="000000" w:fill="FFFFFF"/>
            <w:noWrap/>
            <w:vAlign w:val="center"/>
            <w:hideMark/>
          </w:tcPr>
          <w:p w14:paraId="33B55B65"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w:t>
            </w:r>
          </w:p>
        </w:tc>
        <w:tc>
          <w:tcPr>
            <w:tcW w:w="9209" w:type="dxa"/>
            <w:shd w:val="clear" w:color="000000" w:fill="FFFFFF"/>
            <w:vAlign w:val="center"/>
            <w:hideMark/>
          </w:tcPr>
          <w:p w14:paraId="4F800FC3"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Pr="00082151">
              <w:rPr>
                <w:rFonts w:ascii="Calibri Light" w:eastAsia="Times New Roman" w:hAnsi="Calibri Light" w:cs="Calibri Light"/>
                <w:color w:val="auto"/>
                <w:sz w:val="22"/>
                <w:szCs w:val="22"/>
                <w:lang w:eastAsia="hu-HU"/>
              </w:rPr>
              <w:t xml:space="preserve"> nem áll jogerős végzéssel elrendelt felszámolási, csőd-, végelszámolási vagy egyéb - a megszüntetésére irányuló, jogszabályban meghatározott - eljárás alatt.</w:t>
            </w:r>
          </w:p>
        </w:tc>
      </w:tr>
      <w:tr w:rsidR="00242A0D" w:rsidRPr="00242A0D" w14:paraId="2F29EDC4" w14:textId="77777777" w:rsidTr="00834CE5">
        <w:trPr>
          <w:trHeight w:val="685"/>
        </w:trPr>
        <w:tc>
          <w:tcPr>
            <w:tcW w:w="568" w:type="dxa"/>
            <w:shd w:val="clear" w:color="000000" w:fill="FFFFFF"/>
            <w:noWrap/>
            <w:vAlign w:val="center"/>
            <w:hideMark/>
          </w:tcPr>
          <w:p w14:paraId="62E36183"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w:t>
            </w:r>
          </w:p>
        </w:tc>
        <w:tc>
          <w:tcPr>
            <w:tcW w:w="9209" w:type="dxa"/>
            <w:shd w:val="clear" w:color="000000" w:fill="FFFFFF"/>
            <w:vAlign w:val="center"/>
            <w:hideMark/>
          </w:tcPr>
          <w:p w14:paraId="4820D8CC"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az államháztartásról szóló 2011. évi CXCV. törvényben (a továbbiakban: Áht.) foglaltak szerint megfelel a rendezett munkaügyi kapcsolatok követelményének.</w:t>
            </w:r>
          </w:p>
        </w:tc>
      </w:tr>
      <w:tr w:rsidR="00242A0D" w:rsidRPr="00242A0D" w14:paraId="716A91E8" w14:textId="77777777" w:rsidTr="00834CE5">
        <w:trPr>
          <w:trHeight w:val="695"/>
        </w:trPr>
        <w:tc>
          <w:tcPr>
            <w:tcW w:w="568" w:type="dxa"/>
            <w:shd w:val="clear" w:color="000000" w:fill="FFFFFF"/>
            <w:noWrap/>
            <w:vAlign w:val="center"/>
            <w:hideMark/>
          </w:tcPr>
          <w:p w14:paraId="76934201"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p>
        </w:tc>
        <w:tc>
          <w:tcPr>
            <w:tcW w:w="9209" w:type="dxa"/>
            <w:shd w:val="clear" w:color="000000" w:fill="FFFFFF"/>
            <w:vAlign w:val="center"/>
            <w:hideMark/>
          </w:tcPr>
          <w:p w14:paraId="0A581D59"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igénylőnek</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harmadik személy irányában olyan kötelezettsége nem áll fenn, amely a támogatással létrejött projekt céljának megvalósulását meghiúsíthatja.</w:t>
            </w:r>
          </w:p>
        </w:tc>
      </w:tr>
      <w:tr w:rsidR="00242A0D" w:rsidRPr="00242A0D" w14:paraId="5D02CEF3" w14:textId="77777777" w:rsidTr="00834CE5">
        <w:trPr>
          <w:trHeight w:val="677"/>
        </w:trPr>
        <w:tc>
          <w:tcPr>
            <w:tcW w:w="568" w:type="dxa"/>
            <w:shd w:val="clear" w:color="000000" w:fill="FFFFFF"/>
            <w:noWrap/>
            <w:vAlign w:val="center"/>
            <w:hideMark/>
          </w:tcPr>
          <w:p w14:paraId="206C626D"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5.</w:t>
            </w:r>
          </w:p>
        </w:tc>
        <w:tc>
          <w:tcPr>
            <w:tcW w:w="9209" w:type="dxa"/>
            <w:shd w:val="clear" w:color="000000" w:fill="FFFFFF"/>
            <w:vAlign w:val="center"/>
            <w:hideMark/>
          </w:tcPr>
          <w:p w14:paraId="7908ADDC"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006158B3">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döntés tartalmát érdemben befolyásoló valótlan, hamis vagy megtévesztő adatot nem szolgáltatott vagy nem tett ilyen nyilatkozatot.</w:t>
            </w:r>
          </w:p>
        </w:tc>
      </w:tr>
      <w:tr w:rsidR="00242A0D" w:rsidRPr="00242A0D" w14:paraId="34E40F21" w14:textId="77777777" w:rsidTr="00834CE5">
        <w:trPr>
          <w:trHeight w:val="829"/>
        </w:trPr>
        <w:tc>
          <w:tcPr>
            <w:tcW w:w="568" w:type="dxa"/>
            <w:shd w:val="clear" w:color="000000" w:fill="FFFFFF"/>
            <w:noWrap/>
            <w:vAlign w:val="center"/>
            <w:hideMark/>
          </w:tcPr>
          <w:p w14:paraId="4FCA2E32"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6.</w:t>
            </w:r>
          </w:p>
        </w:tc>
        <w:tc>
          <w:tcPr>
            <w:tcW w:w="9209" w:type="dxa"/>
            <w:shd w:val="clear" w:color="000000" w:fill="FFFFFF"/>
            <w:vAlign w:val="center"/>
            <w:hideMark/>
          </w:tcPr>
          <w:p w14:paraId="1A5B1FEA" w14:textId="77777777" w:rsidR="00242A0D" w:rsidRPr="00082151" w:rsidRDefault="00242A0D" w:rsidP="008A325C">
            <w:pPr>
              <w:spacing w:after="0" w:line="240" w:lineRule="auto"/>
              <w:jc w:val="both"/>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Pr="00082151">
              <w:rPr>
                <w:rFonts w:ascii="Calibri Light" w:eastAsia="Times New Roman" w:hAnsi="Calibri Light" w:cs="Calibri Light"/>
                <w:sz w:val="22"/>
                <w:szCs w:val="22"/>
                <w:lang w:eastAsia="hu-HU"/>
              </w:rPr>
              <w:t xml:space="preserve"> saját tőkéje </w:t>
            </w:r>
            <w:r w:rsidR="006158B3">
              <w:rPr>
                <w:rFonts w:ascii="Calibri Light" w:eastAsia="Times New Roman" w:hAnsi="Calibri Light" w:cs="Calibri Light"/>
                <w:sz w:val="22"/>
                <w:szCs w:val="22"/>
                <w:lang w:eastAsia="hu-HU"/>
              </w:rPr>
              <w:t xml:space="preserve">a </w:t>
            </w:r>
            <w:r w:rsidRPr="00082151">
              <w:rPr>
                <w:rFonts w:ascii="Calibri Light" w:eastAsia="Times New Roman" w:hAnsi="Calibri Light" w:cs="Calibri Light"/>
                <w:sz w:val="22"/>
                <w:szCs w:val="22"/>
                <w:lang w:eastAsia="hu-HU"/>
              </w:rPr>
              <w:t>kérelem benyújtását megelőző jóváhagyott (közgyűlés, taggyűlés, illetve a tulajdonosok által jóváhagyott) legutolsó lezárt, teljes üzleti év éves beszámolója alapján nem negatív.</w:t>
            </w:r>
          </w:p>
        </w:tc>
      </w:tr>
      <w:tr w:rsidR="00242A0D" w:rsidRPr="00242A0D" w14:paraId="501635B4" w14:textId="77777777" w:rsidTr="00834CE5">
        <w:trPr>
          <w:trHeight w:val="982"/>
        </w:trPr>
        <w:tc>
          <w:tcPr>
            <w:tcW w:w="568" w:type="dxa"/>
            <w:shd w:val="clear" w:color="000000" w:fill="FFFFFF"/>
            <w:noWrap/>
            <w:vAlign w:val="center"/>
            <w:hideMark/>
          </w:tcPr>
          <w:p w14:paraId="2C252487"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7.</w:t>
            </w:r>
          </w:p>
        </w:tc>
        <w:tc>
          <w:tcPr>
            <w:tcW w:w="9209" w:type="dxa"/>
            <w:shd w:val="clear" w:color="000000" w:fill="FFFFFF"/>
            <w:vAlign w:val="center"/>
            <w:hideMark/>
          </w:tcPr>
          <w:p w14:paraId="27F72A15" w14:textId="77777777" w:rsidR="00242A0D" w:rsidRPr="00082151" w:rsidRDefault="00242A0D" w:rsidP="008A325C">
            <w:pPr>
              <w:spacing w:after="0" w:line="240" w:lineRule="auto"/>
              <w:jc w:val="both"/>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 xml:space="preserve">A </w:t>
            </w:r>
            <w:r w:rsidR="006158B3">
              <w:rPr>
                <w:rFonts w:ascii="Calibri Light" w:eastAsia="Times New Roman" w:hAnsi="Calibri Light" w:cs="Calibri Light"/>
                <w:color w:val="auto"/>
                <w:sz w:val="22"/>
                <w:szCs w:val="22"/>
                <w:lang w:eastAsia="hu-HU"/>
              </w:rPr>
              <w:t>támogatást igénylőnek</w:t>
            </w:r>
            <w:r w:rsidR="006158B3" w:rsidRPr="00242A0D">
              <w:rPr>
                <w:rFonts w:ascii="Calibri Light" w:eastAsia="Times New Roman" w:hAnsi="Calibri Light" w:cs="Calibri Light"/>
                <w:sz w:val="22"/>
                <w:szCs w:val="22"/>
                <w:lang w:eastAsia="hu-HU"/>
              </w:rPr>
              <w:t xml:space="preserve"> </w:t>
            </w:r>
            <w:r w:rsidRPr="00082151">
              <w:rPr>
                <w:rFonts w:ascii="Calibri Light" w:eastAsia="Times New Roman" w:hAnsi="Calibri Light" w:cs="Calibri Light"/>
                <w:sz w:val="22"/>
                <w:szCs w:val="22"/>
                <w:lang w:eastAsia="hu-HU"/>
              </w:rPr>
              <w:t>a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tc>
      </w:tr>
      <w:tr w:rsidR="00242A0D" w:rsidRPr="00242A0D" w14:paraId="59DD131C" w14:textId="77777777" w:rsidTr="00834CE5">
        <w:trPr>
          <w:trHeight w:val="671"/>
        </w:trPr>
        <w:tc>
          <w:tcPr>
            <w:tcW w:w="568" w:type="dxa"/>
            <w:shd w:val="clear" w:color="000000" w:fill="FFFFFF"/>
            <w:noWrap/>
            <w:vAlign w:val="center"/>
            <w:hideMark/>
          </w:tcPr>
          <w:p w14:paraId="7F171E91"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8.</w:t>
            </w:r>
          </w:p>
        </w:tc>
        <w:tc>
          <w:tcPr>
            <w:tcW w:w="9209" w:type="dxa"/>
            <w:shd w:val="clear" w:color="000000" w:fill="FFFFFF"/>
            <w:vAlign w:val="center"/>
            <w:hideMark/>
          </w:tcPr>
          <w:p w14:paraId="34FC9B42"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 xml:space="preserve">támogatást igénylővel </w:t>
            </w:r>
            <w:r w:rsidRPr="00082151">
              <w:rPr>
                <w:rFonts w:ascii="Calibri Light" w:eastAsia="Times New Roman" w:hAnsi="Calibri Light" w:cs="Calibri Light"/>
                <w:color w:val="auto"/>
                <w:sz w:val="22"/>
                <w:szCs w:val="22"/>
                <w:lang w:eastAsia="hu-HU"/>
              </w:rPr>
              <w:t>szemben a Nemzeti Adó- és Vámhivatal (NAV), illetve az elődszervezete az APEH által indított végrehajtási eljárás nincs folyamatban a kérelem benyújtásának időpontjában.</w:t>
            </w:r>
          </w:p>
        </w:tc>
      </w:tr>
      <w:tr w:rsidR="00242A0D" w:rsidRPr="00242A0D" w14:paraId="3ACF14B7" w14:textId="77777777" w:rsidTr="00834CE5">
        <w:trPr>
          <w:trHeight w:val="453"/>
        </w:trPr>
        <w:tc>
          <w:tcPr>
            <w:tcW w:w="568" w:type="dxa"/>
            <w:shd w:val="clear" w:color="000000" w:fill="FFFFFF"/>
            <w:noWrap/>
            <w:vAlign w:val="center"/>
            <w:hideMark/>
          </w:tcPr>
          <w:p w14:paraId="1132F4BD"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9.</w:t>
            </w:r>
          </w:p>
        </w:tc>
        <w:tc>
          <w:tcPr>
            <w:tcW w:w="9209" w:type="dxa"/>
            <w:shd w:val="clear" w:color="000000" w:fill="FFFFFF"/>
            <w:vAlign w:val="center"/>
            <w:hideMark/>
          </w:tcPr>
          <w:p w14:paraId="6AE3A8C9"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nem minősül nehéz helyzetben lévő vállalkozásnak.</w:t>
            </w:r>
          </w:p>
        </w:tc>
      </w:tr>
      <w:tr w:rsidR="00242A0D" w:rsidRPr="00242A0D" w14:paraId="243725A2" w14:textId="77777777" w:rsidTr="00834CE5">
        <w:trPr>
          <w:trHeight w:val="689"/>
        </w:trPr>
        <w:tc>
          <w:tcPr>
            <w:tcW w:w="568" w:type="dxa"/>
            <w:shd w:val="clear" w:color="000000" w:fill="FFFFFF"/>
            <w:noWrap/>
            <w:vAlign w:val="center"/>
            <w:hideMark/>
          </w:tcPr>
          <w:p w14:paraId="355A8753"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10.</w:t>
            </w:r>
          </w:p>
        </w:tc>
        <w:tc>
          <w:tcPr>
            <w:tcW w:w="9209" w:type="dxa"/>
            <w:shd w:val="clear" w:color="000000" w:fill="FFFFFF"/>
            <w:vAlign w:val="center"/>
            <w:hideMark/>
          </w:tcPr>
          <w:p w14:paraId="6D0642A2"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eleget tett az Európai Bizottság európai uniós versenyjogi értelemben vett állami támogatás visszafizetésére kötelező határozatának.</w:t>
            </w:r>
          </w:p>
        </w:tc>
      </w:tr>
      <w:tr w:rsidR="00242A0D" w:rsidRPr="00242A0D" w14:paraId="33CA308E" w14:textId="77777777" w:rsidTr="00834CE5">
        <w:trPr>
          <w:trHeight w:val="402"/>
        </w:trPr>
        <w:tc>
          <w:tcPr>
            <w:tcW w:w="568" w:type="dxa"/>
            <w:shd w:val="clear" w:color="000000" w:fill="FFFFFF"/>
            <w:noWrap/>
            <w:vAlign w:val="center"/>
            <w:hideMark/>
          </w:tcPr>
          <w:p w14:paraId="72AB772A"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11.</w:t>
            </w:r>
          </w:p>
        </w:tc>
        <w:tc>
          <w:tcPr>
            <w:tcW w:w="9209" w:type="dxa"/>
            <w:shd w:val="clear" w:color="000000" w:fill="FFFFFF"/>
            <w:vAlign w:val="center"/>
            <w:hideMark/>
          </w:tcPr>
          <w:p w14:paraId="370772C1"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 xml:space="preserve">támogatást igénylő </w:t>
            </w:r>
            <w:r w:rsidRPr="00082151">
              <w:rPr>
                <w:rFonts w:ascii="Calibri Light" w:eastAsia="Times New Roman" w:hAnsi="Calibri Light" w:cs="Calibri Light"/>
                <w:color w:val="auto"/>
                <w:sz w:val="22"/>
                <w:szCs w:val="22"/>
                <w:lang w:eastAsia="hu-HU"/>
              </w:rPr>
              <w:t>eleget tesz a szellemi tulajdonra vonatkozó jogtisztasági követelményeknek.</w:t>
            </w:r>
          </w:p>
        </w:tc>
      </w:tr>
      <w:tr w:rsidR="00242A0D" w:rsidRPr="00242A0D" w14:paraId="5F154D10" w14:textId="77777777" w:rsidTr="00834CE5">
        <w:trPr>
          <w:trHeight w:val="832"/>
        </w:trPr>
        <w:tc>
          <w:tcPr>
            <w:tcW w:w="568" w:type="dxa"/>
            <w:shd w:val="clear" w:color="000000" w:fill="FFFFFF"/>
            <w:noWrap/>
            <w:vAlign w:val="center"/>
            <w:hideMark/>
          </w:tcPr>
          <w:p w14:paraId="6EB57446"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12.</w:t>
            </w:r>
          </w:p>
        </w:tc>
        <w:tc>
          <w:tcPr>
            <w:tcW w:w="9209" w:type="dxa"/>
            <w:shd w:val="clear" w:color="000000" w:fill="FFFFFF"/>
            <w:vAlign w:val="center"/>
            <w:hideMark/>
          </w:tcPr>
          <w:p w14:paraId="423AA694" w14:textId="77777777" w:rsidR="00242A0D" w:rsidRPr="00082151" w:rsidRDefault="00242A0D" w:rsidP="008A325C">
            <w:pPr>
              <w:spacing w:after="0" w:line="240" w:lineRule="auto"/>
              <w:jc w:val="both"/>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sz w:val="22"/>
                <w:szCs w:val="22"/>
                <w:lang w:eastAsia="hu-HU"/>
              </w:rPr>
              <w:t xml:space="preserve"> </w:t>
            </w:r>
            <w:r w:rsidRPr="00082151">
              <w:rPr>
                <w:rFonts w:ascii="Calibri Light" w:eastAsia="Times New Roman" w:hAnsi="Calibri Light" w:cs="Calibri Light"/>
                <w:sz w:val="22"/>
                <w:szCs w:val="22"/>
                <w:lang w:eastAsia="hu-HU"/>
              </w:rPr>
              <w:t>vagy a 651/2014/EU rendelet 1. számú melléklete alapján meghatározott partner vagy kapcsolt vállalkozása ezen Felhívás keretéből adott naptári évben nem részesült támogatásban.</w:t>
            </w:r>
          </w:p>
        </w:tc>
      </w:tr>
      <w:tr w:rsidR="00242A0D" w:rsidRPr="00242A0D" w14:paraId="373E4883" w14:textId="77777777" w:rsidTr="00834CE5">
        <w:trPr>
          <w:trHeight w:val="132"/>
        </w:trPr>
        <w:tc>
          <w:tcPr>
            <w:tcW w:w="568" w:type="dxa"/>
            <w:shd w:val="clear" w:color="000000" w:fill="FFFFFF"/>
            <w:noWrap/>
            <w:vAlign w:val="center"/>
            <w:hideMark/>
          </w:tcPr>
          <w:p w14:paraId="4F3A3BB9"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13.</w:t>
            </w:r>
          </w:p>
        </w:tc>
        <w:tc>
          <w:tcPr>
            <w:tcW w:w="9209" w:type="dxa"/>
            <w:shd w:val="clear" w:color="000000" w:fill="FFFFFF"/>
            <w:vAlign w:val="center"/>
            <w:hideMark/>
          </w:tcPr>
          <w:p w14:paraId="08120B0B"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 megvalósulása a Felhívás 4.2. pontja alapján nem hordoz kiemelkedően jelentős kockázatot.</w:t>
            </w:r>
          </w:p>
        </w:tc>
      </w:tr>
      <w:tr w:rsidR="00242A0D" w:rsidRPr="00242A0D" w14:paraId="78BFC2C5" w14:textId="77777777" w:rsidTr="00834CE5">
        <w:trPr>
          <w:trHeight w:val="1156"/>
        </w:trPr>
        <w:tc>
          <w:tcPr>
            <w:tcW w:w="568" w:type="dxa"/>
            <w:shd w:val="clear" w:color="000000" w:fill="FFFFFF"/>
            <w:noWrap/>
            <w:vAlign w:val="center"/>
            <w:hideMark/>
          </w:tcPr>
          <w:p w14:paraId="6B70A72C"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14.</w:t>
            </w:r>
          </w:p>
        </w:tc>
        <w:tc>
          <w:tcPr>
            <w:tcW w:w="9209" w:type="dxa"/>
            <w:shd w:val="clear" w:color="000000" w:fill="FFFFFF"/>
            <w:vAlign w:val="center"/>
            <w:hideMark/>
          </w:tcPr>
          <w:p w14:paraId="5BCA3E2A" w14:textId="44BF49CF"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006158B3">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 xml:space="preserve">kérelem benyújtásával vállalja, hogy a projektre vonatkozó környezetvédelmi és esélyegyenlőségi jogszabályokat betartja. A fejlesztéshez kapcsolódó nyilvános eseményeken, kommunikációjában és viselkedésében 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esélytudatosságot fejez ki.</w:t>
            </w:r>
          </w:p>
        </w:tc>
      </w:tr>
      <w:tr w:rsidR="00242A0D" w:rsidRPr="00242A0D" w14:paraId="336ADAFB" w14:textId="77777777" w:rsidTr="00834CE5">
        <w:trPr>
          <w:trHeight w:val="1393"/>
        </w:trPr>
        <w:tc>
          <w:tcPr>
            <w:tcW w:w="568" w:type="dxa"/>
            <w:shd w:val="clear" w:color="000000" w:fill="FFFFFF"/>
            <w:noWrap/>
            <w:vAlign w:val="center"/>
            <w:hideMark/>
          </w:tcPr>
          <w:p w14:paraId="6FA006E2"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15.</w:t>
            </w:r>
          </w:p>
        </w:tc>
        <w:tc>
          <w:tcPr>
            <w:tcW w:w="9209" w:type="dxa"/>
            <w:shd w:val="clear" w:color="000000" w:fill="FFFFFF"/>
            <w:vAlign w:val="center"/>
            <w:hideMark/>
          </w:tcPr>
          <w:p w14:paraId="69350E1A"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azon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rögzítésre; a támogatás feltétele az elsődleges termelőknek történő teljes vagy részleges továbbadásától függ.</w:t>
            </w:r>
          </w:p>
        </w:tc>
      </w:tr>
      <w:tr w:rsidR="00242A0D" w:rsidRPr="00242A0D" w14:paraId="7FB73D6F" w14:textId="77777777" w:rsidTr="00834CE5">
        <w:trPr>
          <w:trHeight w:val="1000"/>
        </w:trPr>
        <w:tc>
          <w:tcPr>
            <w:tcW w:w="568" w:type="dxa"/>
            <w:shd w:val="clear" w:color="000000" w:fill="FFFFFF"/>
            <w:noWrap/>
            <w:vAlign w:val="center"/>
            <w:hideMark/>
          </w:tcPr>
          <w:p w14:paraId="255F995D"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16.</w:t>
            </w:r>
          </w:p>
        </w:tc>
        <w:tc>
          <w:tcPr>
            <w:tcW w:w="9209" w:type="dxa"/>
            <w:shd w:val="clear" w:color="000000" w:fill="FFFFFF"/>
            <w:vAlign w:val="center"/>
            <w:hideMark/>
          </w:tcPr>
          <w:p w14:paraId="5F8B57E1"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azon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 xml:space="preserve">részére, amely a támogatást exporttal kapcsolatos tevékenységhez használja fel, amennyiben az az exportált mennyiségekhez, értékesítési hálózat </w:t>
            </w:r>
            <w:r w:rsidRPr="00082151">
              <w:rPr>
                <w:rFonts w:ascii="Calibri Light" w:eastAsia="Times New Roman" w:hAnsi="Calibri Light" w:cs="Calibri Light"/>
                <w:color w:val="auto"/>
                <w:sz w:val="22"/>
                <w:szCs w:val="22"/>
                <w:lang w:eastAsia="hu-HU"/>
              </w:rPr>
              <w:lastRenderedPageBreak/>
              <w:t>kialakításához és működtetéséhez vagy az exporttevékenységgel összefüggésben felmerülő egyéb folyó kiadásokhoz közvetlenül kapcsolódik.</w:t>
            </w:r>
          </w:p>
        </w:tc>
      </w:tr>
      <w:tr w:rsidR="00242A0D" w:rsidRPr="00242A0D" w14:paraId="03A617FD" w14:textId="77777777" w:rsidTr="00834CE5">
        <w:trPr>
          <w:trHeight w:val="675"/>
        </w:trPr>
        <w:tc>
          <w:tcPr>
            <w:tcW w:w="568" w:type="dxa"/>
            <w:shd w:val="clear" w:color="000000" w:fill="FFFFFF"/>
            <w:noWrap/>
            <w:vAlign w:val="center"/>
            <w:hideMark/>
          </w:tcPr>
          <w:p w14:paraId="33BCBE57"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lastRenderedPageBreak/>
              <w:t>17.</w:t>
            </w:r>
          </w:p>
        </w:tc>
        <w:tc>
          <w:tcPr>
            <w:tcW w:w="9209" w:type="dxa"/>
            <w:shd w:val="clear" w:color="000000" w:fill="FFFFFF"/>
            <w:vAlign w:val="center"/>
            <w:hideMark/>
          </w:tcPr>
          <w:p w14:paraId="6ADEE28C"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azon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amely a támogatást a 2010/787/EU tanácsi határozat hatálya alá tartozó versenyképtelen szénbányák bezárásához használja fel.</w:t>
            </w:r>
          </w:p>
        </w:tc>
      </w:tr>
      <w:tr w:rsidR="00242A0D" w:rsidRPr="00242A0D" w14:paraId="223D309B" w14:textId="77777777" w:rsidTr="00834CE5">
        <w:trPr>
          <w:trHeight w:val="615"/>
        </w:trPr>
        <w:tc>
          <w:tcPr>
            <w:tcW w:w="568" w:type="dxa"/>
            <w:shd w:val="clear" w:color="000000" w:fill="FFFFFF"/>
            <w:noWrap/>
            <w:vAlign w:val="center"/>
            <w:hideMark/>
          </w:tcPr>
          <w:p w14:paraId="15F2F398"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18.</w:t>
            </w:r>
          </w:p>
        </w:tc>
        <w:tc>
          <w:tcPr>
            <w:tcW w:w="9209" w:type="dxa"/>
            <w:shd w:val="clear" w:color="000000" w:fill="FFFFFF"/>
            <w:vAlign w:val="center"/>
            <w:hideMark/>
          </w:tcPr>
          <w:p w14:paraId="2477C7EA"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Nem nyújtható támogatás olyan feltétellel, amely az európai uniós jog megsértését eredményezi.</w:t>
            </w:r>
          </w:p>
        </w:tc>
      </w:tr>
      <w:tr w:rsidR="00591615" w:rsidRPr="00242A0D" w14:paraId="7A6DE2A4" w14:textId="77777777" w:rsidTr="00834CE5">
        <w:trPr>
          <w:trHeight w:val="615"/>
        </w:trPr>
        <w:tc>
          <w:tcPr>
            <w:tcW w:w="568" w:type="dxa"/>
            <w:shd w:val="clear" w:color="000000" w:fill="FFFFFF"/>
            <w:noWrap/>
            <w:vAlign w:val="center"/>
          </w:tcPr>
          <w:p w14:paraId="207E608F" w14:textId="77777777" w:rsidR="00591615" w:rsidRPr="00082151" w:rsidRDefault="00591615" w:rsidP="008A325C">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19.</w:t>
            </w:r>
          </w:p>
        </w:tc>
        <w:tc>
          <w:tcPr>
            <w:tcW w:w="9209" w:type="dxa"/>
            <w:shd w:val="clear" w:color="000000" w:fill="FFFFFF"/>
            <w:vAlign w:val="center"/>
          </w:tcPr>
          <w:p w14:paraId="2B4B14E8" w14:textId="77777777" w:rsidR="00591615" w:rsidRPr="00082151" w:rsidRDefault="00591615"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w:t>
            </w:r>
            <w:r>
              <w:rPr>
                <w:rFonts w:ascii="Calibri Light" w:eastAsia="Times New Roman" w:hAnsi="Calibri Light" w:cs="Calibri Light"/>
                <w:color w:val="auto"/>
                <w:sz w:val="22"/>
                <w:szCs w:val="22"/>
                <w:lang w:eastAsia="hu-HU"/>
              </w:rPr>
              <w:t xml:space="preserve">olyan projekthez, amely </w:t>
            </w:r>
            <w:r w:rsidRPr="00591615">
              <w:rPr>
                <w:rFonts w:ascii="Calibri Light" w:eastAsia="Times New Roman" w:hAnsi="Calibri Light" w:cs="Calibri Light"/>
                <w:color w:val="auto"/>
                <w:sz w:val="22"/>
                <w:szCs w:val="22"/>
                <w:lang w:eastAsia="hu-HU"/>
              </w:rPr>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w:t>
            </w:r>
            <w:r>
              <w:rPr>
                <w:rFonts w:ascii="Calibri Light" w:eastAsia="Times New Roman" w:hAnsi="Calibri Light" w:cs="Calibri Light"/>
                <w:color w:val="auto"/>
                <w:sz w:val="22"/>
                <w:szCs w:val="22"/>
                <w:lang w:eastAsia="hu-HU"/>
              </w:rPr>
              <w:t xml:space="preserve"> kér támogatást. </w:t>
            </w:r>
          </w:p>
        </w:tc>
      </w:tr>
      <w:tr w:rsidR="00242A0D" w:rsidRPr="00242A0D" w14:paraId="7DA0EF7E" w14:textId="77777777" w:rsidTr="00834CE5">
        <w:trPr>
          <w:trHeight w:val="315"/>
        </w:trPr>
        <w:tc>
          <w:tcPr>
            <w:tcW w:w="568" w:type="dxa"/>
            <w:shd w:val="clear" w:color="000000" w:fill="FFFFFF"/>
            <w:noWrap/>
            <w:vAlign w:val="center"/>
            <w:hideMark/>
          </w:tcPr>
          <w:p w14:paraId="649CB007" w14:textId="77777777" w:rsidR="00242A0D" w:rsidRPr="00082151" w:rsidRDefault="00591615" w:rsidP="008A325C">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20</w:t>
            </w:r>
            <w:r w:rsidR="00242A0D"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6A19DF85"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 a Felhívás célkitűzéseivel összhangban van.</w:t>
            </w:r>
          </w:p>
        </w:tc>
      </w:tr>
      <w:tr w:rsidR="00591615" w:rsidRPr="00242A0D" w14:paraId="7A974597" w14:textId="77777777" w:rsidTr="00834CE5">
        <w:trPr>
          <w:trHeight w:val="615"/>
        </w:trPr>
        <w:tc>
          <w:tcPr>
            <w:tcW w:w="568" w:type="dxa"/>
            <w:shd w:val="clear" w:color="000000" w:fill="FFFFFF"/>
            <w:noWrap/>
            <w:vAlign w:val="center"/>
            <w:hideMark/>
          </w:tcPr>
          <w:p w14:paraId="2210B07B"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21.</w:t>
            </w:r>
          </w:p>
        </w:tc>
        <w:tc>
          <w:tcPr>
            <w:tcW w:w="9209" w:type="dxa"/>
            <w:shd w:val="clear" w:color="000000" w:fill="FFFFFF"/>
            <w:vAlign w:val="center"/>
            <w:hideMark/>
          </w:tcPr>
          <w:p w14:paraId="754F3453"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Pr>
                <w:rFonts w:ascii="Calibri Light" w:eastAsia="Times New Roman" w:hAnsi="Calibri Light" w:cs="Calibri Light"/>
                <w:color w:val="auto"/>
                <w:sz w:val="22"/>
                <w:szCs w:val="22"/>
                <w:lang w:eastAsia="hu-HU"/>
              </w:rPr>
              <w:t xml:space="preserve">A döntéselőkészítés során a BÉT </w:t>
            </w:r>
            <w:r w:rsidRPr="00082151">
              <w:rPr>
                <w:rFonts w:ascii="Calibri Light" w:eastAsia="Times New Roman" w:hAnsi="Calibri Light" w:cs="Calibri Light"/>
                <w:color w:val="auto"/>
                <w:sz w:val="22"/>
                <w:szCs w:val="22"/>
                <w:lang w:eastAsia="hu-HU"/>
              </w:rPr>
              <w:t>számára nem egyértelmű vagy ellentmondásos tartalmak tisztázásra kerültek.</w:t>
            </w:r>
          </w:p>
        </w:tc>
      </w:tr>
      <w:tr w:rsidR="00591615" w:rsidRPr="00242A0D" w14:paraId="12DFF516" w14:textId="77777777" w:rsidTr="00834CE5">
        <w:trPr>
          <w:trHeight w:val="315"/>
        </w:trPr>
        <w:tc>
          <w:tcPr>
            <w:tcW w:w="568" w:type="dxa"/>
            <w:shd w:val="clear" w:color="000000" w:fill="FFFFFF"/>
            <w:noWrap/>
            <w:vAlign w:val="center"/>
          </w:tcPr>
          <w:p w14:paraId="1855B25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22.</w:t>
            </w:r>
          </w:p>
        </w:tc>
        <w:tc>
          <w:tcPr>
            <w:tcW w:w="9209" w:type="dxa"/>
            <w:shd w:val="clear" w:color="000000" w:fill="FFFFFF"/>
            <w:vAlign w:val="center"/>
            <w:hideMark/>
          </w:tcPr>
          <w:p w14:paraId="2AA83AA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projekt a </w:t>
            </w:r>
            <w:r>
              <w:rPr>
                <w:rFonts w:ascii="Calibri Light" w:eastAsia="Times New Roman" w:hAnsi="Calibri Light" w:cs="Calibri Light"/>
                <w:color w:val="auto"/>
                <w:sz w:val="22"/>
                <w:szCs w:val="22"/>
                <w:lang w:eastAsia="hu-HU"/>
              </w:rPr>
              <w:t>támogatást igénylő</w:t>
            </w:r>
            <w:r w:rsidRPr="00082151">
              <w:rPr>
                <w:rFonts w:ascii="Calibri Light" w:eastAsia="Times New Roman" w:hAnsi="Calibri Light" w:cs="Calibri Light"/>
                <w:color w:val="auto"/>
                <w:sz w:val="22"/>
                <w:szCs w:val="22"/>
                <w:lang w:eastAsia="hu-HU"/>
              </w:rPr>
              <w:t xml:space="preserve"> által szakmailag megvalósítható.</w:t>
            </w:r>
          </w:p>
        </w:tc>
      </w:tr>
      <w:tr w:rsidR="00591615" w:rsidRPr="00242A0D" w14:paraId="50E0B3E3" w14:textId="77777777" w:rsidTr="00834CE5">
        <w:trPr>
          <w:trHeight w:val="1463"/>
        </w:trPr>
        <w:tc>
          <w:tcPr>
            <w:tcW w:w="568" w:type="dxa"/>
            <w:shd w:val="clear" w:color="000000" w:fill="FFFFFF"/>
            <w:noWrap/>
            <w:vAlign w:val="center"/>
          </w:tcPr>
          <w:p w14:paraId="34CA1899"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23</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481E639F"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projektben vállalt feladatok költségvetését a projektgazda reális módon állította össze. A hatékony és eredményes pénzgazdálkodás elvét, valamint az átlagos piaci árnak történő megfelelést a szerződés hatályba lépését követően is biztosítani kell, továbbá a projektnek meg kell felelnie a reális költségvetés előírásának az esetleges szállító-váltás és költségszerkezet-módosítás esetén is.</w:t>
            </w:r>
          </w:p>
        </w:tc>
      </w:tr>
      <w:tr w:rsidR="00591615" w:rsidRPr="00242A0D" w14:paraId="6EE6ABF8" w14:textId="77777777" w:rsidTr="00834CE5">
        <w:trPr>
          <w:trHeight w:val="707"/>
        </w:trPr>
        <w:tc>
          <w:tcPr>
            <w:tcW w:w="568" w:type="dxa"/>
            <w:shd w:val="clear" w:color="000000" w:fill="FFFFFF"/>
            <w:noWrap/>
            <w:vAlign w:val="center"/>
          </w:tcPr>
          <w:p w14:paraId="5761DF3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24</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60BDDD7B"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Jelen Felhívás keretében elszámolásra kerülő költségek/költségtételek semmilyen egyéb uniós, illetve hazai forrásból nem kerülhetnek elszámolásra.</w:t>
            </w:r>
          </w:p>
        </w:tc>
      </w:tr>
      <w:tr w:rsidR="00591615" w:rsidRPr="00242A0D" w14:paraId="680E3AAA" w14:textId="77777777" w:rsidTr="00834CE5">
        <w:trPr>
          <w:trHeight w:val="675"/>
        </w:trPr>
        <w:tc>
          <w:tcPr>
            <w:tcW w:w="568" w:type="dxa"/>
            <w:shd w:val="clear" w:color="000000" w:fill="FFFFFF"/>
            <w:noWrap/>
            <w:vAlign w:val="center"/>
          </w:tcPr>
          <w:p w14:paraId="226045B4"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25</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625EC090"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projektjavaslat tervezett elszámolható költségei között nincs olyan költségtétel, amely nem elszámolható, nem szükséges a projekt céljának teljesítéséhez vagy aránytalanul magas.</w:t>
            </w:r>
          </w:p>
        </w:tc>
      </w:tr>
      <w:tr w:rsidR="00591615" w:rsidRPr="00242A0D" w14:paraId="776FEC39" w14:textId="77777777" w:rsidTr="00834CE5">
        <w:trPr>
          <w:trHeight w:val="825"/>
        </w:trPr>
        <w:tc>
          <w:tcPr>
            <w:tcW w:w="568" w:type="dxa"/>
            <w:shd w:val="clear" w:color="000000" w:fill="FFFFFF"/>
            <w:noWrap/>
            <w:vAlign w:val="center"/>
          </w:tcPr>
          <w:p w14:paraId="04ED6A3F"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29.</w:t>
            </w:r>
          </w:p>
        </w:tc>
        <w:tc>
          <w:tcPr>
            <w:tcW w:w="9209" w:type="dxa"/>
            <w:shd w:val="clear" w:color="000000" w:fill="FFFFFF"/>
            <w:vAlign w:val="center"/>
            <w:hideMark/>
          </w:tcPr>
          <w:p w14:paraId="2311A83D"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 keretében kizárólag olyan tevékenységek valósulnak meg, melyek a Felhívás 3.1. pontjában foglalt Támogatható tevékenységek körébe tartoznak, továbbá az abban foglalt százalékos, valamint összeg korlátozásoknak megfelelnek.</w:t>
            </w:r>
          </w:p>
        </w:tc>
      </w:tr>
      <w:tr w:rsidR="00591615" w:rsidRPr="00242A0D" w14:paraId="33875397" w14:textId="77777777" w:rsidTr="00834CE5">
        <w:trPr>
          <w:trHeight w:val="615"/>
        </w:trPr>
        <w:tc>
          <w:tcPr>
            <w:tcW w:w="568" w:type="dxa"/>
            <w:shd w:val="clear" w:color="000000" w:fill="FFFFFF"/>
            <w:noWrap/>
            <w:vAlign w:val="center"/>
          </w:tcPr>
          <w:p w14:paraId="1BC62C2A"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30.</w:t>
            </w:r>
          </w:p>
        </w:tc>
        <w:tc>
          <w:tcPr>
            <w:tcW w:w="9209" w:type="dxa"/>
            <w:shd w:val="clear" w:color="000000" w:fill="FFFFFF"/>
            <w:vAlign w:val="center"/>
            <w:hideMark/>
          </w:tcPr>
          <w:p w14:paraId="1C98F8A3" w14:textId="797F538D"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Felhívás 3.</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w:t>
            </w:r>
            <w:r w:rsidR="0032779C">
              <w:rPr>
                <w:rFonts w:ascii="Calibri Light" w:eastAsia="Times New Roman" w:hAnsi="Calibri Light" w:cs="Calibri Light"/>
                <w:color w:val="auto"/>
                <w:sz w:val="22"/>
                <w:szCs w:val="22"/>
                <w:lang w:eastAsia="hu-HU"/>
              </w:rPr>
              <w:t>2</w:t>
            </w:r>
            <w:r w:rsidRPr="00082151">
              <w:rPr>
                <w:rFonts w:ascii="Calibri Light" w:eastAsia="Times New Roman" w:hAnsi="Calibri Light" w:cs="Calibri Light"/>
                <w:color w:val="auto"/>
                <w:sz w:val="22"/>
                <w:szCs w:val="22"/>
                <w:lang w:eastAsia="hu-HU"/>
              </w:rPr>
              <w:t xml:space="preserve">. pontja alapján a projekt megvalósítása során </w:t>
            </w:r>
            <w:r w:rsidR="00CB5C11">
              <w:rPr>
                <w:rFonts w:ascii="Calibri Light" w:eastAsia="Times New Roman" w:hAnsi="Calibri Light" w:cs="Calibri Light"/>
                <w:color w:val="auto"/>
                <w:sz w:val="22"/>
                <w:szCs w:val="22"/>
                <w:lang w:eastAsia="hu-HU"/>
              </w:rPr>
              <w:t>hat</w:t>
            </w:r>
            <w:r w:rsidRPr="00082151">
              <w:rPr>
                <w:rFonts w:ascii="Calibri Light" w:eastAsia="Times New Roman" w:hAnsi="Calibri Light" w:cs="Calibri Light"/>
                <w:color w:val="auto"/>
                <w:sz w:val="22"/>
                <w:szCs w:val="22"/>
                <w:lang w:eastAsia="hu-HU"/>
              </w:rPr>
              <w:t xml:space="preserve"> mérföldkő megtervezésre került.</w:t>
            </w:r>
          </w:p>
        </w:tc>
      </w:tr>
      <w:tr w:rsidR="00591615" w:rsidRPr="00242A0D" w14:paraId="220317DA" w14:textId="77777777" w:rsidTr="00834CE5">
        <w:trPr>
          <w:trHeight w:val="343"/>
        </w:trPr>
        <w:tc>
          <w:tcPr>
            <w:tcW w:w="568" w:type="dxa"/>
            <w:shd w:val="clear" w:color="000000" w:fill="FFFFFF"/>
            <w:noWrap/>
            <w:vAlign w:val="center"/>
          </w:tcPr>
          <w:p w14:paraId="699EA18B"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31.</w:t>
            </w:r>
          </w:p>
        </w:tc>
        <w:tc>
          <w:tcPr>
            <w:tcW w:w="9209" w:type="dxa"/>
            <w:shd w:val="clear" w:color="000000" w:fill="FFFFFF"/>
            <w:vAlign w:val="center"/>
            <w:hideMark/>
          </w:tcPr>
          <w:p w14:paraId="05A83B99"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a Felhívás 3.</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 Kötelező vállalások pontjában szereplő kötelező mutatók teljesítését vállalja.</w:t>
            </w:r>
          </w:p>
        </w:tc>
      </w:tr>
      <w:tr w:rsidR="00591615" w:rsidRPr="00242A0D" w14:paraId="2C25D90F" w14:textId="77777777" w:rsidTr="00834CE5">
        <w:trPr>
          <w:trHeight w:val="577"/>
        </w:trPr>
        <w:tc>
          <w:tcPr>
            <w:tcW w:w="568" w:type="dxa"/>
            <w:shd w:val="clear" w:color="000000" w:fill="FFFFFF"/>
            <w:noWrap/>
            <w:vAlign w:val="center"/>
          </w:tcPr>
          <w:p w14:paraId="6BB6D3AB"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32.</w:t>
            </w:r>
          </w:p>
        </w:tc>
        <w:tc>
          <w:tcPr>
            <w:tcW w:w="9209" w:type="dxa"/>
            <w:shd w:val="clear" w:color="000000" w:fill="FFFFFF"/>
            <w:vAlign w:val="center"/>
            <w:hideMark/>
          </w:tcPr>
          <w:p w14:paraId="5FE34047"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amennyiben a projektet a</w:t>
            </w:r>
            <w:r>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kérelem benyújtását követő napot megelőzően megkezdte.</w:t>
            </w:r>
          </w:p>
        </w:tc>
      </w:tr>
      <w:tr w:rsidR="00591615" w:rsidRPr="00242A0D" w14:paraId="4AB129FA" w14:textId="77777777" w:rsidTr="00834CE5">
        <w:trPr>
          <w:trHeight w:val="1334"/>
        </w:trPr>
        <w:tc>
          <w:tcPr>
            <w:tcW w:w="568" w:type="dxa"/>
            <w:shd w:val="clear" w:color="000000" w:fill="FFFFFF"/>
            <w:noWrap/>
            <w:vAlign w:val="center"/>
          </w:tcPr>
          <w:p w14:paraId="4304D231"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33.</w:t>
            </w:r>
          </w:p>
        </w:tc>
        <w:tc>
          <w:tcPr>
            <w:tcW w:w="9209" w:type="dxa"/>
            <w:shd w:val="clear" w:color="000000" w:fill="FFFFFF"/>
            <w:vAlign w:val="center"/>
            <w:hideMark/>
          </w:tcPr>
          <w:p w14:paraId="2B006F0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highlight w:val="yellow"/>
                <w:lang w:eastAsia="hu-HU"/>
              </w:rPr>
            </w:pPr>
            <w:r w:rsidRPr="00082151">
              <w:rPr>
                <w:rFonts w:ascii="Calibri Light" w:eastAsia="Times New Roman" w:hAnsi="Calibri Light" w:cs="Calibri Light"/>
                <w:color w:val="auto"/>
                <w:sz w:val="22"/>
                <w:szCs w:val="22"/>
                <w:lang w:eastAsia="hu-HU"/>
              </w:rPr>
              <w:t>A projekt fizikai befejezésének meg kell történnie a projekt megkezdését, vagy ame</w:t>
            </w:r>
            <w:r w:rsidRPr="00AB35C7">
              <w:rPr>
                <w:rFonts w:ascii="Calibri Light" w:eastAsia="Times New Roman" w:hAnsi="Calibri Light" w:cs="Calibri Light"/>
                <w:color w:val="auto"/>
                <w:sz w:val="22"/>
                <w:szCs w:val="22"/>
                <w:lang w:eastAsia="hu-HU"/>
              </w:rPr>
              <w:t>nnyiben a projekt a</w:t>
            </w:r>
            <w:r w:rsidRPr="00082151">
              <w:rPr>
                <w:rFonts w:ascii="Calibri Light" w:eastAsia="Times New Roman" w:hAnsi="Calibri Light" w:cs="Calibri Light"/>
                <w:color w:val="auto"/>
                <w:sz w:val="22"/>
                <w:szCs w:val="22"/>
                <w:lang w:eastAsia="hu-HU"/>
              </w:rPr>
              <w:t xml:space="preserve"> </w:t>
            </w:r>
            <w:r w:rsidRPr="00AB35C7">
              <w:rPr>
                <w:rFonts w:ascii="Calibri Light" w:eastAsia="Times New Roman" w:hAnsi="Calibri Light" w:cs="Calibri Light"/>
                <w:color w:val="auto"/>
                <w:sz w:val="22"/>
                <w:szCs w:val="22"/>
                <w:lang w:eastAsia="hu-HU"/>
              </w:rPr>
              <w:t xml:space="preserve">támogatási </w:t>
            </w:r>
            <w:r w:rsidRPr="00082151">
              <w:rPr>
                <w:rFonts w:ascii="Calibri Light" w:eastAsia="Times New Roman" w:hAnsi="Calibri Light" w:cs="Calibri Light"/>
                <w:color w:val="auto"/>
                <w:sz w:val="22"/>
                <w:szCs w:val="22"/>
                <w:lang w:eastAsia="hu-HU"/>
              </w:rPr>
              <w:t>megállapodás hatályba lépéséig nem kezdődött meg, a</w:t>
            </w:r>
            <w:r w:rsidRPr="00AB35C7">
              <w:rPr>
                <w:rFonts w:ascii="Calibri Light" w:eastAsia="Times New Roman" w:hAnsi="Calibri Light" w:cs="Calibri Light"/>
                <w:color w:val="auto"/>
                <w:sz w:val="22"/>
                <w:szCs w:val="22"/>
                <w:lang w:eastAsia="hu-HU"/>
              </w:rPr>
              <w:t xml:space="preserve"> támogatási </w:t>
            </w:r>
            <w:r w:rsidRPr="00082151">
              <w:rPr>
                <w:rFonts w:ascii="Calibri Light" w:eastAsia="Times New Roman" w:hAnsi="Calibri Light" w:cs="Calibri Light"/>
                <w:color w:val="auto"/>
                <w:sz w:val="22"/>
                <w:szCs w:val="22"/>
                <w:lang w:eastAsia="hu-HU"/>
              </w:rPr>
              <w:t xml:space="preserve">megállapodás hatályba lépését követő </w:t>
            </w:r>
            <w:r w:rsidR="00C35C3D">
              <w:rPr>
                <w:rFonts w:ascii="Calibri Light" w:eastAsia="Times New Roman" w:hAnsi="Calibri Light" w:cs="Calibri Light"/>
                <w:color w:val="auto"/>
                <w:sz w:val="22"/>
                <w:szCs w:val="22"/>
                <w:lang w:eastAsia="hu-HU"/>
              </w:rPr>
              <w:t>18</w:t>
            </w:r>
            <w:r w:rsidRPr="00082151">
              <w:rPr>
                <w:rFonts w:ascii="Calibri Light" w:eastAsia="Times New Roman" w:hAnsi="Calibri Light" w:cs="Calibri Light"/>
                <w:color w:val="auto"/>
                <w:sz w:val="22"/>
                <w:szCs w:val="22"/>
                <w:lang w:eastAsia="hu-HU"/>
              </w:rPr>
              <w:t xml:space="preserve"> hónapon belül, valamint a </w:t>
            </w:r>
            <w:r>
              <w:rPr>
                <w:rFonts w:ascii="Calibri Light" w:eastAsia="Times New Roman" w:hAnsi="Calibri Light" w:cs="Calibri Light"/>
                <w:color w:val="auto"/>
                <w:sz w:val="22"/>
                <w:szCs w:val="22"/>
                <w:lang w:eastAsia="hu-HU"/>
              </w:rPr>
              <w:t xml:space="preserve">vállalkozás </w:t>
            </w:r>
            <w:r w:rsidRPr="00082151">
              <w:rPr>
                <w:rFonts w:ascii="Calibri Light" w:eastAsia="Times New Roman" w:hAnsi="Calibri Light" w:cs="Calibri Light"/>
                <w:color w:val="auto"/>
                <w:sz w:val="22"/>
                <w:szCs w:val="22"/>
                <w:lang w:eastAsia="hu-HU"/>
              </w:rPr>
              <w:t xml:space="preserve">a projekttel kapcsolatos pénzügyi elszámolása (záró kifizetési igénylés) benyújtásának határideje a fizikai befejezést követő </w:t>
            </w:r>
            <w:r w:rsidR="00C35C3D">
              <w:rPr>
                <w:rFonts w:ascii="Calibri Light" w:eastAsia="Times New Roman" w:hAnsi="Calibri Light" w:cs="Calibri Light"/>
                <w:color w:val="auto"/>
                <w:sz w:val="22"/>
                <w:szCs w:val="22"/>
                <w:lang w:eastAsia="hu-HU"/>
              </w:rPr>
              <w:t>20.</w:t>
            </w:r>
            <w:r w:rsidRPr="00082151">
              <w:rPr>
                <w:rFonts w:ascii="Calibri Light" w:eastAsia="Times New Roman" w:hAnsi="Calibri Light" w:cs="Calibri Light"/>
                <w:color w:val="auto"/>
                <w:sz w:val="22"/>
                <w:szCs w:val="22"/>
                <w:lang w:eastAsia="hu-HU"/>
              </w:rPr>
              <w:t xml:space="preserve"> </w:t>
            </w:r>
            <w:r w:rsidR="00C35C3D">
              <w:rPr>
                <w:rFonts w:ascii="Calibri Light" w:eastAsia="Times New Roman" w:hAnsi="Calibri Light" w:cs="Calibri Light"/>
                <w:color w:val="auto"/>
                <w:sz w:val="22"/>
                <w:szCs w:val="22"/>
                <w:lang w:eastAsia="hu-HU"/>
              </w:rPr>
              <w:t>munka</w:t>
            </w:r>
            <w:r w:rsidRPr="00082151">
              <w:rPr>
                <w:rFonts w:ascii="Calibri Light" w:eastAsia="Times New Roman" w:hAnsi="Calibri Light" w:cs="Calibri Light"/>
                <w:color w:val="auto"/>
                <w:sz w:val="22"/>
                <w:szCs w:val="22"/>
                <w:lang w:eastAsia="hu-HU"/>
              </w:rPr>
              <w:t>nap</w:t>
            </w:r>
            <w:r w:rsidR="00C35C3D">
              <w:rPr>
                <w:rFonts w:ascii="Calibri Light" w:eastAsia="Times New Roman" w:hAnsi="Calibri Light" w:cs="Calibri Light"/>
                <w:color w:val="auto"/>
                <w:sz w:val="22"/>
                <w:szCs w:val="22"/>
                <w:lang w:eastAsia="hu-HU"/>
              </w:rPr>
              <w:t xml:space="preserve">. </w:t>
            </w:r>
          </w:p>
        </w:tc>
      </w:tr>
      <w:tr w:rsidR="00591615" w:rsidRPr="00242A0D" w14:paraId="3A6AE599" w14:textId="77777777" w:rsidTr="00834CE5">
        <w:trPr>
          <w:trHeight w:val="1198"/>
        </w:trPr>
        <w:tc>
          <w:tcPr>
            <w:tcW w:w="568" w:type="dxa"/>
            <w:shd w:val="clear" w:color="000000" w:fill="FFFFFF"/>
            <w:noWrap/>
            <w:vAlign w:val="center"/>
          </w:tcPr>
          <w:p w14:paraId="09A43703"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34.</w:t>
            </w:r>
          </w:p>
        </w:tc>
        <w:tc>
          <w:tcPr>
            <w:tcW w:w="9209" w:type="dxa"/>
            <w:shd w:val="clear" w:color="000000" w:fill="FFFFFF"/>
            <w:vAlign w:val="center"/>
            <w:hideMark/>
          </w:tcPr>
          <w:p w14:paraId="7BDF23BC"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fejlesztés megvalósulásának helyszíne 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 xml:space="preserve">bejegyzett magyarországi székhelye, telephelye vagy fióktelepe lehet. A megvalósítási helyszínnek </w:t>
            </w:r>
            <w:r>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kérelem benyújtásáig kell bej</w:t>
            </w:r>
            <w:r>
              <w:rPr>
                <w:rFonts w:ascii="Calibri Light" w:eastAsia="Times New Roman" w:hAnsi="Calibri Light" w:cs="Calibri Light"/>
                <w:color w:val="auto"/>
                <w:sz w:val="22"/>
                <w:szCs w:val="22"/>
                <w:lang w:eastAsia="hu-HU"/>
              </w:rPr>
              <w:t>egyzésre kerülnie, a</w:t>
            </w:r>
            <w:r w:rsidRPr="00082151">
              <w:rPr>
                <w:rFonts w:ascii="Calibri Light" w:eastAsia="Times New Roman" w:hAnsi="Calibri Light" w:cs="Calibri Light"/>
                <w:color w:val="auto"/>
                <w:sz w:val="22"/>
                <w:szCs w:val="22"/>
                <w:lang w:eastAsia="hu-HU"/>
              </w:rPr>
              <w:t xml:space="preserve"> kérelem benyújtásának időpontjában per- és igénymentesnek kell lennie, (kivéve, ha a kedvezményezett az igény jogosultja), továbbá alkalmasnak kell lennie a projekt megvalósítására.</w:t>
            </w:r>
          </w:p>
        </w:tc>
      </w:tr>
      <w:tr w:rsidR="00591615" w:rsidRPr="00242A0D" w14:paraId="491EDCAB" w14:textId="77777777" w:rsidTr="00834CE5">
        <w:trPr>
          <w:trHeight w:val="407"/>
        </w:trPr>
        <w:tc>
          <w:tcPr>
            <w:tcW w:w="568" w:type="dxa"/>
            <w:shd w:val="clear" w:color="000000" w:fill="FFFFFF"/>
            <w:noWrap/>
            <w:vAlign w:val="center"/>
          </w:tcPr>
          <w:p w14:paraId="31F6F3A0"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36.</w:t>
            </w:r>
          </w:p>
        </w:tc>
        <w:tc>
          <w:tcPr>
            <w:tcW w:w="9209" w:type="dxa"/>
            <w:shd w:val="clear" w:color="000000" w:fill="FFFFFF"/>
            <w:vAlign w:val="center"/>
            <w:hideMark/>
          </w:tcPr>
          <w:p w14:paraId="69ED212E" w14:textId="24B541C2"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beruházás a Közép-magyarországi régió területén valósul meg.</w:t>
            </w:r>
          </w:p>
        </w:tc>
      </w:tr>
      <w:tr w:rsidR="00591615" w:rsidRPr="00242A0D" w14:paraId="294686FA" w14:textId="77777777" w:rsidTr="00834CE5">
        <w:trPr>
          <w:trHeight w:val="597"/>
        </w:trPr>
        <w:tc>
          <w:tcPr>
            <w:tcW w:w="568" w:type="dxa"/>
            <w:shd w:val="clear" w:color="000000" w:fill="FFFFFF"/>
            <w:noWrap/>
            <w:vAlign w:val="center"/>
          </w:tcPr>
          <w:p w14:paraId="400468B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lastRenderedPageBreak/>
              <w:t>37.</w:t>
            </w:r>
          </w:p>
        </w:tc>
        <w:tc>
          <w:tcPr>
            <w:tcW w:w="9209" w:type="dxa"/>
            <w:shd w:val="clear" w:color="000000" w:fill="FFFFFF"/>
            <w:vAlign w:val="center"/>
            <w:hideMark/>
          </w:tcPr>
          <w:p w14:paraId="0432BB42"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 xml:space="preserve">támogatást igénylőnek </w:t>
            </w:r>
            <w:r w:rsidRPr="00082151">
              <w:rPr>
                <w:rFonts w:ascii="Calibri Light" w:eastAsia="Times New Roman" w:hAnsi="Calibri Light" w:cs="Calibri Light"/>
                <w:color w:val="auto"/>
                <w:sz w:val="22"/>
                <w:szCs w:val="22"/>
                <w:lang w:eastAsia="hu-HU"/>
              </w:rPr>
              <w:t>legalább a projekt összköltségének az igényelt támogatási összeggel csökkentett részét kitevő önerővel kell rendelkeznie.</w:t>
            </w:r>
          </w:p>
        </w:tc>
      </w:tr>
      <w:tr w:rsidR="00591615" w:rsidRPr="00242A0D" w14:paraId="164AAD4A" w14:textId="77777777" w:rsidTr="00834CE5">
        <w:trPr>
          <w:trHeight w:val="615"/>
        </w:trPr>
        <w:tc>
          <w:tcPr>
            <w:tcW w:w="568" w:type="dxa"/>
            <w:shd w:val="clear" w:color="000000" w:fill="FFFFFF"/>
            <w:noWrap/>
            <w:vAlign w:val="center"/>
          </w:tcPr>
          <w:p w14:paraId="11B500E9"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38.</w:t>
            </w:r>
          </w:p>
        </w:tc>
        <w:tc>
          <w:tcPr>
            <w:tcW w:w="9209" w:type="dxa"/>
            <w:shd w:val="clear" w:color="000000" w:fill="FFFFFF"/>
            <w:vAlign w:val="center"/>
            <w:hideMark/>
          </w:tcPr>
          <w:p w14:paraId="67F0A72F"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a Felhívás 4.1. Támogatást igénylők köre pontban foglalt feltételeknek megfelelnek.</w:t>
            </w:r>
          </w:p>
        </w:tc>
      </w:tr>
      <w:tr w:rsidR="00591615" w:rsidRPr="00242A0D" w14:paraId="28C9AAA8" w14:textId="77777777" w:rsidTr="00E50E6C">
        <w:trPr>
          <w:trHeight w:val="382"/>
        </w:trPr>
        <w:tc>
          <w:tcPr>
            <w:tcW w:w="568" w:type="dxa"/>
            <w:shd w:val="clear" w:color="000000" w:fill="FFFFFF"/>
            <w:noWrap/>
            <w:vAlign w:val="center"/>
          </w:tcPr>
          <w:p w14:paraId="49E6A2F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39.</w:t>
            </w:r>
          </w:p>
        </w:tc>
        <w:tc>
          <w:tcPr>
            <w:tcW w:w="9209" w:type="dxa"/>
            <w:shd w:val="clear" w:color="000000" w:fill="FFFFFF"/>
            <w:vAlign w:val="center"/>
            <w:hideMark/>
          </w:tcPr>
          <w:p w14:paraId="300772B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támogatás mértéke és összege megfelel a Felhívás 5.3. pontjában foglaltaknak.</w:t>
            </w:r>
          </w:p>
        </w:tc>
      </w:tr>
      <w:tr w:rsidR="00591615" w:rsidRPr="00242A0D" w14:paraId="226172A5" w14:textId="77777777" w:rsidTr="001B445B">
        <w:trPr>
          <w:trHeight w:val="552"/>
        </w:trPr>
        <w:tc>
          <w:tcPr>
            <w:tcW w:w="568" w:type="dxa"/>
            <w:shd w:val="clear" w:color="000000" w:fill="FFFFFF"/>
            <w:noWrap/>
            <w:vAlign w:val="center"/>
          </w:tcPr>
          <w:p w14:paraId="5BA4BB62"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40.</w:t>
            </w:r>
          </w:p>
        </w:tc>
        <w:tc>
          <w:tcPr>
            <w:tcW w:w="9209" w:type="dxa"/>
            <w:shd w:val="clear" w:color="000000" w:fill="FFFFFF"/>
            <w:vAlign w:val="center"/>
            <w:hideMark/>
          </w:tcPr>
          <w:p w14:paraId="59B57BF6"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projekt költségvetése </w:t>
            </w:r>
            <w:r>
              <w:rPr>
                <w:rFonts w:ascii="Calibri Light" w:eastAsia="Times New Roman" w:hAnsi="Calibri Light" w:cs="Calibri Light"/>
                <w:color w:val="auto"/>
                <w:sz w:val="22"/>
                <w:szCs w:val="22"/>
                <w:lang w:eastAsia="hu-HU"/>
              </w:rPr>
              <w:t>megfelel a Felhívás 5.</w:t>
            </w:r>
            <w:r w:rsidR="0032779C">
              <w:rPr>
                <w:rFonts w:ascii="Calibri Light" w:eastAsia="Times New Roman" w:hAnsi="Calibri Light" w:cs="Calibri Light"/>
                <w:color w:val="auto"/>
                <w:sz w:val="22"/>
                <w:szCs w:val="22"/>
                <w:lang w:eastAsia="hu-HU"/>
              </w:rPr>
              <w:t>3</w:t>
            </w:r>
            <w:r>
              <w:rPr>
                <w:rFonts w:ascii="Calibri Light" w:eastAsia="Times New Roman" w:hAnsi="Calibri Light" w:cs="Calibri Light"/>
                <w:color w:val="auto"/>
                <w:sz w:val="22"/>
                <w:szCs w:val="22"/>
                <w:lang w:eastAsia="hu-HU"/>
              </w:rPr>
              <w:t xml:space="preserve"> és 5.</w:t>
            </w:r>
            <w:r w:rsidR="0032779C">
              <w:rPr>
                <w:rFonts w:ascii="Calibri Light" w:eastAsia="Times New Roman" w:hAnsi="Calibri Light" w:cs="Calibri Light"/>
                <w:color w:val="auto"/>
                <w:sz w:val="22"/>
                <w:szCs w:val="22"/>
                <w:lang w:eastAsia="hu-HU"/>
              </w:rPr>
              <w:t>4</w:t>
            </w:r>
            <w:r>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pontjában meghatározott elszámolhatósági feltételeknek, a Felhívás 5.</w:t>
            </w:r>
            <w:r w:rsidR="0032779C">
              <w:rPr>
                <w:rFonts w:ascii="Calibri Light" w:eastAsia="Times New Roman" w:hAnsi="Calibri Light" w:cs="Calibri Light"/>
                <w:color w:val="auto"/>
                <w:sz w:val="22"/>
                <w:szCs w:val="22"/>
                <w:lang w:eastAsia="hu-HU"/>
              </w:rPr>
              <w:t>2</w:t>
            </w:r>
            <w:r w:rsidRPr="00082151">
              <w:rPr>
                <w:rFonts w:ascii="Calibri Light" w:eastAsia="Times New Roman" w:hAnsi="Calibri Light" w:cs="Calibri Light"/>
                <w:color w:val="auto"/>
                <w:sz w:val="22"/>
                <w:szCs w:val="22"/>
                <w:lang w:eastAsia="hu-HU"/>
              </w:rPr>
              <w:t xml:space="preserve"> pontjában meghatározott, az elszámolható költségek összegére, mértékére, illetve arányára vonatkozó elvárásoknak, illetve a projekt költségvetésében csak a Felhívás 5.</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 xml:space="preserve"> pontjában szereplő elszámolható költségtétel szerepel és nem szerepel a Felhívás 5.</w:t>
            </w:r>
            <w:r w:rsidR="0032779C">
              <w:rPr>
                <w:rFonts w:ascii="Calibri Light" w:eastAsia="Times New Roman" w:hAnsi="Calibri Light" w:cs="Calibri Light"/>
                <w:color w:val="auto"/>
                <w:sz w:val="22"/>
                <w:szCs w:val="22"/>
                <w:lang w:eastAsia="hu-HU"/>
              </w:rPr>
              <w:t>5</w:t>
            </w:r>
            <w:r w:rsidRPr="00082151">
              <w:rPr>
                <w:rFonts w:ascii="Calibri Light" w:eastAsia="Times New Roman" w:hAnsi="Calibri Light" w:cs="Calibri Light"/>
                <w:color w:val="auto"/>
                <w:sz w:val="22"/>
                <w:szCs w:val="22"/>
                <w:lang w:eastAsia="hu-HU"/>
              </w:rPr>
              <w:t xml:space="preserve"> pontjában meghatározott költségtétel.</w:t>
            </w:r>
          </w:p>
        </w:tc>
      </w:tr>
      <w:tr w:rsidR="00591615" w:rsidRPr="00242A0D" w14:paraId="7718A44B" w14:textId="77777777" w:rsidTr="00834CE5">
        <w:trPr>
          <w:trHeight w:val="1156"/>
        </w:trPr>
        <w:tc>
          <w:tcPr>
            <w:tcW w:w="568" w:type="dxa"/>
            <w:shd w:val="clear" w:color="000000" w:fill="FFFFFF"/>
            <w:noWrap/>
            <w:vAlign w:val="center"/>
          </w:tcPr>
          <w:p w14:paraId="0F77FB76"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r w:rsidR="0032779C">
              <w:rPr>
                <w:rFonts w:ascii="Calibri Light" w:eastAsia="Times New Roman" w:hAnsi="Calibri Light" w:cs="Calibri Light"/>
                <w:sz w:val="22"/>
                <w:szCs w:val="22"/>
                <w:lang w:eastAsia="hu-HU"/>
              </w:rPr>
              <w:t>1</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08F69757"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kérelem benyújtásával tudomásul veszi, hogy nem nyújtható támogatás részére, amennyiben a projekt megvalósítás helyszíne az európai közösségi jelentőségű természetvédelmi rendeltetésű területekről szóló 14/2010. (V. 11.) KvVM rendelet alapján Natura 2000 alá tartozó területen található és az eljáró hatóság engedélyével nem rendelkezik.</w:t>
            </w:r>
          </w:p>
        </w:tc>
      </w:tr>
      <w:tr w:rsidR="00591615" w:rsidRPr="00242A0D" w14:paraId="4F618CEE" w14:textId="77777777" w:rsidTr="00834CE5">
        <w:trPr>
          <w:trHeight w:val="974"/>
        </w:trPr>
        <w:tc>
          <w:tcPr>
            <w:tcW w:w="568" w:type="dxa"/>
            <w:shd w:val="clear" w:color="000000" w:fill="FFFFFF"/>
            <w:noWrap/>
            <w:vAlign w:val="center"/>
          </w:tcPr>
          <w:p w14:paraId="0763BA39"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r w:rsidR="0032779C">
              <w:rPr>
                <w:rFonts w:ascii="Calibri Light" w:eastAsia="Times New Roman" w:hAnsi="Calibri Light" w:cs="Calibri Light"/>
                <w:sz w:val="22"/>
                <w:szCs w:val="22"/>
                <w:lang w:eastAsia="hu-HU"/>
              </w:rPr>
              <w:t>2</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17EBE29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591615" w:rsidRPr="00242A0D" w14:paraId="6C8B22FD" w14:textId="77777777" w:rsidTr="001B445B">
        <w:trPr>
          <w:trHeight w:val="533"/>
        </w:trPr>
        <w:tc>
          <w:tcPr>
            <w:tcW w:w="568" w:type="dxa"/>
            <w:shd w:val="clear" w:color="000000" w:fill="FFFFFF"/>
            <w:noWrap/>
            <w:vAlign w:val="center"/>
          </w:tcPr>
          <w:p w14:paraId="6C6875E0"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r w:rsidR="0032779C">
              <w:rPr>
                <w:rFonts w:ascii="Calibri Light" w:eastAsia="Times New Roman" w:hAnsi="Calibri Light" w:cs="Calibri Light"/>
                <w:sz w:val="22"/>
                <w:szCs w:val="22"/>
                <w:lang w:eastAsia="hu-HU"/>
              </w:rPr>
              <w:t>3</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7E7F1665"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3C2164">
              <w:rPr>
                <w:rFonts w:ascii="Calibri Light" w:eastAsia="Times New Roman" w:hAnsi="Calibri Light" w:cs="Calibri Light"/>
                <w:color w:val="auto"/>
                <w:sz w:val="22"/>
                <w:szCs w:val="22"/>
                <w:lang w:eastAsia="hu-HU"/>
              </w:rPr>
              <w:t xml:space="preserve">6. Csatolandó mellékletek fejezetben felsorolt minden releváns dokumentum csatolásra került. </w:t>
            </w:r>
          </w:p>
        </w:tc>
      </w:tr>
    </w:tbl>
    <w:p w14:paraId="30CA3F51" w14:textId="77777777" w:rsidR="00242A0D" w:rsidRPr="00AA32AB" w:rsidRDefault="00242A0D" w:rsidP="00242A0D">
      <w:pPr>
        <w:spacing w:line="280" w:lineRule="atLeast"/>
        <w:jc w:val="both"/>
        <w:rPr>
          <w:rFonts w:cs="Arial"/>
          <w:b/>
        </w:rPr>
      </w:pPr>
    </w:p>
    <w:p w14:paraId="59EBE68F" w14:textId="77777777" w:rsidR="00814E0C" w:rsidRPr="008D7F19" w:rsidRDefault="00814E0C" w:rsidP="008D7F19">
      <w:pPr>
        <w:spacing w:before="60" w:after="120" w:line="280" w:lineRule="atLeast"/>
        <w:jc w:val="both"/>
        <w:rPr>
          <w:rFonts w:ascii="Calibri Light" w:hAnsi="Calibri Light" w:cs="Calibri Light"/>
          <w:b/>
          <w:sz w:val="22"/>
          <w:szCs w:val="22"/>
        </w:rPr>
      </w:pPr>
    </w:p>
    <w:sectPr w:rsidR="00814E0C" w:rsidRPr="008D7F19" w:rsidSect="006A11C3">
      <w:footerReference w:type="default" r:id="rId15"/>
      <w:headerReference w:type="first" r:id="rId16"/>
      <w:footerReference w:type="first" r:id="rId17"/>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F059F" w14:textId="77777777" w:rsidR="00556A75" w:rsidRDefault="00556A75" w:rsidP="004E461F">
      <w:pPr>
        <w:spacing w:after="0" w:line="240" w:lineRule="auto"/>
      </w:pPr>
      <w:r>
        <w:separator/>
      </w:r>
    </w:p>
  </w:endnote>
  <w:endnote w:type="continuationSeparator" w:id="0">
    <w:p w14:paraId="297A5EF2" w14:textId="77777777" w:rsidR="00556A75" w:rsidRDefault="00556A75" w:rsidP="004E461F">
      <w:pPr>
        <w:spacing w:after="0" w:line="240" w:lineRule="auto"/>
      </w:pPr>
      <w:r>
        <w:continuationSeparator/>
      </w:r>
    </w:p>
  </w:endnote>
  <w:endnote w:type="continuationNotice" w:id="1">
    <w:p w14:paraId="4DAFB87B" w14:textId="77777777" w:rsidR="00556A75" w:rsidRDefault="00556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3DA" w14:textId="434063C6" w:rsidR="00782D37" w:rsidRDefault="00782D37">
    <w:pPr>
      <w:pStyle w:val="llb"/>
      <w:jc w:val="right"/>
    </w:pPr>
    <w:r>
      <w:fldChar w:fldCharType="begin"/>
    </w:r>
    <w:r>
      <w:instrText xml:space="preserve"> PAGE   \* MERGEFORMAT </w:instrText>
    </w:r>
    <w:r>
      <w:fldChar w:fldCharType="separate"/>
    </w:r>
    <w:r>
      <w:rPr>
        <w:noProof/>
      </w:rPr>
      <w:t>22</w:t>
    </w:r>
    <w:r>
      <w:rPr>
        <w:noProof/>
      </w:rPr>
      <w:fldChar w:fldCharType="end"/>
    </w:r>
  </w:p>
  <w:p w14:paraId="3C6762AD" w14:textId="77777777" w:rsidR="00782D37" w:rsidRPr="0065415E" w:rsidRDefault="00782D37"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DD5D" w14:textId="78C1AA40" w:rsidR="00782D37" w:rsidRPr="009A2523" w:rsidRDefault="00782D37"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2EACF0FC" w14:textId="6E67E7DB" w:rsidR="00782D37" w:rsidRPr="00A60846" w:rsidRDefault="00782D37"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62336" behindDoc="1" locked="0" layoutInCell="1" allowOverlap="1" wp14:anchorId="2336B9C4" wp14:editId="557EA249">
          <wp:simplePos x="0" y="0"/>
          <wp:positionH relativeFrom="page">
            <wp:align>right</wp:align>
          </wp:positionH>
          <wp:positionV relativeFrom="paragraph">
            <wp:posOffset>-95250</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EE7DC" w14:textId="77777777" w:rsidR="00556A75" w:rsidRDefault="00556A75" w:rsidP="004E461F">
      <w:pPr>
        <w:spacing w:after="0" w:line="240" w:lineRule="auto"/>
      </w:pPr>
      <w:r>
        <w:separator/>
      </w:r>
    </w:p>
  </w:footnote>
  <w:footnote w:type="continuationSeparator" w:id="0">
    <w:p w14:paraId="26C26202" w14:textId="77777777" w:rsidR="00556A75" w:rsidRDefault="00556A75" w:rsidP="004E461F">
      <w:pPr>
        <w:spacing w:after="0" w:line="240" w:lineRule="auto"/>
      </w:pPr>
      <w:r>
        <w:continuationSeparator/>
      </w:r>
    </w:p>
  </w:footnote>
  <w:footnote w:type="continuationNotice" w:id="1">
    <w:p w14:paraId="6DEE75BB" w14:textId="77777777" w:rsidR="00556A75" w:rsidRDefault="00556A75">
      <w:pPr>
        <w:spacing w:after="0" w:line="240" w:lineRule="auto"/>
      </w:pPr>
    </w:p>
  </w:footnote>
  <w:footnote w:id="2">
    <w:p w14:paraId="7AA85A22" w14:textId="77777777" w:rsidR="00782D37" w:rsidRPr="00475495" w:rsidRDefault="00782D37" w:rsidP="00542B32">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788D044E" w14:textId="19028F5B" w:rsidR="00782D37" w:rsidRDefault="00782D37">
      <w:pPr>
        <w:pStyle w:val="Lbjegyzetszveg"/>
      </w:pPr>
      <w:r>
        <w:rPr>
          <w:rStyle w:val="Lbjegyzet-hivatkozs"/>
        </w:rPr>
        <w:footnoteRef/>
      </w:r>
      <w:r>
        <w:t xml:space="preserve"> </w:t>
      </w:r>
      <w:r>
        <w:rPr>
          <w:sz w:val="16"/>
          <w:szCs w:val="16"/>
        </w:rPr>
        <w:t>A projekt megvalósításának kezdő és záró időpontját a projektgazda a támogatási kérelmében adja meg és a támogatási megállapodásban is rögzítve lesz. </w:t>
      </w:r>
    </w:p>
  </w:footnote>
  <w:footnote w:id="4">
    <w:p w14:paraId="6063CA0E" w14:textId="77777777" w:rsidR="00782D37" w:rsidRPr="00697EB7" w:rsidRDefault="00782D37">
      <w:pPr>
        <w:pStyle w:val="Lbjegyzetszveg"/>
        <w:rPr>
          <w:rFonts w:ascii="Calibri Light" w:hAnsi="Calibri Light" w:cs="Calibri Light"/>
        </w:rPr>
      </w:pPr>
      <w:r w:rsidRPr="00697EB7">
        <w:rPr>
          <w:rStyle w:val="Lbjegyzet-hivatkozs"/>
          <w:rFonts w:ascii="Calibri Light" w:hAnsi="Calibri Light" w:cs="Calibri Light"/>
        </w:rPr>
        <w:footnoteRef/>
      </w:r>
      <w:r w:rsidRPr="00697EB7">
        <w:rPr>
          <w:rFonts w:ascii="Calibri Light" w:hAnsi="Calibri Light" w:cs="Calibri Light"/>
        </w:rPr>
        <w:t xml:space="preserve"> Kisösszegűnek számít az 1 millió Ft alatti részátutalás.</w:t>
      </w:r>
    </w:p>
  </w:footnote>
  <w:footnote w:id="5">
    <w:p w14:paraId="6F4B6FD2" w14:textId="77777777" w:rsidR="00782D37" w:rsidRPr="00A64894" w:rsidRDefault="00782D37">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14:paraId="3C0DCB58" w14:textId="77777777" w:rsidR="00782D37" w:rsidRPr="00475495" w:rsidRDefault="00782D37" w:rsidP="00FD5A65">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783EB2C7" w14:textId="77777777" w:rsidR="00782D37" w:rsidRPr="00475495" w:rsidRDefault="00782D37"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85D64E5" w14:textId="77777777" w:rsidR="00782D37" w:rsidRPr="00475495" w:rsidRDefault="00782D37"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51F46E8C" w14:textId="77777777" w:rsidR="00782D37" w:rsidRPr="00475495" w:rsidRDefault="00782D37"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2941C408" w14:textId="77777777" w:rsidR="00782D37" w:rsidRPr="00475495" w:rsidRDefault="00782D37"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5B0A3235" w14:textId="77777777" w:rsidR="00782D37" w:rsidRPr="00475495" w:rsidRDefault="00782D37"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31350A26" w14:textId="77777777" w:rsidR="00782D37" w:rsidRPr="00475495" w:rsidRDefault="00782D37" w:rsidP="00FD5A65">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AD3270C" w14:textId="77777777" w:rsidR="00782D37" w:rsidRPr="00475495" w:rsidRDefault="00782D37" w:rsidP="00FD5A65">
      <w:pPr>
        <w:pStyle w:val="Lbjegyzetszveg"/>
        <w:ind w:firstLine="204"/>
        <w:jc w:val="both"/>
        <w:rPr>
          <w:rFonts w:ascii="Calibri Light" w:hAnsi="Calibri Light" w:cs="Calibri Light"/>
        </w:rPr>
      </w:pPr>
    </w:p>
  </w:footnote>
  <w:footnote w:id="7">
    <w:p w14:paraId="718DEFFE" w14:textId="77777777" w:rsidR="00782D37" w:rsidRPr="00475495" w:rsidRDefault="00782D37" w:rsidP="00FD5A65">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8">
    <w:p w14:paraId="6D3CCE0B" w14:textId="77777777" w:rsidR="00782D37" w:rsidRPr="00CA5ADE" w:rsidRDefault="00782D37" w:rsidP="00C0263D">
      <w:pPr>
        <w:pStyle w:val="Lbjegyzetszveg"/>
        <w:rPr>
          <w:rFonts w:ascii="Calibri Light" w:hAnsi="Calibri Light" w:cs="Calibri Light"/>
          <w:color w:val="auto"/>
          <w:sz w:val="16"/>
        </w:rPr>
      </w:pPr>
      <w:r w:rsidRPr="00CA5ADE">
        <w:rPr>
          <w:rStyle w:val="Lbjegyzet-hivatkozs"/>
          <w:rFonts w:ascii="Calibri Light" w:hAnsi="Calibri Light" w:cs="Calibri Light"/>
          <w:sz w:val="16"/>
          <w:lang w:eastAsia="en-US"/>
        </w:rPr>
        <w:footnoteRef/>
      </w:r>
      <w:r w:rsidRPr="00CA5ADE">
        <w:rPr>
          <w:rStyle w:val="Lbjegyzet-hivatkozs"/>
          <w:rFonts w:cs="Calibri Light"/>
          <w:lang w:eastAsia="en-US"/>
        </w:rPr>
        <w:t xml:space="preserve"> </w:t>
      </w:r>
      <w:r w:rsidRPr="00CA5ADE">
        <w:rPr>
          <w:rFonts w:ascii="Calibri Light" w:hAnsi="Calibri Light" w:cs="Calibri Light"/>
          <w:color w:val="auto"/>
          <w:sz w:val="16"/>
        </w:rPr>
        <w:t>1 embernap= napi 8 munkaóra, 1 emberhónap= 20 embernap</w:t>
      </w:r>
      <w:r>
        <w:rPr>
          <w:rFonts w:ascii="Calibri Light" w:hAnsi="Calibri Light" w:cs="Calibri Light"/>
          <w:color w:val="auto"/>
          <w:sz w:val="16"/>
        </w:rPr>
        <w:t xml:space="preserve"> (példa: két szakértő 20 szakértői óra/fő tanácsadási tevékenysége:2x20/8= 5 embernap, 0,25 emberhónap.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D14C" w14:textId="77777777" w:rsidR="00782D37" w:rsidRDefault="00782D37" w:rsidP="00A44978">
    <w:pPr>
      <w:pStyle w:val="lfej"/>
    </w:pPr>
    <w:r>
      <w:rPr>
        <w:noProof/>
      </w:rPr>
      <w:drawing>
        <wp:anchor distT="0" distB="0" distL="114300" distR="114300" simplePos="0" relativeHeight="251660288" behindDoc="1" locked="0" layoutInCell="1" allowOverlap="1" wp14:anchorId="0722EDB0" wp14:editId="620526A4">
          <wp:simplePos x="0" y="0"/>
          <wp:positionH relativeFrom="column">
            <wp:posOffset>-639445</wp:posOffset>
          </wp:positionH>
          <wp:positionV relativeFrom="paragraph">
            <wp:posOffset>-834390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AB7402A"/>
    <w:multiLevelType w:val="hybridMultilevel"/>
    <w:tmpl w:val="C04E210A"/>
    <w:lvl w:ilvl="0" w:tplc="6F78C734">
      <w:numFmt w:val="bullet"/>
      <w:lvlText w:val="-"/>
      <w:lvlJc w:val="left"/>
      <w:pPr>
        <w:ind w:left="720" w:hanging="360"/>
      </w:pPr>
      <w:rPr>
        <w:rFonts w:ascii="Calibri Light" w:eastAsia="Calibri" w:hAnsi="Calibri Light" w:cs="Calibri Light"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6A914FF"/>
    <w:multiLevelType w:val="hybridMultilevel"/>
    <w:tmpl w:val="41EE946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5">
      <w:start w:val="1"/>
      <w:numFmt w:val="bullet"/>
      <w:lvlText w:val=""/>
      <w:lvlJc w:val="left"/>
      <w:pPr>
        <w:ind w:left="2880" w:hanging="360"/>
      </w:pPr>
      <w:rPr>
        <w:rFonts w:ascii="Wingdings" w:hAnsi="Wingding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C0F202C"/>
    <w:multiLevelType w:val="multilevel"/>
    <w:tmpl w:val="EF2E74B4"/>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 w15:restartNumberingAfterBreak="0">
    <w:nsid w:val="1EB82DEA"/>
    <w:multiLevelType w:val="hybridMultilevel"/>
    <w:tmpl w:val="270EA26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0F22036"/>
    <w:multiLevelType w:val="hybridMultilevel"/>
    <w:tmpl w:val="FEBAAF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BDF4FEA"/>
    <w:multiLevelType w:val="hybridMultilevel"/>
    <w:tmpl w:val="6A0E23EC"/>
    <w:lvl w:ilvl="0" w:tplc="41C69D70">
      <w:numFmt w:val="bullet"/>
      <w:lvlText w:val="•"/>
      <w:lvlJc w:val="left"/>
      <w:pPr>
        <w:ind w:left="1065" w:hanging="705"/>
      </w:pPr>
      <w:rPr>
        <w:rFonts w:ascii="Calibri Light" w:eastAsia="Calibr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E6F33"/>
    <w:multiLevelType w:val="hybridMultilevel"/>
    <w:tmpl w:val="918C412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311B04D8"/>
    <w:multiLevelType w:val="hybridMultilevel"/>
    <w:tmpl w:val="155CF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8147EE"/>
    <w:multiLevelType w:val="hybridMultilevel"/>
    <w:tmpl w:val="D706AE1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69371B"/>
    <w:multiLevelType w:val="hybridMultilevel"/>
    <w:tmpl w:val="A12490A0"/>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4" w15:restartNumberingAfterBreak="0">
    <w:nsid w:val="3EB743F6"/>
    <w:multiLevelType w:val="hybridMultilevel"/>
    <w:tmpl w:val="1234B142"/>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0012433"/>
    <w:multiLevelType w:val="hybridMultilevel"/>
    <w:tmpl w:val="C6B6CD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AD04D7F"/>
    <w:multiLevelType w:val="hybridMultilevel"/>
    <w:tmpl w:val="4AB8D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CDE1A9F"/>
    <w:multiLevelType w:val="hybridMultilevel"/>
    <w:tmpl w:val="5D66654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024442D"/>
    <w:multiLevelType w:val="hybridMultilevel"/>
    <w:tmpl w:val="703049D0"/>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15:restartNumberingAfterBreak="0">
    <w:nsid w:val="5AB6350D"/>
    <w:multiLevelType w:val="hybridMultilevel"/>
    <w:tmpl w:val="CFC2CE08"/>
    <w:lvl w:ilvl="0" w:tplc="FFFFFFFF">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3D3A92"/>
    <w:multiLevelType w:val="hybridMultilevel"/>
    <w:tmpl w:val="5E2A0E1A"/>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53A222A"/>
    <w:multiLevelType w:val="hybridMultilevel"/>
    <w:tmpl w:val="59CAE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5DC6287"/>
    <w:multiLevelType w:val="multilevel"/>
    <w:tmpl w:val="3E9436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6F136851"/>
    <w:multiLevelType w:val="hybridMultilevel"/>
    <w:tmpl w:val="626650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8"/>
  </w:num>
  <w:num w:numId="3">
    <w:abstractNumId w:val="2"/>
  </w:num>
  <w:num w:numId="4">
    <w:abstractNumId w:val="29"/>
  </w:num>
  <w:num w:numId="5">
    <w:abstractNumId w:val="22"/>
  </w:num>
  <w:num w:numId="6">
    <w:abstractNumId w:val="4"/>
  </w:num>
  <w:num w:numId="7">
    <w:abstractNumId w:val="9"/>
  </w:num>
  <w:num w:numId="8">
    <w:abstractNumId w:val="17"/>
  </w:num>
  <w:num w:numId="9">
    <w:abstractNumId w:val="24"/>
  </w:num>
  <w:num w:numId="10">
    <w:abstractNumId w:val="13"/>
  </w:num>
  <w:num w:numId="11">
    <w:abstractNumId w:val="25"/>
  </w:num>
  <w:num w:numId="12">
    <w:abstractNumId w:val="5"/>
  </w:num>
  <w:num w:numId="13">
    <w:abstractNumId w:val="27"/>
  </w:num>
  <w:num w:numId="14">
    <w:abstractNumId w:val="30"/>
  </w:num>
  <w:num w:numId="15">
    <w:abstractNumId w:val="1"/>
  </w:num>
  <w:num w:numId="16">
    <w:abstractNumId w:val="3"/>
  </w:num>
  <w:num w:numId="17">
    <w:abstractNumId w:val="19"/>
  </w:num>
  <w:num w:numId="18">
    <w:abstractNumId w:val="20"/>
  </w:num>
  <w:num w:numId="19">
    <w:abstractNumId w:val="18"/>
  </w:num>
  <w:num w:numId="20">
    <w:abstractNumId w:val="7"/>
  </w:num>
  <w:num w:numId="21">
    <w:abstractNumId w:val="8"/>
  </w:num>
  <w:num w:numId="22">
    <w:abstractNumId w:val="14"/>
  </w:num>
  <w:num w:numId="23">
    <w:abstractNumId w:val="23"/>
  </w:num>
  <w:num w:numId="24">
    <w:abstractNumId w:val="16"/>
  </w:num>
  <w:num w:numId="25">
    <w:abstractNumId w:val="21"/>
  </w:num>
  <w:num w:numId="26">
    <w:abstractNumId w:val="10"/>
  </w:num>
  <w:num w:numId="27">
    <w:abstractNumId w:val="12"/>
  </w:num>
  <w:num w:numId="28">
    <w:abstractNumId w:val="15"/>
  </w:num>
  <w:num w:numId="29">
    <w:abstractNumId w:val="26"/>
  </w:num>
  <w:num w:numId="30">
    <w:abstractNumId w:val="6"/>
  </w:num>
  <w:num w:numId="3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29BE"/>
    <w:rsid w:val="0000398A"/>
    <w:rsid w:val="00003ADB"/>
    <w:rsid w:val="00003B1B"/>
    <w:rsid w:val="00003C5D"/>
    <w:rsid w:val="00003D5E"/>
    <w:rsid w:val="000043DD"/>
    <w:rsid w:val="0000468B"/>
    <w:rsid w:val="00004A66"/>
    <w:rsid w:val="000056E8"/>
    <w:rsid w:val="00005A39"/>
    <w:rsid w:val="000061E3"/>
    <w:rsid w:val="00006B2C"/>
    <w:rsid w:val="00006E5E"/>
    <w:rsid w:val="000071E1"/>
    <w:rsid w:val="00007E91"/>
    <w:rsid w:val="00010AE2"/>
    <w:rsid w:val="00010D1B"/>
    <w:rsid w:val="00011B6E"/>
    <w:rsid w:val="00012026"/>
    <w:rsid w:val="00012381"/>
    <w:rsid w:val="00012B78"/>
    <w:rsid w:val="0001463F"/>
    <w:rsid w:val="00014CC2"/>
    <w:rsid w:val="00015A7A"/>
    <w:rsid w:val="00015BC3"/>
    <w:rsid w:val="000161CB"/>
    <w:rsid w:val="00016490"/>
    <w:rsid w:val="000167AB"/>
    <w:rsid w:val="00017831"/>
    <w:rsid w:val="00017E5A"/>
    <w:rsid w:val="0002012D"/>
    <w:rsid w:val="00021836"/>
    <w:rsid w:val="00022AD7"/>
    <w:rsid w:val="00022D25"/>
    <w:rsid w:val="000240F9"/>
    <w:rsid w:val="00024212"/>
    <w:rsid w:val="00024237"/>
    <w:rsid w:val="00024D77"/>
    <w:rsid w:val="00024E7B"/>
    <w:rsid w:val="00025CC2"/>
    <w:rsid w:val="00025F10"/>
    <w:rsid w:val="000269E1"/>
    <w:rsid w:val="00026FC9"/>
    <w:rsid w:val="000304EC"/>
    <w:rsid w:val="00031FB8"/>
    <w:rsid w:val="00032402"/>
    <w:rsid w:val="00034ADE"/>
    <w:rsid w:val="00034C69"/>
    <w:rsid w:val="00035409"/>
    <w:rsid w:val="000355D4"/>
    <w:rsid w:val="00035F92"/>
    <w:rsid w:val="00036263"/>
    <w:rsid w:val="00036D7B"/>
    <w:rsid w:val="00037337"/>
    <w:rsid w:val="00037E65"/>
    <w:rsid w:val="0004034E"/>
    <w:rsid w:val="00042068"/>
    <w:rsid w:val="000421EE"/>
    <w:rsid w:val="00042530"/>
    <w:rsid w:val="00042C42"/>
    <w:rsid w:val="00043433"/>
    <w:rsid w:val="000435F0"/>
    <w:rsid w:val="00043FA9"/>
    <w:rsid w:val="00044756"/>
    <w:rsid w:val="00044A56"/>
    <w:rsid w:val="00045080"/>
    <w:rsid w:val="000454F6"/>
    <w:rsid w:val="00045ED6"/>
    <w:rsid w:val="0004655E"/>
    <w:rsid w:val="000467E7"/>
    <w:rsid w:val="0004739A"/>
    <w:rsid w:val="00047D7D"/>
    <w:rsid w:val="000500B0"/>
    <w:rsid w:val="00050494"/>
    <w:rsid w:val="00051057"/>
    <w:rsid w:val="0005105F"/>
    <w:rsid w:val="00051A15"/>
    <w:rsid w:val="00052A66"/>
    <w:rsid w:val="00052EB4"/>
    <w:rsid w:val="00053995"/>
    <w:rsid w:val="00053D98"/>
    <w:rsid w:val="00054515"/>
    <w:rsid w:val="00054665"/>
    <w:rsid w:val="00055291"/>
    <w:rsid w:val="000553C9"/>
    <w:rsid w:val="00055553"/>
    <w:rsid w:val="000567B6"/>
    <w:rsid w:val="00056AB4"/>
    <w:rsid w:val="00057815"/>
    <w:rsid w:val="000602B1"/>
    <w:rsid w:val="000602DF"/>
    <w:rsid w:val="00061D68"/>
    <w:rsid w:val="00062D9C"/>
    <w:rsid w:val="0006411D"/>
    <w:rsid w:val="0006431A"/>
    <w:rsid w:val="00064682"/>
    <w:rsid w:val="00064C0F"/>
    <w:rsid w:val="0006570E"/>
    <w:rsid w:val="00065955"/>
    <w:rsid w:val="00065FB4"/>
    <w:rsid w:val="0006649B"/>
    <w:rsid w:val="000673D5"/>
    <w:rsid w:val="0006744D"/>
    <w:rsid w:val="000676DC"/>
    <w:rsid w:val="000700A6"/>
    <w:rsid w:val="00071541"/>
    <w:rsid w:val="000719F3"/>
    <w:rsid w:val="00071A9A"/>
    <w:rsid w:val="000729BA"/>
    <w:rsid w:val="00073DF5"/>
    <w:rsid w:val="00073E3A"/>
    <w:rsid w:val="00074099"/>
    <w:rsid w:val="0007430A"/>
    <w:rsid w:val="0007544A"/>
    <w:rsid w:val="0007685F"/>
    <w:rsid w:val="00077310"/>
    <w:rsid w:val="00077F2D"/>
    <w:rsid w:val="00080484"/>
    <w:rsid w:val="00080E60"/>
    <w:rsid w:val="0008129C"/>
    <w:rsid w:val="00081DB5"/>
    <w:rsid w:val="000820C7"/>
    <w:rsid w:val="00082151"/>
    <w:rsid w:val="00082576"/>
    <w:rsid w:val="0008378F"/>
    <w:rsid w:val="00083877"/>
    <w:rsid w:val="00083C2C"/>
    <w:rsid w:val="0008450E"/>
    <w:rsid w:val="000864DD"/>
    <w:rsid w:val="00086502"/>
    <w:rsid w:val="0008667F"/>
    <w:rsid w:val="00086B52"/>
    <w:rsid w:val="00086B67"/>
    <w:rsid w:val="00086D81"/>
    <w:rsid w:val="00087487"/>
    <w:rsid w:val="0008774B"/>
    <w:rsid w:val="000879F2"/>
    <w:rsid w:val="000905FA"/>
    <w:rsid w:val="00090610"/>
    <w:rsid w:val="00092922"/>
    <w:rsid w:val="000929E1"/>
    <w:rsid w:val="00093115"/>
    <w:rsid w:val="000931B0"/>
    <w:rsid w:val="0009456B"/>
    <w:rsid w:val="000947AB"/>
    <w:rsid w:val="00095CE6"/>
    <w:rsid w:val="0009652E"/>
    <w:rsid w:val="0009674E"/>
    <w:rsid w:val="00096ABE"/>
    <w:rsid w:val="00096CB8"/>
    <w:rsid w:val="000A0439"/>
    <w:rsid w:val="000A1CEA"/>
    <w:rsid w:val="000A27F5"/>
    <w:rsid w:val="000A346C"/>
    <w:rsid w:val="000A4419"/>
    <w:rsid w:val="000A49A5"/>
    <w:rsid w:val="000A578E"/>
    <w:rsid w:val="000A57EC"/>
    <w:rsid w:val="000A5BA5"/>
    <w:rsid w:val="000A5BFB"/>
    <w:rsid w:val="000A6677"/>
    <w:rsid w:val="000A6BD1"/>
    <w:rsid w:val="000A6D23"/>
    <w:rsid w:val="000A7537"/>
    <w:rsid w:val="000B02AC"/>
    <w:rsid w:val="000B02EE"/>
    <w:rsid w:val="000B0F8B"/>
    <w:rsid w:val="000B17BD"/>
    <w:rsid w:val="000B1B82"/>
    <w:rsid w:val="000B3AAF"/>
    <w:rsid w:val="000B4723"/>
    <w:rsid w:val="000B4DDF"/>
    <w:rsid w:val="000B52C1"/>
    <w:rsid w:val="000B60BE"/>
    <w:rsid w:val="000B6561"/>
    <w:rsid w:val="000B6D3C"/>
    <w:rsid w:val="000B72D3"/>
    <w:rsid w:val="000C1F17"/>
    <w:rsid w:val="000C24DE"/>
    <w:rsid w:val="000C27DC"/>
    <w:rsid w:val="000C2E18"/>
    <w:rsid w:val="000C36E9"/>
    <w:rsid w:val="000C39CE"/>
    <w:rsid w:val="000C44B9"/>
    <w:rsid w:val="000C48E2"/>
    <w:rsid w:val="000C51BB"/>
    <w:rsid w:val="000C546B"/>
    <w:rsid w:val="000C5DFF"/>
    <w:rsid w:val="000C6311"/>
    <w:rsid w:val="000C6B6B"/>
    <w:rsid w:val="000C7032"/>
    <w:rsid w:val="000C7880"/>
    <w:rsid w:val="000C7F2B"/>
    <w:rsid w:val="000D0E41"/>
    <w:rsid w:val="000D287C"/>
    <w:rsid w:val="000D3EE2"/>
    <w:rsid w:val="000D425B"/>
    <w:rsid w:val="000D483E"/>
    <w:rsid w:val="000D532A"/>
    <w:rsid w:val="000D572C"/>
    <w:rsid w:val="000D5C06"/>
    <w:rsid w:val="000D6682"/>
    <w:rsid w:val="000D688E"/>
    <w:rsid w:val="000D6AE1"/>
    <w:rsid w:val="000D6C8E"/>
    <w:rsid w:val="000D73F2"/>
    <w:rsid w:val="000D7B3A"/>
    <w:rsid w:val="000D7B6A"/>
    <w:rsid w:val="000D7C94"/>
    <w:rsid w:val="000E0884"/>
    <w:rsid w:val="000E0C6C"/>
    <w:rsid w:val="000E1CC3"/>
    <w:rsid w:val="000E23DC"/>
    <w:rsid w:val="000E403C"/>
    <w:rsid w:val="000E48BF"/>
    <w:rsid w:val="000E54F0"/>
    <w:rsid w:val="000E67C6"/>
    <w:rsid w:val="000E6960"/>
    <w:rsid w:val="000E6AFA"/>
    <w:rsid w:val="000E72A6"/>
    <w:rsid w:val="000E7EF4"/>
    <w:rsid w:val="000F0745"/>
    <w:rsid w:val="000F12F4"/>
    <w:rsid w:val="000F1829"/>
    <w:rsid w:val="000F2858"/>
    <w:rsid w:val="000F2877"/>
    <w:rsid w:val="000F4563"/>
    <w:rsid w:val="000F49F9"/>
    <w:rsid w:val="000F4BDC"/>
    <w:rsid w:val="000F4E7B"/>
    <w:rsid w:val="000F56A0"/>
    <w:rsid w:val="000F5C56"/>
    <w:rsid w:val="000F5F0A"/>
    <w:rsid w:val="000F67AE"/>
    <w:rsid w:val="000F69EC"/>
    <w:rsid w:val="000F6E00"/>
    <w:rsid w:val="000F6EEB"/>
    <w:rsid w:val="000F749B"/>
    <w:rsid w:val="0010010B"/>
    <w:rsid w:val="00101C96"/>
    <w:rsid w:val="00102CCB"/>
    <w:rsid w:val="0010480D"/>
    <w:rsid w:val="0011008E"/>
    <w:rsid w:val="0011070D"/>
    <w:rsid w:val="00110C33"/>
    <w:rsid w:val="00110D6B"/>
    <w:rsid w:val="0011123E"/>
    <w:rsid w:val="001112F8"/>
    <w:rsid w:val="00113395"/>
    <w:rsid w:val="001146BA"/>
    <w:rsid w:val="00115AE9"/>
    <w:rsid w:val="00115CF4"/>
    <w:rsid w:val="0011613E"/>
    <w:rsid w:val="00116E12"/>
    <w:rsid w:val="00117081"/>
    <w:rsid w:val="00117157"/>
    <w:rsid w:val="00117CC8"/>
    <w:rsid w:val="00117ED9"/>
    <w:rsid w:val="001203EA"/>
    <w:rsid w:val="00123005"/>
    <w:rsid w:val="00123B42"/>
    <w:rsid w:val="001240F7"/>
    <w:rsid w:val="00125666"/>
    <w:rsid w:val="00125D71"/>
    <w:rsid w:val="00126375"/>
    <w:rsid w:val="001263ED"/>
    <w:rsid w:val="00126C9A"/>
    <w:rsid w:val="00126DED"/>
    <w:rsid w:val="00127499"/>
    <w:rsid w:val="001278A0"/>
    <w:rsid w:val="00127A28"/>
    <w:rsid w:val="00127C79"/>
    <w:rsid w:val="00127E22"/>
    <w:rsid w:val="00132A24"/>
    <w:rsid w:val="00134DD5"/>
    <w:rsid w:val="001356EC"/>
    <w:rsid w:val="0013641B"/>
    <w:rsid w:val="001379F5"/>
    <w:rsid w:val="00137E8B"/>
    <w:rsid w:val="00140B7A"/>
    <w:rsid w:val="001414AB"/>
    <w:rsid w:val="0014163C"/>
    <w:rsid w:val="0014188D"/>
    <w:rsid w:val="001430FB"/>
    <w:rsid w:val="00143A24"/>
    <w:rsid w:val="00144104"/>
    <w:rsid w:val="0014414C"/>
    <w:rsid w:val="00144E35"/>
    <w:rsid w:val="00145536"/>
    <w:rsid w:val="001469C7"/>
    <w:rsid w:val="00147074"/>
    <w:rsid w:val="001474A5"/>
    <w:rsid w:val="00147535"/>
    <w:rsid w:val="00147540"/>
    <w:rsid w:val="00147A44"/>
    <w:rsid w:val="00151AFE"/>
    <w:rsid w:val="001535A4"/>
    <w:rsid w:val="00153736"/>
    <w:rsid w:val="00154B8E"/>
    <w:rsid w:val="00154F8C"/>
    <w:rsid w:val="00154F99"/>
    <w:rsid w:val="001551FB"/>
    <w:rsid w:val="00155D4D"/>
    <w:rsid w:val="0015637B"/>
    <w:rsid w:val="00156F11"/>
    <w:rsid w:val="00157A31"/>
    <w:rsid w:val="00160A63"/>
    <w:rsid w:val="00162774"/>
    <w:rsid w:val="001636A1"/>
    <w:rsid w:val="001641C6"/>
    <w:rsid w:val="00164299"/>
    <w:rsid w:val="00164F39"/>
    <w:rsid w:val="00165564"/>
    <w:rsid w:val="001664F0"/>
    <w:rsid w:val="001665AD"/>
    <w:rsid w:val="00167120"/>
    <w:rsid w:val="001675A5"/>
    <w:rsid w:val="00167621"/>
    <w:rsid w:val="00172390"/>
    <w:rsid w:val="001730FC"/>
    <w:rsid w:val="0017352F"/>
    <w:rsid w:val="00174925"/>
    <w:rsid w:val="001759D9"/>
    <w:rsid w:val="00175E0E"/>
    <w:rsid w:val="00177684"/>
    <w:rsid w:val="00177712"/>
    <w:rsid w:val="00177A63"/>
    <w:rsid w:val="001808A5"/>
    <w:rsid w:val="00180A2D"/>
    <w:rsid w:val="0018257D"/>
    <w:rsid w:val="00182DF3"/>
    <w:rsid w:val="0018306C"/>
    <w:rsid w:val="00184925"/>
    <w:rsid w:val="00184966"/>
    <w:rsid w:val="00184C8C"/>
    <w:rsid w:val="001855FA"/>
    <w:rsid w:val="001862C9"/>
    <w:rsid w:val="00186561"/>
    <w:rsid w:val="0018670E"/>
    <w:rsid w:val="00186712"/>
    <w:rsid w:val="001870CE"/>
    <w:rsid w:val="001874DD"/>
    <w:rsid w:val="001878F4"/>
    <w:rsid w:val="00187E36"/>
    <w:rsid w:val="0019017B"/>
    <w:rsid w:val="00190AC5"/>
    <w:rsid w:val="00192107"/>
    <w:rsid w:val="001921A3"/>
    <w:rsid w:val="001934F0"/>
    <w:rsid w:val="00193733"/>
    <w:rsid w:val="00193E4F"/>
    <w:rsid w:val="00194240"/>
    <w:rsid w:val="0019467E"/>
    <w:rsid w:val="00194B75"/>
    <w:rsid w:val="00195524"/>
    <w:rsid w:val="0019562C"/>
    <w:rsid w:val="00195D8B"/>
    <w:rsid w:val="00195E33"/>
    <w:rsid w:val="00197C85"/>
    <w:rsid w:val="001A0027"/>
    <w:rsid w:val="001A16B4"/>
    <w:rsid w:val="001A196F"/>
    <w:rsid w:val="001A1A2F"/>
    <w:rsid w:val="001A23C6"/>
    <w:rsid w:val="001A29F7"/>
    <w:rsid w:val="001A48C2"/>
    <w:rsid w:val="001A4C65"/>
    <w:rsid w:val="001A506C"/>
    <w:rsid w:val="001A74D6"/>
    <w:rsid w:val="001B037C"/>
    <w:rsid w:val="001B0E64"/>
    <w:rsid w:val="001B26A7"/>
    <w:rsid w:val="001B2CC5"/>
    <w:rsid w:val="001B2EB7"/>
    <w:rsid w:val="001B2FA7"/>
    <w:rsid w:val="001B3498"/>
    <w:rsid w:val="001B3B9B"/>
    <w:rsid w:val="001B3BC2"/>
    <w:rsid w:val="001B426B"/>
    <w:rsid w:val="001B4456"/>
    <w:rsid w:val="001B445B"/>
    <w:rsid w:val="001B482C"/>
    <w:rsid w:val="001B48DF"/>
    <w:rsid w:val="001B5363"/>
    <w:rsid w:val="001B5769"/>
    <w:rsid w:val="001B5849"/>
    <w:rsid w:val="001B59DF"/>
    <w:rsid w:val="001B5BBD"/>
    <w:rsid w:val="001B617B"/>
    <w:rsid w:val="001B6494"/>
    <w:rsid w:val="001B649B"/>
    <w:rsid w:val="001B6D9C"/>
    <w:rsid w:val="001B6E06"/>
    <w:rsid w:val="001B7DA9"/>
    <w:rsid w:val="001B7F80"/>
    <w:rsid w:val="001C06F7"/>
    <w:rsid w:val="001C1B22"/>
    <w:rsid w:val="001C1C7B"/>
    <w:rsid w:val="001C230B"/>
    <w:rsid w:val="001C24B8"/>
    <w:rsid w:val="001C24FD"/>
    <w:rsid w:val="001C42CB"/>
    <w:rsid w:val="001C452E"/>
    <w:rsid w:val="001C4888"/>
    <w:rsid w:val="001C4890"/>
    <w:rsid w:val="001C4BBB"/>
    <w:rsid w:val="001C5430"/>
    <w:rsid w:val="001C59BF"/>
    <w:rsid w:val="001C6F03"/>
    <w:rsid w:val="001C6F61"/>
    <w:rsid w:val="001D00F6"/>
    <w:rsid w:val="001D0739"/>
    <w:rsid w:val="001D0C5C"/>
    <w:rsid w:val="001D1288"/>
    <w:rsid w:val="001D13D0"/>
    <w:rsid w:val="001D13DD"/>
    <w:rsid w:val="001D149D"/>
    <w:rsid w:val="001D27EC"/>
    <w:rsid w:val="001D2DEA"/>
    <w:rsid w:val="001D46F6"/>
    <w:rsid w:val="001D4BE9"/>
    <w:rsid w:val="001D51D4"/>
    <w:rsid w:val="001D5509"/>
    <w:rsid w:val="001D57F7"/>
    <w:rsid w:val="001D5C7E"/>
    <w:rsid w:val="001D6223"/>
    <w:rsid w:val="001D70A0"/>
    <w:rsid w:val="001D715F"/>
    <w:rsid w:val="001E14F0"/>
    <w:rsid w:val="001E1EF0"/>
    <w:rsid w:val="001E30A7"/>
    <w:rsid w:val="001E3F80"/>
    <w:rsid w:val="001E4231"/>
    <w:rsid w:val="001E4EF9"/>
    <w:rsid w:val="001E4F55"/>
    <w:rsid w:val="001E7B02"/>
    <w:rsid w:val="001E7EBE"/>
    <w:rsid w:val="001F0AC9"/>
    <w:rsid w:val="001F21AA"/>
    <w:rsid w:val="001F28CD"/>
    <w:rsid w:val="001F2DC3"/>
    <w:rsid w:val="001F325E"/>
    <w:rsid w:val="001F32C3"/>
    <w:rsid w:val="001F43B7"/>
    <w:rsid w:val="001F49AB"/>
    <w:rsid w:val="001F4B45"/>
    <w:rsid w:val="001F4B92"/>
    <w:rsid w:val="001F53EA"/>
    <w:rsid w:val="001F59B4"/>
    <w:rsid w:val="001F5D6A"/>
    <w:rsid w:val="00201D0D"/>
    <w:rsid w:val="00201FE8"/>
    <w:rsid w:val="00202F3A"/>
    <w:rsid w:val="00203495"/>
    <w:rsid w:val="002041F5"/>
    <w:rsid w:val="00204F6B"/>
    <w:rsid w:val="0020566F"/>
    <w:rsid w:val="00205E52"/>
    <w:rsid w:val="00206336"/>
    <w:rsid w:val="002067D8"/>
    <w:rsid w:val="00207303"/>
    <w:rsid w:val="00207A35"/>
    <w:rsid w:val="00207D35"/>
    <w:rsid w:val="002127AF"/>
    <w:rsid w:val="002132F1"/>
    <w:rsid w:val="00213550"/>
    <w:rsid w:val="00214A40"/>
    <w:rsid w:val="00214F5D"/>
    <w:rsid w:val="00215815"/>
    <w:rsid w:val="002161E0"/>
    <w:rsid w:val="00216599"/>
    <w:rsid w:val="00216A9C"/>
    <w:rsid w:val="00216D78"/>
    <w:rsid w:val="00216E18"/>
    <w:rsid w:val="00216E7E"/>
    <w:rsid w:val="002172C1"/>
    <w:rsid w:val="00217328"/>
    <w:rsid w:val="00220319"/>
    <w:rsid w:val="00222780"/>
    <w:rsid w:val="002232B9"/>
    <w:rsid w:val="0022467C"/>
    <w:rsid w:val="00224A34"/>
    <w:rsid w:val="00225014"/>
    <w:rsid w:val="00225183"/>
    <w:rsid w:val="00225D81"/>
    <w:rsid w:val="00225DA4"/>
    <w:rsid w:val="0022602F"/>
    <w:rsid w:val="0022657D"/>
    <w:rsid w:val="002306A8"/>
    <w:rsid w:val="002307A5"/>
    <w:rsid w:val="00230E91"/>
    <w:rsid w:val="002323F3"/>
    <w:rsid w:val="002324CD"/>
    <w:rsid w:val="0023274E"/>
    <w:rsid w:val="00233C89"/>
    <w:rsid w:val="0023431E"/>
    <w:rsid w:val="00234A18"/>
    <w:rsid w:val="0023796E"/>
    <w:rsid w:val="00240583"/>
    <w:rsid w:val="002406F7"/>
    <w:rsid w:val="00240758"/>
    <w:rsid w:val="00240D95"/>
    <w:rsid w:val="00240FE8"/>
    <w:rsid w:val="0024115C"/>
    <w:rsid w:val="002429A7"/>
    <w:rsid w:val="00242A0D"/>
    <w:rsid w:val="00242A6E"/>
    <w:rsid w:val="002430DE"/>
    <w:rsid w:val="002445EE"/>
    <w:rsid w:val="00244A17"/>
    <w:rsid w:val="00244BD4"/>
    <w:rsid w:val="00244F26"/>
    <w:rsid w:val="00245DE2"/>
    <w:rsid w:val="00246875"/>
    <w:rsid w:val="00246919"/>
    <w:rsid w:val="00246A1C"/>
    <w:rsid w:val="00246C9A"/>
    <w:rsid w:val="00247FBD"/>
    <w:rsid w:val="00250D13"/>
    <w:rsid w:val="00251579"/>
    <w:rsid w:val="0025220D"/>
    <w:rsid w:val="0025251D"/>
    <w:rsid w:val="00252A7B"/>
    <w:rsid w:val="00253129"/>
    <w:rsid w:val="002532B5"/>
    <w:rsid w:val="00253E9E"/>
    <w:rsid w:val="0025445D"/>
    <w:rsid w:val="002545D5"/>
    <w:rsid w:val="00254BAB"/>
    <w:rsid w:val="00254D80"/>
    <w:rsid w:val="002553A1"/>
    <w:rsid w:val="00255487"/>
    <w:rsid w:val="00255980"/>
    <w:rsid w:val="00255C1C"/>
    <w:rsid w:val="00256592"/>
    <w:rsid w:val="00256A04"/>
    <w:rsid w:val="00256EBF"/>
    <w:rsid w:val="00257423"/>
    <w:rsid w:val="00257A45"/>
    <w:rsid w:val="002602CF"/>
    <w:rsid w:val="00260597"/>
    <w:rsid w:val="002606C8"/>
    <w:rsid w:val="00261D61"/>
    <w:rsid w:val="00261D7E"/>
    <w:rsid w:val="0026272A"/>
    <w:rsid w:val="00262867"/>
    <w:rsid w:val="00262C63"/>
    <w:rsid w:val="00263006"/>
    <w:rsid w:val="00265BB2"/>
    <w:rsid w:val="00265C51"/>
    <w:rsid w:val="0026618F"/>
    <w:rsid w:val="0026675F"/>
    <w:rsid w:val="00266CF8"/>
    <w:rsid w:val="00267436"/>
    <w:rsid w:val="00270229"/>
    <w:rsid w:val="00271F77"/>
    <w:rsid w:val="0027251A"/>
    <w:rsid w:val="00272B6A"/>
    <w:rsid w:val="00272CBF"/>
    <w:rsid w:val="002737D2"/>
    <w:rsid w:val="00274E8F"/>
    <w:rsid w:val="002751B5"/>
    <w:rsid w:val="00275400"/>
    <w:rsid w:val="00275532"/>
    <w:rsid w:val="002758C8"/>
    <w:rsid w:val="00275C35"/>
    <w:rsid w:val="00276120"/>
    <w:rsid w:val="00276248"/>
    <w:rsid w:val="002778D3"/>
    <w:rsid w:val="00277EF5"/>
    <w:rsid w:val="00280393"/>
    <w:rsid w:val="00281CBD"/>
    <w:rsid w:val="002828D4"/>
    <w:rsid w:val="002834C6"/>
    <w:rsid w:val="0028391B"/>
    <w:rsid w:val="00283BA0"/>
    <w:rsid w:val="00283DCB"/>
    <w:rsid w:val="002842CB"/>
    <w:rsid w:val="0028447A"/>
    <w:rsid w:val="00284CB0"/>
    <w:rsid w:val="002858A4"/>
    <w:rsid w:val="00285BB0"/>
    <w:rsid w:val="00286322"/>
    <w:rsid w:val="0028722A"/>
    <w:rsid w:val="00287BA6"/>
    <w:rsid w:val="00290839"/>
    <w:rsid w:val="002908AA"/>
    <w:rsid w:val="00290C3A"/>
    <w:rsid w:val="00292403"/>
    <w:rsid w:val="00293210"/>
    <w:rsid w:val="0029330F"/>
    <w:rsid w:val="00293982"/>
    <w:rsid w:val="002939F3"/>
    <w:rsid w:val="00293B22"/>
    <w:rsid w:val="00294E22"/>
    <w:rsid w:val="0029636C"/>
    <w:rsid w:val="002966BA"/>
    <w:rsid w:val="002A14EC"/>
    <w:rsid w:val="002A2765"/>
    <w:rsid w:val="002A33C2"/>
    <w:rsid w:val="002A36B9"/>
    <w:rsid w:val="002A4079"/>
    <w:rsid w:val="002A4343"/>
    <w:rsid w:val="002A438E"/>
    <w:rsid w:val="002A47AA"/>
    <w:rsid w:val="002A6455"/>
    <w:rsid w:val="002A64F1"/>
    <w:rsid w:val="002A6742"/>
    <w:rsid w:val="002B06A8"/>
    <w:rsid w:val="002B0BBA"/>
    <w:rsid w:val="002B1221"/>
    <w:rsid w:val="002B26C4"/>
    <w:rsid w:val="002B294B"/>
    <w:rsid w:val="002B2B28"/>
    <w:rsid w:val="002B30D7"/>
    <w:rsid w:val="002B32A6"/>
    <w:rsid w:val="002B43E3"/>
    <w:rsid w:val="002B5348"/>
    <w:rsid w:val="002B5E46"/>
    <w:rsid w:val="002B6BAF"/>
    <w:rsid w:val="002B76B9"/>
    <w:rsid w:val="002B7B31"/>
    <w:rsid w:val="002C1C4E"/>
    <w:rsid w:val="002C213E"/>
    <w:rsid w:val="002C225C"/>
    <w:rsid w:val="002C2C50"/>
    <w:rsid w:val="002C3BD9"/>
    <w:rsid w:val="002C49F5"/>
    <w:rsid w:val="002C6048"/>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232"/>
    <w:rsid w:val="002D472F"/>
    <w:rsid w:val="002D48E8"/>
    <w:rsid w:val="002D5895"/>
    <w:rsid w:val="002D5C27"/>
    <w:rsid w:val="002D607A"/>
    <w:rsid w:val="002D64B7"/>
    <w:rsid w:val="002D6918"/>
    <w:rsid w:val="002D6D20"/>
    <w:rsid w:val="002D782C"/>
    <w:rsid w:val="002E0A90"/>
    <w:rsid w:val="002E0BBC"/>
    <w:rsid w:val="002E1004"/>
    <w:rsid w:val="002E2360"/>
    <w:rsid w:val="002E280F"/>
    <w:rsid w:val="002E5510"/>
    <w:rsid w:val="002E597A"/>
    <w:rsid w:val="002E59E5"/>
    <w:rsid w:val="002E62AA"/>
    <w:rsid w:val="002E641B"/>
    <w:rsid w:val="002E7159"/>
    <w:rsid w:val="002E7DD1"/>
    <w:rsid w:val="002F02B9"/>
    <w:rsid w:val="002F0CCF"/>
    <w:rsid w:val="002F122B"/>
    <w:rsid w:val="002F12A2"/>
    <w:rsid w:val="002F1E4C"/>
    <w:rsid w:val="002F2DCE"/>
    <w:rsid w:val="002F37A6"/>
    <w:rsid w:val="002F3FCA"/>
    <w:rsid w:val="002F496D"/>
    <w:rsid w:val="002F49BC"/>
    <w:rsid w:val="002F4AEB"/>
    <w:rsid w:val="002F4D64"/>
    <w:rsid w:val="002F500E"/>
    <w:rsid w:val="002F5493"/>
    <w:rsid w:val="002F5C37"/>
    <w:rsid w:val="002F79F2"/>
    <w:rsid w:val="002F7A62"/>
    <w:rsid w:val="00300978"/>
    <w:rsid w:val="00300FDB"/>
    <w:rsid w:val="003010C6"/>
    <w:rsid w:val="003014C0"/>
    <w:rsid w:val="00301707"/>
    <w:rsid w:val="00302964"/>
    <w:rsid w:val="003032CC"/>
    <w:rsid w:val="00303875"/>
    <w:rsid w:val="00304137"/>
    <w:rsid w:val="00304D3A"/>
    <w:rsid w:val="00304ED7"/>
    <w:rsid w:val="00306E4E"/>
    <w:rsid w:val="00306EA0"/>
    <w:rsid w:val="0030786B"/>
    <w:rsid w:val="003108A1"/>
    <w:rsid w:val="00311323"/>
    <w:rsid w:val="00312B42"/>
    <w:rsid w:val="0031339B"/>
    <w:rsid w:val="003141BB"/>
    <w:rsid w:val="00314C35"/>
    <w:rsid w:val="00315833"/>
    <w:rsid w:val="00316ADB"/>
    <w:rsid w:val="00317117"/>
    <w:rsid w:val="00317BB1"/>
    <w:rsid w:val="00317E30"/>
    <w:rsid w:val="00321397"/>
    <w:rsid w:val="00321ABA"/>
    <w:rsid w:val="00322620"/>
    <w:rsid w:val="003227B3"/>
    <w:rsid w:val="00323BAE"/>
    <w:rsid w:val="003249DB"/>
    <w:rsid w:val="00324CB2"/>
    <w:rsid w:val="003250E6"/>
    <w:rsid w:val="0032589B"/>
    <w:rsid w:val="00326F97"/>
    <w:rsid w:val="003270C4"/>
    <w:rsid w:val="003275EB"/>
    <w:rsid w:val="0032779C"/>
    <w:rsid w:val="00330005"/>
    <w:rsid w:val="0033053E"/>
    <w:rsid w:val="00330863"/>
    <w:rsid w:val="00331501"/>
    <w:rsid w:val="003316D1"/>
    <w:rsid w:val="003321D0"/>
    <w:rsid w:val="00332A65"/>
    <w:rsid w:val="00333016"/>
    <w:rsid w:val="003336D9"/>
    <w:rsid w:val="00333F9F"/>
    <w:rsid w:val="00334786"/>
    <w:rsid w:val="00335255"/>
    <w:rsid w:val="003354BF"/>
    <w:rsid w:val="00335B04"/>
    <w:rsid w:val="0033674B"/>
    <w:rsid w:val="00337D79"/>
    <w:rsid w:val="00340F67"/>
    <w:rsid w:val="0034112C"/>
    <w:rsid w:val="0034118E"/>
    <w:rsid w:val="003421C5"/>
    <w:rsid w:val="003424A1"/>
    <w:rsid w:val="00342B5F"/>
    <w:rsid w:val="003430A4"/>
    <w:rsid w:val="00344737"/>
    <w:rsid w:val="00344C30"/>
    <w:rsid w:val="00345127"/>
    <w:rsid w:val="003457EE"/>
    <w:rsid w:val="00345AC2"/>
    <w:rsid w:val="00346380"/>
    <w:rsid w:val="003503CE"/>
    <w:rsid w:val="0035110A"/>
    <w:rsid w:val="00351AB9"/>
    <w:rsid w:val="00351E44"/>
    <w:rsid w:val="003550C6"/>
    <w:rsid w:val="003552FB"/>
    <w:rsid w:val="003567B6"/>
    <w:rsid w:val="0035695F"/>
    <w:rsid w:val="00357168"/>
    <w:rsid w:val="0035720D"/>
    <w:rsid w:val="0035743F"/>
    <w:rsid w:val="00360945"/>
    <w:rsid w:val="003610DD"/>
    <w:rsid w:val="0036124F"/>
    <w:rsid w:val="00361BA5"/>
    <w:rsid w:val="003622D2"/>
    <w:rsid w:val="00362E07"/>
    <w:rsid w:val="003638E3"/>
    <w:rsid w:val="00363952"/>
    <w:rsid w:val="00364904"/>
    <w:rsid w:val="003662D8"/>
    <w:rsid w:val="003668C5"/>
    <w:rsid w:val="003677DC"/>
    <w:rsid w:val="003713B7"/>
    <w:rsid w:val="00371B3A"/>
    <w:rsid w:val="0037267B"/>
    <w:rsid w:val="00372856"/>
    <w:rsid w:val="0037290F"/>
    <w:rsid w:val="003737BB"/>
    <w:rsid w:val="00373A61"/>
    <w:rsid w:val="00374E6B"/>
    <w:rsid w:val="00374F03"/>
    <w:rsid w:val="00375227"/>
    <w:rsid w:val="00376708"/>
    <w:rsid w:val="00377E18"/>
    <w:rsid w:val="00377F58"/>
    <w:rsid w:val="003808F9"/>
    <w:rsid w:val="00380C74"/>
    <w:rsid w:val="00381570"/>
    <w:rsid w:val="00381CAB"/>
    <w:rsid w:val="00386511"/>
    <w:rsid w:val="003867E7"/>
    <w:rsid w:val="00386942"/>
    <w:rsid w:val="003876AC"/>
    <w:rsid w:val="00387EB1"/>
    <w:rsid w:val="00387FF0"/>
    <w:rsid w:val="00390074"/>
    <w:rsid w:val="00391C3F"/>
    <w:rsid w:val="00391D03"/>
    <w:rsid w:val="00392ABB"/>
    <w:rsid w:val="00392C96"/>
    <w:rsid w:val="00393592"/>
    <w:rsid w:val="00393C1D"/>
    <w:rsid w:val="00393C7B"/>
    <w:rsid w:val="0039487E"/>
    <w:rsid w:val="00394B79"/>
    <w:rsid w:val="00394D60"/>
    <w:rsid w:val="00395697"/>
    <w:rsid w:val="003A03A9"/>
    <w:rsid w:val="003A0476"/>
    <w:rsid w:val="003A053F"/>
    <w:rsid w:val="003A0B94"/>
    <w:rsid w:val="003A0FA1"/>
    <w:rsid w:val="003A101E"/>
    <w:rsid w:val="003A1349"/>
    <w:rsid w:val="003A152B"/>
    <w:rsid w:val="003A1DC9"/>
    <w:rsid w:val="003A2AF3"/>
    <w:rsid w:val="003A2B18"/>
    <w:rsid w:val="003A32C7"/>
    <w:rsid w:val="003A54D2"/>
    <w:rsid w:val="003A5D4F"/>
    <w:rsid w:val="003A672F"/>
    <w:rsid w:val="003A6C58"/>
    <w:rsid w:val="003B0525"/>
    <w:rsid w:val="003B092A"/>
    <w:rsid w:val="003B1750"/>
    <w:rsid w:val="003B1AE6"/>
    <w:rsid w:val="003B1E97"/>
    <w:rsid w:val="003B1F84"/>
    <w:rsid w:val="003B239E"/>
    <w:rsid w:val="003B3984"/>
    <w:rsid w:val="003B41E7"/>
    <w:rsid w:val="003B4C3F"/>
    <w:rsid w:val="003B5814"/>
    <w:rsid w:val="003B67DB"/>
    <w:rsid w:val="003B68D5"/>
    <w:rsid w:val="003B6B41"/>
    <w:rsid w:val="003B7665"/>
    <w:rsid w:val="003B79B3"/>
    <w:rsid w:val="003B7CEC"/>
    <w:rsid w:val="003C0805"/>
    <w:rsid w:val="003C0CD1"/>
    <w:rsid w:val="003C0E1C"/>
    <w:rsid w:val="003C11AB"/>
    <w:rsid w:val="003C15A9"/>
    <w:rsid w:val="003C18D3"/>
    <w:rsid w:val="003C2164"/>
    <w:rsid w:val="003C2630"/>
    <w:rsid w:val="003C2E21"/>
    <w:rsid w:val="003C2F8F"/>
    <w:rsid w:val="003C3295"/>
    <w:rsid w:val="003C362F"/>
    <w:rsid w:val="003C4F5C"/>
    <w:rsid w:val="003C5775"/>
    <w:rsid w:val="003C5824"/>
    <w:rsid w:val="003C5D37"/>
    <w:rsid w:val="003C6289"/>
    <w:rsid w:val="003C693E"/>
    <w:rsid w:val="003C7A85"/>
    <w:rsid w:val="003D05CF"/>
    <w:rsid w:val="003D0AE8"/>
    <w:rsid w:val="003D1BA4"/>
    <w:rsid w:val="003D2D2D"/>
    <w:rsid w:val="003D3C37"/>
    <w:rsid w:val="003D3E01"/>
    <w:rsid w:val="003D41C3"/>
    <w:rsid w:val="003D445A"/>
    <w:rsid w:val="003D48D7"/>
    <w:rsid w:val="003D4F2C"/>
    <w:rsid w:val="003D4F73"/>
    <w:rsid w:val="003D54AA"/>
    <w:rsid w:val="003D6896"/>
    <w:rsid w:val="003D7D2A"/>
    <w:rsid w:val="003E04BE"/>
    <w:rsid w:val="003E06E3"/>
    <w:rsid w:val="003E0E0D"/>
    <w:rsid w:val="003E1399"/>
    <w:rsid w:val="003E1D91"/>
    <w:rsid w:val="003E1F1F"/>
    <w:rsid w:val="003E2094"/>
    <w:rsid w:val="003E2C3B"/>
    <w:rsid w:val="003E3767"/>
    <w:rsid w:val="003E4B23"/>
    <w:rsid w:val="003E58B7"/>
    <w:rsid w:val="003E6D79"/>
    <w:rsid w:val="003E6E09"/>
    <w:rsid w:val="003E6FEB"/>
    <w:rsid w:val="003E7B0E"/>
    <w:rsid w:val="003E7E61"/>
    <w:rsid w:val="003F00A3"/>
    <w:rsid w:val="003F05BF"/>
    <w:rsid w:val="003F0F68"/>
    <w:rsid w:val="003F1A74"/>
    <w:rsid w:val="003F1C9B"/>
    <w:rsid w:val="003F1E57"/>
    <w:rsid w:val="003F1F01"/>
    <w:rsid w:val="003F26AE"/>
    <w:rsid w:val="003F2D46"/>
    <w:rsid w:val="003F31BE"/>
    <w:rsid w:val="003F361F"/>
    <w:rsid w:val="003F3B76"/>
    <w:rsid w:val="003F3F8A"/>
    <w:rsid w:val="003F5643"/>
    <w:rsid w:val="003F61B2"/>
    <w:rsid w:val="003F6F4F"/>
    <w:rsid w:val="003F737F"/>
    <w:rsid w:val="0040026D"/>
    <w:rsid w:val="004002C7"/>
    <w:rsid w:val="00401029"/>
    <w:rsid w:val="00401ADC"/>
    <w:rsid w:val="004025F1"/>
    <w:rsid w:val="00402F4F"/>
    <w:rsid w:val="004057B4"/>
    <w:rsid w:val="004057F7"/>
    <w:rsid w:val="00405A3A"/>
    <w:rsid w:val="00407574"/>
    <w:rsid w:val="00410618"/>
    <w:rsid w:val="004116FF"/>
    <w:rsid w:val="00411992"/>
    <w:rsid w:val="00412038"/>
    <w:rsid w:val="004120CC"/>
    <w:rsid w:val="004125E5"/>
    <w:rsid w:val="0041270A"/>
    <w:rsid w:val="00413801"/>
    <w:rsid w:val="00413D8D"/>
    <w:rsid w:val="00414836"/>
    <w:rsid w:val="00414C78"/>
    <w:rsid w:val="00416406"/>
    <w:rsid w:val="00416BFD"/>
    <w:rsid w:val="00416CD1"/>
    <w:rsid w:val="00416DAD"/>
    <w:rsid w:val="004178F4"/>
    <w:rsid w:val="00417FD2"/>
    <w:rsid w:val="00420882"/>
    <w:rsid w:val="00421BA7"/>
    <w:rsid w:val="00424380"/>
    <w:rsid w:val="00424CD8"/>
    <w:rsid w:val="00425E5B"/>
    <w:rsid w:val="0042696D"/>
    <w:rsid w:val="004308C4"/>
    <w:rsid w:val="00430927"/>
    <w:rsid w:val="00430D71"/>
    <w:rsid w:val="00431045"/>
    <w:rsid w:val="00431D76"/>
    <w:rsid w:val="004320BE"/>
    <w:rsid w:val="00432310"/>
    <w:rsid w:val="0043244C"/>
    <w:rsid w:val="00432BD9"/>
    <w:rsid w:val="0043378C"/>
    <w:rsid w:val="00433EB7"/>
    <w:rsid w:val="00434359"/>
    <w:rsid w:val="00434A83"/>
    <w:rsid w:val="00434C3E"/>
    <w:rsid w:val="00435387"/>
    <w:rsid w:val="0043595F"/>
    <w:rsid w:val="00435A7F"/>
    <w:rsid w:val="00435B57"/>
    <w:rsid w:val="00436B06"/>
    <w:rsid w:val="00436DE6"/>
    <w:rsid w:val="00440012"/>
    <w:rsid w:val="00440B8E"/>
    <w:rsid w:val="0044112D"/>
    <w:rsid w:val="004414F1"/>
    <w:rsid w:val="004421AC"/>
    <w:rsid w:val="0044254F"/>
    <w:rsid w:val="004427C9"/>
    <w:rsid w:val="004431F2"/>
    <w:rsid w:val="004433EE"/>
    <w:rsid w:val="0044361E"/>
    <w:rsid w:val="00445508"/>
    <w:rsid w:val="00445538"/>
    <w:rsid w:val="00446106"/>
    <w:rsid w:val="0044622E"/>
    <w:rsid w:val="00446419"/>
    <w:rsid w:val="00446430"/>
    <w:rsid w:val="00446597"/>
    <w:rsid w:val="004465B1"/>
    <w:rsid w:val="00446818"/>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E65"/>
    <w:rsid w:val="00456F18"/>
    <w:rsid w:val="0045779E"/>
    <w:rsid w:val="00457D2C"/>
    <w:rsid w:val="00457FBB"/>
    <w:rsid w:val="0046069B"/>
    <w:rsid w:val="004606B1"/>
    <w:rsid w:val="004615DD"/>
    <w:rsid w:val="004617F3"/>
    <w:rsid w:val="00462CED"/>
    <w:rsid w:val="00465496"/>
    <w:rsid w:val="00465D9B"/>
    <w:rsid w:val="00465DCC"/>
    <w:rsid w:val="00466013"/>
    <w:rsid w:val="004665DF"/>
    <w:rsid w:val="00466E46"/>
    <w:rsid w:val="00471010"/>
    <w:rsid w:val="00472E68"/>
    <w:rsid w:val="00473662"/>
    <w:rsid w:val="0047455C"/>
    <w:rsid w:val="0047661D"/>
    <w:rsid w:val="004769AC"/>
    <w:rsid w:val="00477115"/>
    <w:rsid w:val="00477F56"/>
    <w:rsid w:val="004801CA"/>
    <w:rsid w:val="00480297"/>
    <w:rsid w:val="004803B8"/>
    <w:rsid w:val="004803E4"/>
    <w:rsid w:val="00480F58"/>
    <w:rsid w:val="00481CC9"/>
    <w:rsid w:val="0048217F"/>
    <w:rsid w:val="004826E0"/>
    <w:rsid w:val="00482EE0"/>
    <w:rsid w:val="0048326B"/>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3651"/>
    <w:rsid w:val="00493743"/>
    <w:rsid w:val="00493CD5"/>
    <w:rsid w:val="00494126"/>
    <w:rsid w:val="0049451E"/>
    <w:rsid w:val="00494FA1"/>
    <w:rsid w:val="00495135"/>
    <w:rsid w:val="004957A7"/>
    <w:rsid w:val="0049747F"/>
    <w:rsid w:val="004A0C33"/>
    <w:rsid w:val="004A1B3C"/>
    <w:rsid w:val="004A233E"/>
    <w:rsid w:val="004A25EB"/>
    <w:rsid w:val="004A2D27"/>
    <w:rsid w:val="004A38E5"/>
    <w:rsid w:val="004A47CD"/>
    <w:rsid w:val="004A497C"/>
    <w:rsid w:val="004A4A55"/>
    <w:rsid w:val="004A5A5A"/>
    <w:rsid w:val="004A62CD"/>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ABA"/>
    <w:rsid w:val="004C1BA0"/>
    <w:rsid w:val="004C24D7"/>
    <w:rsid w:val="004C394F"/>
    <w:rsid w:val="004C4911"/>
    <w:rsid w:val="004C4A7F"/>
    <w:rsid w:val="004C4F65"/>
    <w:rsid w:val="004C610D"/>
    <w:rsid w:val="004C62F6"/>
    <w:rsid w:val="004C6D5C"/>
    <w:rsid w:val="004C6E13"/>
    <w:rsid w:val="004C73E0"/>
    <w:rsid w:val="004C75B6"/>
    <w:rsid w:val="004D1174"/>
    <w:rsid w:val="004D11C4"/>
    <w:rsid w:val="004D17A5"/>
    <w:rsid w:val="004D20C1"/>
    <w:rsid w:val="004D22A6"/>
    <w:rsid w:val="004D275F"/>
    <w:rsid w:val="004D28F5"/>
    <w:rsid w:val="004D342B"/>
    <w:rsid w:val="004D4823"/>
    <w:rsid w:val="004D4896"/>
    <w:rsid w:val="004D4C00"/>
    <w:rsid w:val="004D4CC2"/>
    <w:rsid w:val="004D52BE"/>
    <w:rsid w:val="004D56D7"/>
    <w:rsid w:val="004D5A1C"/>
    <w:rsid w:val="004D5B70"/>
    <w:rsid w:val="004D6031"/>
    <w:rsid w:val="004D6952"/>
    <w:rsid w:val="004D7DCA"/>
    <w:rsid w:val="004E0486"/>
    <w:rsid w:val="004E0A80"/>
    <w:rsid w:val="004E18EC"/>
    <w:rsid w:val="004E191B"/>
    <w:rsid w:val="004E1D03"/>
    <w:rsid w:val="004E266F"/>
    <w:rsid w:val="004E27D9"/>
    <w:rsid w:val="004E3822"/>
    <w:rsid w:val="004E3A20"/>
    <w:rsid w:val="004E461F"/>
    <w:rsid w:val="004E4E30"/>
    <w:rsid w:val="004E5AC1"/>
    <w:rsid w:val="004E7033"/>
    <w:rsid w:val="004F0D01"/>
    <w:rsid w:val="004F0D10"/>
    <w:rsid w:val="004F11B1"/>
    <w:rsid w:val="004F1505"/>
    <w:rsid w:val="004F1823"/>
    <w:rsid w:val="004F1EC6"/>
    <w:rsid w:val="004F2004"/>
    <w:rsid w:val="004F254B"/>
    <w:rsid w:val="004F266F"/>
    <w:rsid w:val="004F40C2"/>
    <w:rsid w:val="004F48FC"/>
    <w:rsid w:val="004F4E55"/>
    <w:rsid w:val="004F4EF7"/>
    <w:rsid w:val="004F655D"/>
    <w:rsid w:val="004F6B0E"/>
    <w:rsid w:val="004F7596"/>
    <w:rsid w:val="004F7E65"/>
    <w:rsid w:val="0050153F"/>
    <w:rsid w:val="00502948"/>
    <w:rsid w:val="00502B00"/>
    <w:rsid w:val="00502F6C"/>
    <w:rsid w:val="005041DD"/>
    <w:rsid w:val="0050498A"/>
    <w:rsid w:val="00504B51"/>
    <w:rsid w:val="00506AAE"/>
    <w:rsid w:val="00506E56"/>
    <w:rsid w:val="00507B44"/>
    <w:rsid w:val="00511A24"/>
    <w:rsid w:val="00512361"/>
    <w:rsid w:val="00512478"/>
    <w:rsid w:val="00512DF0"/>
    <w:rsid w:val="0051342C"/>
    <w:rsid w:val="00513464"/>
    <w:rsid w:val="00513521"/>
    <w:rsid w:val="00514118"/>
    <w:rsid w:val="00514CAD"/>
    <w:rsid w:val="005153E1"/>
    <w:rsid w:val="0051658A"/>
    <w:rsid w:val="005167BE"/>
    <w:rsid w:val="005168DA"/>
    <w:rsid w:val="00516CDE"/>
    <w:rsid w:val="0052005B"/>
    <w:rsid w:val="0052015B"/>
    <w:rsid w:val="0052029F"/>
    <w:rsid w:val="00520859"/>
    <w:rsid w:val="0052089E"/>
    <w:rsid w:val="00520D6D"/>
    <w:rsid w:val="0052178C"/>
    <w:rsid w:val="00521907"/>
    <w:rsid w:val="00521ACA"/>
    <w:rsid w:val="00521B0C"/>
    <w:rsid w:val="00522007"/>
    <w:rsid w:val="005223DF"/>
    <w:rsid w:val="00522DD5"/>
    <w:rsid w:val="00522F79"/>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88A"/>
    <w:rsid w:val="00533BB9"/>
    <w:rsid w:val="00533D26"/>
    <w:rsid w:val="00533E06"/>
    <w:rsid w:val="0053581A"/>
    <w:rsid w:val="00536569"/>
    <w:rsid w:val="00536CDE"/>
    <w:rsid w:val="0053744E"/>
    <w:rsid w:val="00537F5E"/>
    <w:rsid w:val="00537FD6"/>
    <w:rsid w:val="00540DB5"/>
    <w:rsid w:val="00540E98"/>
    <w:rsid w:val="0054129A"/>
    <w:rsid w:val="00541614"/>
    <w:rsid w:val="00541E74"/>
    <w:rsid w:val="0054257C"/>
    <w:rsid w:val="00542B32"/>
    <w:rsid w:val="00543402"/>
    <w:rsid w:val="00543457"/>
    <w:rsid w:val="005434A4"/>
    <w:rsid w:val="00543C10"/>
    <w:rsid w:val="00544093"/>
    <w:rsid w:val="005449FD"/>
    <w:rsid w:val="00544C05"/>
    <w:rsid w:val="0054616E"/>
    <w:rsid w:val="00546948"/>
    <w:rsid w:val="00546CE2"/>
    <w:rsid w:val="00547BB3"/>
    <w:rsid w:val="00547C74"/>
    <w:rsid w:val="00550049"/>
    <w:rsid w:val="00550E0D"/>
    <w:rsid w:val="00551133"/>
    <w:rsid w:val="00552696"/>
    <w:rsid w:val="0055311B"/>
    <w:rsid w:val="005536EA"/>
    <w:rsid w:val="00553737"/>
    <w:rsid w:val="00553743"/>
    <w:rsid w:val="00554C7B"/>
    <w:rsid w:val="00554DC5"/>
    <w:rsid w:val="00555855"/>
    <w:rsid w:val="00556A75"/>
    <w:rsid w:val="0055719F"/>
    <w:rsid w:val="00560241"/>
    <w:rsid w:val="00560571"/>
    <w:rsid w:val="00560864"/>
    <w:rsid w:val="005617AA"/>
    <w:rsid w:val="0056211F"/>
    <w:rsid w:val="00562406"/>
    <w:rsid w:val="0056256A"/>
    <w:rsid w:val="0056285B"/>
    <w:rsid w:val="0056377F"/>
    <w:rsid w:val="0056564A"/>
    <w:rsid w:val="00566626"/>
    <w:rsid w:val="00566BF5"/>
    <w:rsid w:val="005670CE"/>
    <w:rsid w:val="005673E0"/>
    <w:rsid w:val="00567841"/>
    <w:rsid w:val="005700CF"/>
    <w:rsid w:val="005708AF"/>
    <w:rsid w:val="00572CBF"/>
    <w:rsid w:val="00572D55"/>
    <w:rsid w:val="005731B9"/>
    <w:rsid w:val="005733FA"/>
    <w:rsid w:val="00573568"/>
    <w:rsid w:val="00574317"/>
    <w:rsid w:val="005745F0"/>
    <w:rsid w:val="00574A55"/>
    <w:rsid w:val="00574E0C"/>
    <w:rsid w:val="005754F5"/>
    <w:rsid w:val="005757BD"/>
    <w:rsid w:val="00576660"/>
    <w:rsid w:val="00576A64"/>
    <w:rsid w:val="0058015B"/>
    <w:rsid w:val="00580580"/>
    <w:rsid w:val="00580839"/>
    <w:rsid w:val="00580B5E"/>
    <w:rsid w:val="00580FD2"/>
    <w:rsid w:val="005810FA"/>
    <w:rsid w:val="005811C2"/>
    <w:rsid w:val="00581233"/>
    <w:rsid w:val="005815DC"/>
    <w:rsid w:val="005817DF"/>
    <w:rsid w:val="00581814"/>
    <w:rsid w:val="0058187B"/>
    <w:rsid w:val="00581EC6"/>
    <w:rsid w:val="00582470"/>
    <w:rsid w:val="00582641"/>
    <w:rsid w:val="00582C6E"/>
    <w:rsid w:val="00582E08"/>
    <w:rsid w:val="005836A9"/>
    <w:rsid w:val="005837BC"/>
    <w:rsid w:val="00583DA0"/>
    <w:rsid w:val="00584CA7"/>
    <w:rsid w:val="00587343"/>
    <w:rsid w:val="0058770E"/>
    <w:rsid w:val="00587A84"/>
    <w:rsid w:val="00590D50"/>
    <w:rsid w:val="00591367"/>
    <w:rsid w:val="00591615"/>
    <w:rsid w:val="005916C2"/>
    <w:rsid w:val="00592C19"/>
    <w:rsid w:val="00592FF3"/>
    <w:rsid w:val="005945C7"/>
    <w:rsid w:val="00594724"/>
    <w:rsid w:val="005962DA"/>
    <w:rsid w:val="00596BC7"/>
    <w:rsid w:val="00597553"/>
    <w:rsid w:val="005978A7"/>
    <w:rsid w:val="005979E8"/>
    <w:rsid w:val="00597B93"/>
    <w:rsid w:val="00597EE9"/>
    <w:rsid w:val="005A0262"/>
    <w:rsid w:val="005A0781"/>
    <w:rsid w:val="005A17A6"/>
    <w:rsid w:val="005A21F0"/>
    <w:rsid w:val="005A2E0A"/>
    <w:rsid w:val="005A2F21"/>
    <w:rsid w:val="005A301B"/>
    <w:rsid w:val="005A3424"/>
    <w:rsid w:val="005A5B15"/>
    <w:rsid w:val="005A7412"/>
    <w:rsid w:val="005B01FB"/>
    <w:rsid w:val="005B051C"/>
    <w:rsid w:val="005B0601"/>
    <w:rsid w:val="005B15F4"/>
    <w:rsid w:val="005B2540"/>
    <w:rsid w:val="005B2577"/>
    <w:rsid w:val="005B25EA"/>
    <w:rsid w:val="005B2AE9"/>
    <w:rsid w:val="005B34F0"/>
    <w:rsid w:val="005B38BB"/>
    <w:rsid w:val="005B467E"/>
    <w:rsid w:val="005B4E3E"/>
    <w:rsid w:val="005B550A"/>
    <w:rsid w:val="005B6402"/>
    <w:rsid w:val="005B6988"/>
    <w:rsid w:val="005B7661"/>
    <w:rsid w:val="005C0601"/>
    <w:rsid w:val="005C078E"/>
    <w:rsid w:val="005C08AF"/>
    <w:rsid w:val="005C092E"/>
    <w:rsid w:val="005C18CC"/>
    <w:rsid w:val="005C2E3A"/>
    <w:rsid w:val="005C2EB3"/>
    <w:rsid w:val="005C37CC"/>
    <w:rsid w:val="005C3866"/>
    <w:rsid w:val="005C3BFA"/>
    <w:rsid w:val="005C3DA9"/>
    <w:rsid w:val="005C3DAE"/>
    <w:rsid w:val="005C3EDA"/>
    <w:rsid w:val="005C52AA"/>
    <w:rsid w:val="005C5F2E"/>
    <w:rsid w:val="005C62EF"/>
    <w:rsid w:val="005C6C6F"/>
    <w:rsid w:val="005C6C9C"/>
    <w:rsid w:val="005C7083"/>
    <w:rsid w:val="005C7742"/>
    <w:rsid w:val="005D06F3"/>
    <w:rsid w:val="005D1B43"/>
    <w:rsid w:val="005D4A12"/>
    <w:rsid w:val="005D4A52"/>
    <w:rsid w:val="005D4FF4"/>
    <w:rsid w:val="005D5221"/>
    <w:rsid w:val="005D539B"/>
    <w:rsid w:val="005D5CDB"/>
    <w:rsid w:val="005D5DFB"/>
    <w:rsid w:val="005D5FB7"/>
    <w:rsid w:val="005D651C"/>
    <w:rsid w:val="005D66A5"/>
    <w:rsid w:val="005D670E"/>
    <w:rsid w:val="005D6FEB"/>
    <w:rsid w:val="005E04CC"/>
    <w:rsid w:val="005E0616"/>
    <w:rsid w:val="005E1669"/>
    <w:rsid w:val="005E1F97"/>
    <w:rsid w:val="005E22AB"/>
    <w:rsid w:val="005E24D2"/>
    <w:rsid w:val="005E2C2A"/>
    <w:rsid w:val="005E33E8"/>
    <w:rsid w:val="005E45DC"/>
    <w:rsid w:val="005E4852"/>
    <w:rsid w:val="005E699C"/>
    <w:rsid w:val="005E6B20"/>
    <w:rsid w:val="005E7122"/>
    <w:rsid w:val="005E75FE"/>
    <w:rsid w:val="005F0804"/>
    <w:rsid w:val="005F0C07"/>
    <w:rsid w:val="005F17C9"/>
    <w:rsid w:val="005F3F0D"/>
    <w:rsid w:val="005F4368"/>
    <w:rsid w:val="005F45EA"/>
    <w:rsid w:val="005F48D8"/>
    <w:rsid w:val="005F4B6F"/>
    <w:rsid w:val="005F4D42"/>
    <w:rsid w:val="005F5002"/>
    <w:rsid w:val="005F52B8"/>
    <w:rsid w:val="005F5317"/>
    <w:rsid w:val="005F5F8B"/>
    <w:rsid w:val="005F63BC"/>
    <w:rsid w:val="00600617"/>
    <w:rsid w:val="00601161"/>
    <w:rsid w:val="00601F73"/>
    <w:rsid w:val="00602A80"/>
    <w:rsid w:val="0060363C"/>
    <w:rsid w:val="00603BE2"/>
    <w:rsid w:val="00604754"/>
    <w:rsid w:val="00605A2D"/>
    <w:rsid w:val="00605B66"/>
    <w:rsid w:val="006063C1"/>
    <w:rsid w:val="006066F3"/>
    <w:rsid w:val="00606DC1"/>
    <w:rsid w:val="006076FF"/>
    <w:rsid w:val="00610861"/>
    <w:rsid w:val="0061102E"/>
    <w:rsid w:val="006114E0"/>
    <w:rsid w:val="006119FB"/>
    <w:rsid w:val="00611D2A"/>
    <w:rsid w:val="00612453"/>
    <w:rsid w:val="0061265F"/>
    <w:rsid w:val="0061316D"/>
    <w:rsid w:val="00613730"/>
    <w:rsid w:val="0061454E"/>
    <w:rsid w:val="00614E9F"/>
    <w:rsid w:val="006158B3"/>
    <w:rsid w:val="00617E28"/>
    <w:rsid w:val="00620239"/>
    <w:rsid w:val="00620358"/>
    <w:rsid w:val="006204B2"/>
    <w:rsid w:val="00620C81"/>
    <w:rsid w:val="00621258"/>
    <w:rsid w:val="0062148A"/>
    <w:rsid w:val="00621808"/>
    <w:rsid w:val="00621B99"/>
    <w:rsid w:val="00622DD5"/>
    <w:rsid w:val="006231B6"/>
    <w:rsid w:val="006232A6"/>
    <w:rsid w:val="00623396"/>
    <w:rsid w:val="00623AEA"/>
    <w:rsid w:val="00625D9F"/>
    <w:rsid w:val="00626268"/>
    <w:rsid w:val="006264C5"/>
    <w:rsid w:val="00626A9A"/>
    <w:rsid w:val="00626C68"/>
    <w:rsid w:val="0062772A"/>
    <w:rsid w:val="00627B0F"/>
    <w:rsid w:val="00630582"/>
    <w:rsid w:val="0063119F"/>
    <w:rsid w:val="006314F5"/>
    <w:rsid w:val="006315A6"/>
    <w:rsid w:val="00631711"/>
    <w:rsid w:val="00631759"/>
    <w:rsid w:val="006317FE"/>
    <w:rsid w:val="006320A8"/>
    <w:rsid w:val="00632C6F"/>
    <w:rsid w:val="006349B4"/>
    <w:rsid w:val="00634CDA"/>
    <w:rsid w:val="006353BE"/>
    <w:rsid w:val="00635D51"/>
    <w:rsid w:val="006367EA"/>
    <w:rsid w:val="006372B9"/>
    <w:rsid w:val="00637630"/>
    <w:rsid w:val="00641249"/>
    <w:rsid w:val="00641C27"/>
    <w:rsid w:val="00642131"/>
    <w:rsid w:val="006422D7"/>
    <w:rsid w:val="006434B6"/>
    <w:rsid w:val="006434F8"/>
    <w:rsid w:val="00645F68"/>
    <w:rsid w:val="00646391"/>
    <w:rsid w:val="00646F2E"/>
    <w:rsid w:val="00647B06"/>
    <w:rsid w:val="00647CE4"/>
    <w:rsid w:val="006504B1"/>
    <w:rsid w:val="00651B13"/>
    <w:rsid w:val="00652EB8"/>
    <w:rsid w:val="0065415E"/>
    <w:rsid w:val="006547B7"/>
    <w:rsid w:val="00656A82"/>
    <w:rsid w:val="00657703"/>
    <w:rsid w:val="006602E8"/>
    <w:rsid w:val="006604E1"/>
    <w:rsid w:val="00660A7F"/>
    <w:rsid w:val="0066193F"/>
    <w:rsid w:val="00661E8B"/>
    <w:rsid w:val="006629E4"/>
    <w:rsid w:val="00666349"/>
    <w:rsid w:val="0066635F"/>
    <w:rsid w:val="00666B50"/>
    <w:rsid w:val="00666D84"/>
    <w:rsid w:val="006679C4"/>
    <w:rsid w:val="00667ABC"/>
    <w:rsid w:val="00667E47"/>
    <w:rsid w:val="00670183"/>
    <w:rsid w:val="00670D95"/>
    <w:rsid w:val="0067115A"/>
    <w:rsid w:val="006713A6"/>
    <w:rsid w:val="00671578"/>
    <w:rsid w:val="006716CC"/>
    <w:rsid w:val="00671A72"/>
    <w:rsid w:val="006723B6"/>
    <w:rsid w:val="00672513"/>
    <w:rsid w:val="00672809"/>
    <w:rsid w:val="00672E96"/>
    <w:rsid w:val="00674599"/>
    <w:rsid w:val="00674EFE"/>
    <w:rsid w:val="0067542D"/>
    <w:rsid w:val="00675C8F"/>
    <w:rsid w:val="006764AF"/>
    <w:rsid w:val="00676B36"/>
    <w:rsid w:val="006771A8"/>
    <w:rsid w:val="00677B3E"/>
    <w:rsid w:val="006801EB"/>
    <w:rsid w:val="00680DFD"/>
    <w:rsid w:val="00681BF6"/>
    <w:rsid w:val="00682119"/>
    <w:rsid w:val="0068477E"/>
    <w:rsid w:val="0068556C"/>
    <w:rsid w:val="0068564C"/>
    <w:rsid w:val="00686358"/>
    <w:rsid w:val="00690139"/>
    <w:rsid w:val="00691CEA"/>
    <w:rsid w:val="00693825"/>
    <w:rsid w:val="00693AC9"/>
    <w:rsid w:val="00693EB9"/>
    <w:rsid w:val="0069415A"/>
    <w:rsid w:val="006946FB"/>
    <w:rsid w:val="00694996"/>
    <w:rsid w:val="00695A49"/>
    <w:rsid w:val="00697EB7"/>
    <w:rsid w:val="006A0EDF"/>
    <w:rsid w:val="006A0F97"/>
    <w:rsid w:val="006A11C3"/>
    <w:rsid w:val="006A2D35"/>
    <w:rsid w:val="006A3043"/>
    <w:rsid w:val="006A3193"/>
    <w:rsid w:val="006A4318"/>
    <w:rsid w:val="006A467B"/>
    <w:rsid w:val="006A48CC"/>
    <w:rsid w:val="006A4B21"/>
    <w:rsid w:val="006A4F22"/>
    <w:rsid w:val="006A5E99"/>
    <w:rsid w:val="006A6AE9"/>
    <w:rsid w:val="006A7476"/>
    <w:rsid w:val="006B00F5"/>
    <w:rsid w:val="006B042E"/>
    <w:rsid w:val="006B069B"/>
    <w:rsid w:val="006B0CDC"/>
    <w:rsid w:val="006B13FD"/>
    <w:rsid w:val="006B1E1D"/>
    <w:rsid w:val="006B1E45"/>
    <w:rsid w:val="006B2702"/>
    <w:rsid w:val="006B31C0"/>
    <w:rsid w:val="006B374F"/>
    <w:rsid w:val="006B4D8C"/>
    <w:rsid w:val="006B61BF"/>
    <w:rsid w:val="006B6757"/>
    <w:rsid w:val="006B6A6A"/>
    <w:rsid w:val="006B6C67"/>
    <w:rsid w:val="006B6EF6"/>
    <w:rsid w:val="006B7155"/>
    <w:rsid w:val="006B7761"/>
    <w:rsid w:val="006B7BD9"/>
    <w:rsid w:val="006B7F1E"/>
    <w:rsid w:val="006C0038"/>
    <w:rsid w:val="006C0804"/>
    <w:rsid w:val="006C08A1"/>
    <w:rsid w:val="006C1027"/>
    <w:rsid w:val="006C136B"/>
    <w:rsid w:val="006C138A"/>
    <w:rsid w:val="006C29CE"/>
    <w:rsid w:val="006C2AB3"/>
    <w:rsid w:val="006C38CE"/>
    <w:rsid w:val="006C3E03"/>
    <w:rsid w:val="006C44D0"/>
    <w:rsid w:val="006C4F8B"/>
    <w:rsid w:val="006C5005"/>
    <w:rsid w:val="006C77E3"/>
    <w:rsid w:val="006C7833"/>
    <w:rsid w:val="006D066B"/>
    <w:rsid w:val="006D11DF"/>
    <w:rsid w:val="006D12BA"/>
    <w:rsid w:val="006D14DC"/>
    <w:rsid w:val="006D1E1B"/>
    <w:rsid w:val="006D3548"/>
    <w:rsid w:val="006D3EBA"/>
    <w:rsid w:val="006D533B"/>
    <w:rsid w:val="006D585C"/>
    <w:rsid w:val="006D66BD"/>
    <w:rsid w:val="006D6982"/>
    <w:rsid w:val="006D73FE"/>
    <w:rsid w:val="006E131E"/>
    <w:rsid w:val="006E1E15"/>
    <w:rsid w:val="006E32B1"/>
    <w:rsid w:val="006E34EF"/>
    <w:rsid w:val="006E3956"/>
    <w:rsid w:val="006E559B"/>
    <w:rsid w:val="006E60C8"/>
    <w:rsid w:val="006E6248"/>
    <w:rsid w:val="006E62D4"/>
    <w:rsid w:val="006E6B2B"/>
    <w:rsid w:val="006E6E2B"/>
    <w:rsid w:val="006E721A"/>
    <w:rsid w:val="006F0701"/>
    <w:rsid w:val="006F0DAD"/>
    <w:rsid w:val="006F0F43"/>
    <w:rsid w:val="006F0FA3"/>
    <w:rsid w:val="006F0FFE"/>
    <w:rsid w:val="006F13BB"/>
    <w:rsid w:val="006F25D8"/>
    <w:rsid w:val="006F3397"/>
    <w:rsid w:val="006F385F"/>
    <w:rsid w:val="006F3D03"/>
    <w:rsid w:val="006F3FA6"/>
    <w:rsid w:val="006F42D1"/>
    <w:rsid w:val="006F438B"/>
    <w:rsid w:val="006F4E5F"/>
    <w:rsid w:val="006F58DF"/>
    <w:rsid w:val="006F623B"/>
    <w:rsid w:val="006F6BA7"/>
    <w:rsid w:val="006F6FC5"/>
    <w:rsid w:val="006F7013"/>
    <w:rsid w:val="006F76CF"/>
    <w:rsid w:val="006F777A"/>
    <w:rsid w:val="006F7BC2"/>
    <w:rsid w:val="006F7CD0"/>
    <w:rsid w:val="00700A37"/>
    <w:rsid w:val="00700AEE"/>
    <w:rsid w:val="00700E6E"/>
    <w:rsid w:val="00702209"/>
    <w:rsid w:val="00702332"/>
    <w:rsid w:val="00702445"/>
    <w:rsid w:val="00702B5C"/>
    <w:rsid w:val="00702D89"/>
    <w:rsid w:val="00704222"/>
    <w:rsid w:val="007044AA"/>
    <w:rsid w:val="00704574"/>
    <w:rsid w:val="0070574E"/>
    <w:rsid w:val="0070699B"/>
    <w:rsid w:val="00707BDC"/>
    <w:rsid w:val="00707E54"/>
    <w:rsid w:val="00707E74"/>
    <w:rsid w:val="00710861"/>
    <w:rsid w:val="00712721"/>
    <w:rsid w:val="00712821"/>
    <w:rsid w:val="00713042"/>
    <w:rsid w:val="00713336"/>
    <w:rsid w:val="007134F4"/>
    <w:rsid w:val="00713E41"/>
    <w:rsid w:val="00715536"/>
    <w:rsid w:val="00715564"/>
    <w:rsid w:val="00715ED0"/>
    <w:rsid w:val="00716073"/>
    <w:rsid w:val="00716464"/>
    <w:rsid w:val="00716D3E"/>
    <w:rsid w:val="00717592"/>
    <w:rsid w:val="0071777F"/>
    <w:rsid w:val="0072076F"/>
    <w:rsid w:val="00721248"/>
    <w:rsid w:val="00721270"/>
    <w:rsid w:val="00721D77"/>
    <w:rsid w:val="007223A1"/>
    <w:rsid w:val="0072267D"/>
    <w:rsid w:val="007226D4"/>
    <w:rsid w:val="007230D2"/>
    <w:rsid w:val="00723280"/>
    <w:rsid w:val="007233C7"/>
    <w:rsid w:val="007247EA"/>
    <w:rsid w:val="007250F1"/>
    <w:rsid w:val="0072542B"/>
    <w:rsid w:val="0072564E"/>
    <w:rsid w:val="00725AE9"/>
    <w:rsid w:val="00726118"/>
    <w:rsid w:val="00727287"/>
    <w:rsid w:val="007311C4"/>
    <w:rsid w:val="007317C3"/>
    <w:rsid w:val="00732374"/>
    <w:rsid w:val="00732F4B"/>
    <w:rsid w:val="00733247"/>
    <w:rsid w:val="00733683"/>
    <w:rsid w:val="00733DD5"/>
    <w:rsid w:val="007348C6"/>
    <w:rsid w:val="00736C89"/>
    <w:rsid w:val="00736D43"/>
    <w:rsid w:val="00737259"/>
    <w:rsid w:val="00737318"/>
    <w:rsid w:val="007376A4"/>
    <w:rsid w:val="00740323"/>
    <w:rsid w:val="0074110E"/>
    <w:rsid w:val="00741363"/>
    <w:rsid w:val="007416BA"/>
    <w:rsid w:val="007419E1"/>
    <w:rsid w:val="00741D39"/>
    <w:rsid w:val="00742866"/>
    <w:rsid w:val="007429E0"/>
    <w:rsid w:val="00742B19"/>
    <w:rsid w:val="00744175"/>
    <w:rsid w:val="00744206"/>
    <w:rsid w:val="00744DE4"/>
    <w:rsid w:val="00744F32"/>
    <w:rsid w:val="007459C7"/>
    <w:rsid w:val="00745B45"/>
    <w:rsid w:val="00745E89"/>
    <w:rsid w:val="007466B9"/>
    <w:rsid w:val="00746C39"/>
    <w:rsid w:val="00746F06"/>
    <w:rsid w:val="00747C30"/>
    <w:rsid w:val="00747F7C"/>
    <w:rsid w:val="007500A3"/>
    <w:rsid w:val="007500BB"/>
    <w:rsid w:val="0075139B"/>
    <w:rsid w:val="00751AAE"/>
    <w:rsid w:val="00752317"/>
    <w:rsid w:val="00752B21"/>
    <w:rsid w:val="00752E1A"/>
    <w:rsid w:val="007531F1"/>
    <w:rsid w:val="007552C0"/>
    <w:rsid w:val="0075565B"/>
    <w:rsid w:val="00756660"/>
    <w:rsid w:val="00756E6F"/>
    <w:rsid w:val="00756EE3"/>
    <w:rsid w:val="0075706A"/>
    <w:rsid w:val="00757142"/>
    <w:rsid w:val="007575C8"/>
    <w:rsid w:val="00757B22"/>
    <w:rsid w:val="00760511"/>
    <w:rsid w:val="00762355"/>
    <w:rsid w:val="00762667"/>
    <w:rsid w:val="0076269E"/>
    <w:rsid w:val="00762ABB"/>
    <w:rsid w:val="00763212"/>
    <w:rsid w:val="00763BEE"/>
    <w:rsid w:val="00763D51"/>
    <w:rsid w:val="00763E94"/>
    <w:rsid w:val="007650B7"/>
    <w:rsid w:val="00765B37"/>
    <w:rsid w:val="00765FF4"/>
    <w:rsid w:val="0076658B"/>
    <w:rsid w:val="007666AF"/>
    <w:rsid w:val="0076683E"/>
    <w:rsid w:val="00766C78"/>
    <w:rsid w:val="0076720E"/>
    <w:rsid w:val="0076728C"/>
    <w:rsid w:val="00767C90"/>
    <w:rsid w:val="007703C5"/>
    <w:rsid w:val="00771802"/>
    <w:rsid w:val="00771B61"/>
    <w:rsid w:val="00771B86"/>
    <w:rsid w:val="00771E52"/>
    <w:rsid w:val="00772412"/>
    <w:rsid w:val="00773DB3"/>
    <w:rsid w:val="00774048"/>
    <w:rsid w:val="007745CC"/>
    <w:rsid w:val="007752AE"/>
    <w:rsid w:val="007757CA"/>
    <w:rsid w:val="00776228"/>
    <w:rsid w:val="00776370"/>
    <w:rsid w:val="007768B4"/>
    <w:rsid w:val="00777157"/>
    <w:rsid w:val="0077734F"/>
    <w:rsid w:val="00777DF6"/>
    <w:rsid w:val="00780248"/>
    <w:rsid w:val="00780265"/>
    <w:rsid w:val="00780C7E"/>
    <w:rsid w:val="00781615"/>
    <w:rsid w:val="0078193D"/>
    <w:rsid w:val="00781C86"/>
    <w:rsid w:val="00782B34"/>
    <w:rsid w:val="00782D37"/>
    <w:rsid w:val="007831FD"/>
    <w:rsid w:val="007833FE"/>
    <w:rsid w:val="007839E4"/>
    <w:rsid w:val="00783B64"/>
    <w:rsid w:val="00784527"/>
    <w:rsid w:val="00784F2B"/>
    <w:rsid w:val="00786805"/>
    <w:rsid w:val="007869C2"/>
    <w:rsid w:val="0078703D"/>
    <w:rsid w:val="00787AC2"/>
    <w:rsid w:val="00790C07"/>
    <w:rsid w:val="00791BE6"/>
    <w:rsid w:val="00791DAC"/>
    <w:rsid w:val="00791DFB"/>
    <w:rsid w:val="00791E62"/>
    <w:rsid w:val="007921FF"/>
    <w:rsid w:val="0079264F"/>
    <w:rsid w:val="00793F2B"/>
    <w:rsid w:val="00793FED"/>
    <w:rsid w:val="0079518B"/>
    <w:rsid w:val="007952E2"/>
    <w:rsid w:val="00795304"/>
    <w:rsid w:val="007954F8"/>
    <w:rsid w:val="00796226"/>
    <w:rsid w:val="00796283"/>
    <w:rsid w:val="00796EA9"/>
    <w:rsid w:val="00796FBC"/>
    <w:rsid w:val="00797908"/>
    <w:rsid w:val="00797C03"/>
    <w:rsid w:val="00797E40"/>
    <w:rsid w:val="007A0306"/>
    <w:rsid w:val="007A0849"/>
    <w:rsid w:val="007A10F9"/>
    <w:rsid w:val="007A1D47"/>
    <w:rsid w:val="007A1DCE"/>
    <w:rsid w:val="007A212D"/>
    <w:rsid w:val="007A30DF"/>
    <w:rsid w:val="007A31D9"/>
    <w:rsid w:val="007A3743"/>
    <w:rsid w:val="007A3A6F"/>
    <w:rsid w:val="007A3B74"/>
    <w:rsid w:val="007A4354"/>
    <w:rsid w:val="007A48D2"/>
    <w:rsid w:val="007A501E"/>
    <w:rsid w:val="007A54D7"/>
    <w:rsid w:val="007A5A08"/>
    <w:rsid w:val="007A6D3A"/>
    <w:rsid w:val="007A746E"/>
    <w:rsid w:val="007A75DD"/>
    <w:rsid w:val="007B08EF"/>
    <w:rsid w:val="007B37E4"/>
    <w:rsid w:val="007B3D9D"/>
    <w:rsid w:val="007B4901"/>
    <w:rsid w:val="007B5181"/>
    <w:rsid w:val="007B5930"/>
    <w:rsid w:val="007B5B16"/>
    <w:rsid w:val="007B69E6"/>
    <w:rsid w:val="007B69F0"/>
    <w:rsid w:val="007B6C4D"/>
    <w:rsid w:val="007B7C65"/>
    <w:rsid w:val="007B7F40"/>
    <w:rsid w:val="007C12C7"/>
    <w:rsid w:val="007C2019"/>
    <w:rsid w:val="007C3289"/>
    <w:rsid w:val="007C3591"/>
    <w:rsid w:val="007C51BA"/>
    <w:rsid w:val="007C5CA4"/>
    <w:rsid w:val="007C65DD"/>
    <w:rsid w:val="007C6CCE"/>
    <w:rsid w:val="007C7072"/>
    <w:rsid w:val="007C7F9C"/>
    <w:rsid w:val="007D192D"/>
    <w:rsid w:val="007D2211"/>
    <w:rsid w:val="007D23C3"/>
    <w:rsid w:val="007D24DB"/>
    <w:rsid w:val="007D28E2"/>
    <w:rsid w:val="007D2B70"/>
    <w:rsid w:val="007D3257"/>
    <w:rsid w:val="007D3660"/>
    <w:rsid w:val="007D374B"/>
    <w:rsid w:val="007D3E59"/>
    <w:rsid w:val="007D43E9"/>
    <w:rsid w:val="007D486E"/>
    <w:rsid w:val="007D53F2"/>
    <w:rsid w:val="007D55BF"/>
    <w:rsid w:val="007D5E35"/>
    <w:rsid w:val="007D6FE7"/>
    <w:rsid w:val="007D7F0B"/>
    <w:rsid w:val="007E00B8"/>
    <w:rsid w:val="007E011F"/>
    <w:rsid w:val="007E07CE"/>
    <w:rsid w:val="007E0BF9"/>
    <w:rsid w:val="007E180D"/>
    <w:rsid w:val="007E1B6C"/>
    <w:rsid w:val="007E1C02"/>
    <w:rsid w:val="007E253F"/>
    <w:rsid w:val="007E2770"/>
    <w:rsid w:val="007E2CA2"/>
    <w:rsid w:val="007E30D6"/>
    <w:rsid w:val="007E34F2"/>
    <w:rsid w:val="007E3687"/>
    <w:rsid w:val="007E474E"/>
    <w:rsid w:val="007E4B3B"/>
    <w:rsid w:val="007E52CC"/>
    <w:rsid w:val="007E6189"/>
    <w:rsid w:val="007E61C2"/>
    <w:rsid w:val="007E6581"/>
    <w:rsid w:val="007E6B9F"/>
    <w:rsid w:val="007E6C76"/>
    <w:rsid w:val="007E6FE7"/>
    <w:rsid w:val="007F0297"/>
    <w:rsid w:val="007F0D1A"/>
    <w:rsid w:val="007F0F68"/>
    <w:rsid w:val="007F1015"/>
    <w:rsid w:val="007F17CE"/>
    <w:rsid w:val="007F1FB1"/>
    <w:rsid w:val="007F1FF7"/>
    <w:rsid w:val="007F2531"/>
    <w:rsid w:val="007F25A0"/>
    <w:rsid w:val="007F2B49"/>
    <w:rsid w:val="007F3720"/>
    <w:rsid w:val="007F395C"/>
    <w:rsid w:val="007F409B"/>
    <w:rsid w:val="007F4FAE"/>
    <w:rsid w:val="007F5757"/>
    <w:rsid w:val="007F5B1E"/>
    <w:rsid w:val="007F70E4"/>
    <w:rsid w:val="007F75D0"/>
    <w:rsid w:val="008004DB"/>
    <w:rsid w:val="00800AF7"/>
    <w:rsid w:val="00800CF0"/>
    <w:rsid w:val="008011C5"/>
    <w:rsid w:val="0080192A"/>
    <w:rsid w:val="0080361B"/>
    <w:rsid w:val="0080399C"/>
    <w:rsid w:val="00803C50"/>
    <w:rsid w:val="008042C9"/>
    <w:rsid w:val="00805AA1"/>
    <w:rsid w:val="00805C3B"/>
    <w:rsid w:val="00806A29"/>
    <w:rsid w:val="00806ABD"/>
    <w:rsid w:val="00807284"/>
    <w:rsid w:val="00807303"/>
    <w:rsid w:val="00807793"/>
    <w:rsid w:val="008106DF"/>
    <w:rsid w:val="0081087B"/>
    <w:rsid w:val="00810BAA"/>
    <w:rsid w:val="0081234A"/>
    <w:rsid w:val="008128DE"/>
    <w:rsid w:val="00813493"/>
    <w:rsid w:val="00813952"/>
    <w:rsid w:val="00813954"/>
    <w:rsid w:val="008140B1"/>
    <w:rsid w:val="00814AEF"/>
    <w:rsid w:val="00814E0C"/>
    <w:rsid w:val="008157AC"/>
    <w:rsid w:val="00815AA7"/>
    <w:rsid w:val="0081633C"/>
    <w:rsid w:val="00816E48"/>
    <w:rsid w:val="0082015B"/>
    <w:rsid w:val="008207F9"/>
    <w:rsid w:val="00820D89"/>
    <w:rsid w:val="00821E6F"/>
    <w:rsid w:val="00822A1D"/>
    <w:rsid w:val="00823343"/>
    <w:rsid w:val="00823F38"/>
    <w:rsid w:val="008259E3"/>
    <w:rsid w:val="00825A10"/>
    <w:rsid w:val="00825D52"/>
    <w:rsid w:val="00826CC5"/>
    <w:rsid w:val="00826E48"/>
    <w:rsid w:val="00826E56"/>
    <w:rsid w:val="008302F2"/>
    <w:rsid w:val="00830F30"/>
    <w:rsid w:val="008316A1"/>
    <w:rsid w:val="00831F8F"/>
    <w:rsid w:val="00832B31"/>
    <w:rsid w:val="00833282"/>
    <w:rsid w:val="00833EE0"/>
    <w:rsid w:val="00834CE5"/>
    <w:rsid w:val="00834F53"/>
    <w:rsid w:val="00834F88"/>
    <w:rsid w:val="00835D70"/>
    <w:rsid w:val="0083664A"/>
    <w:rsid w:val="00836AD9"/>
    <w:rsid w:val="00837AAE"/>
    <w:rsid w:val="00837B5A"/>
    <w:rsid w:val="008416A7"/>
    <w:rsid w:val="008419AC"/>
    <w:rsid w:val="00842636"/>
    <w:rsid w:val="008428D4"/>
    <w:rsid w:val="0084349B"/>
    <w:rsid w:val="00843A0C"/>
    <w:rsid w:val="00843C91"/>
    <w:rsid w:val="008454D6"/>
    <w:rsid w:val="00847212"/>
    <w:rsid w:val="0084732F"/>
    <w:rsid w:val="00847913"/>
    <w:rsid w:val="00847A44"/>
    <w:rsid w:val="0085033B"/>
    <w:rsid w:val="00850A76"/>
    <w:rsid w:val="008517F2"/>
    <w:rsid w:val="00851F8B"/>
    <w:rsid w:val="00852299"/>
    <w:rsid w:val="008522DA"/>
    <w:rsid w:val="00852A76"/>
    <w:rsid w:val="00853291"/>
    <w:rsid w:val="00854BDF"/>
    <w:rsid w:val="00854CBF"/>
    <w:rsid w:val="00854D98"/>
    <w:rsid w:val="008554F5"/>
    <w:rsid w:val="00855E3D"/>
    <w:rsid w:val="0085731F"/>
    <w:rsid w:val="00857F1C"/>
    <w:rsid w:val="00861055"/>
    <w:rsid w:val="008610C9"/>
    <w:rsid w:val="00861795"/>
    <w:rsid w:val="0086243B"/>
    <w:rsid w:val="00862AAE"/>
    <w:rsid w:val="00862BE0"/>
    <w:rsid w:val="00862FBD"/>
    <w:rsid w:val="008636E2"/>
    <w:rsid w:val="00863B98"/>
    <w:rsid w:val="00863E90"/>
    <w:rsid w:val="00863F53"/>
    <w:rsid w:val="00864A92"/>
    <w:rsid w:val="00865C35"/>
    <w:rsid w:val="00866288"/>
    <w:rsid w:val="0086642A"/>
    <w:rsid w:val="008664C5"/>
    <w:rsid w:val="008668C6"/>
    <w:rsid w:val="00867926"/>
    <w:rsid w:val="00867C8E"/>
    <w:rsid w:val="00870B80"/>
    <w:rsid w:val="008710E5"/>
    <w:rsid w:val="00871473"/>
    <w:rsid w:val="008715E6"/>
    <w:rsid w:val="00871C3D"/>
    <w:rsid w:val="00871EC2"/>
    <w:rsid w:val="008722DA"/>
    <w:rsid w:val="00872907"/>
    <w:rsid w:val="00874E99"/>
    <w:rsid w:val="00874ED6"/>
    <w:rsid w:val="00875095"/>
    <w:rsid w:val="00876DE8"/>
    <w:rsid w:val="00877ECB"/>
    <w:rsid w:val="00880279"/>
    <w:rsid w:val="00881A8D"/>
    <w:rsid w:val="00881DDE"/>
    <w:rsid w:val="008829E4"/>
    <w:rsid w:val="00883251"/>
    <w:rsid w:val="00883A21"/>
    <w:rsid w:val="00883EC5"/>
    <w:rsid w:val="0088496A"/>
    <w:rsid w:val="0088518C"/>
    <w:rsid w:val="00885459"/>
    <w:rsid w:val="00885688"/>
    <w:rsid w:val="00885E85"/>
    <w:rsid w:val="00886424"/>
    <w:rsid w:val="008869B9"/>
    <w:rsid w:val="00886FC1"/>
    <w:rsid w:val="00887174"/>
    <w:rsid w:val="008907EC"/>
    <w:rsid w:val="00890803"/>
    <w:rsid w:val="00890815"/>
    <w:rsid w:val="00890FE3"/>
    <w:rsid w:val="00893CB3"/>
    <w:rsid w:val="00894003"/>
    <w:rsid w:val="0089469B"/>
    <w:rsid w:val="00894AD2"/>
    <w:rsid w:val="0089554A"/>
    <w:rsid w:val="008956D9"/>
    <w:rsid w:val="00895B41"/>
    <w:rsid w:val="00897978"/>
    <w:rsid w:val="00897BDB"/>
    <w:rsid w:val="008A0AEC"/>
    <w:rsid w:val="008A118A"/>
    <w:rsid w:val="008A199C"/>
    <w:rsid w:val="008A2F87"/>
    <w:rsid w:val="008A325C"/>
    <w:rsid w:val="008A3801"/>
    <w:rsid w:val="008A3F80"/>
    <w:rsid w:val="008A4317"/>
    <w:rsid w:val="008A43CD"/>
    <w:rsid w:val="008A43D7"/>
    <w:rsid w:val="008A4F07"/>
    <w:rsid w:val="008A4FF6"/>
    <w:rsid w:val="008A5223"/>
    <w:rsid w:val="008A6EBA"/>
    <w:rsid w:val="008B0290"/>
    <w:rsid w:val="008B0534"/>
    <w:rsid w:val="008B0B8B"/>
    <w:rsid w:val="008B161D"/>
    <w:rsid w:val="008B1AC0"/>
    <w:rsid w:val="008B2158"/>
    <w:rsid w:val="008B2329"/>
    <w:rsid w:val="008B24F4"/>
    <w:rsid w:val="008B3352"/>
    <w:rsid w:val="008B3CAE"/>
    <w:rsid w:val="008B42DE"/>
    <w:rsid w:val="008B4526"/>
    <w:rsid w:val="008B59E7"/>
    <w:rsid w:val="008B5E97"/>
    <w:rsid w:val="008B7482"/>
    <w:rsid w:val="008B799D"/>
    <w:rsid w:val="008B7D48"/>
    <w:rsid w:val="008B7F24"/>
    <w:rsid w:val="008C0537"/>
    <w:rsid w:val="008C3095"/>
    <w:rsid w:val="008C398D"/>
    <w:rsid w:val="008C3C39"/>
    <w:rsid w:val="008C3F77"/>
    <w:rsid w:val="008C4586"/>
    <w:rsid w:val="008C4909"/>
    <w:rsid w:val="008C53C5"/>
    <w:rsid w:val="008C5B07"/>
    <w:rsid w:val="008C5E13"/>
    <w:rsid w:val="008C61D3"/>
    <w:rsid w:val="008C6AA2"/>
    <w:rsid w:val="008C71DA"/>
    <w:rsid w:val="008C727D"/>
    <w:rsid w:val="008C732E"/>
    <w:rsid w:val="008D264C"/>
    <w:rsid w:val="008D2858"/>
    <w:rsid w:val="008D2AC8"/>
    <w:rsid w:val="008D3654"/>
    <w:rsid w:val="008D3FD9"/>
    <w:rsid w:val="008D5827"/>
    <w:rsid w:val="008D7F19"/>
    <w:rsid w:val="008E0CD5"/>
    <w:rsid w:val="008E15C3"/>
    <w:rsid w:val="008E18D1"/>
    <w:rsid w:val="008E245C"/>
    <w:rsid w:val="008E27C2"/>
    <w:rsid w:val="008E3DA2"/>
    <w:rsid w:val="008E3E52"/>
    <w:rsid w:val="008E4351"/>
    <w:rsid w:val="008E46BA"/>
    <w:rsid w:val="008E4A9D"/>
    <w:rsid w:val="008E509D"/>
    <w:rsid w:val="008E59CE"/>
    <w:rsid w:val="008E5DAE"/>
    <w:rsid w:val="008E643D"/>
    <w:rsid w:val="008E6B38"/>
    <w:rsid w:val="008E740F"/>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380"/>
    <w:rsid w:val="008F3D76"/>
    <w:rsid w:val="008F412F"/>
    <w:rsid w:val="008F422C"/>
    <w:rsid w:val="008F4867"/>
    <w:rsid w:val="008F5391"/>
    <w:rsid w:val="008F5749"/>
    <w:rsid w:val="008F5AAD"/>
    <w:rsid w:val="008F5BD0"/>
    <w:rsid w:val="008F5E2D"/>
    <w:rsid w:val="008F61D6"/>
    <w:rsid w:val="008F71D6"/>
    <w:rsid w:val="008F736A"/>
    <w:rsid w:val="008F7415"/>
    <w:rsid w:val="00900D53"/>
    <w:rsid w:val="009011BA"/>
    <w:rsid w:val="0090124A"/>
    <w:rsid w:val="00901BE5"/>
    <w:rsid w:val="00902980"/>
    <w:rsid w:val="00902C2F"/>
    <w:rsid w:val="00902CF1"/>
    <w:rsid w:val="00902F65"/>
    <w:rsid w:val="00903729"/>
    <w:rsid w:val="00906610"/>
    <w:rsid w:val="00906879"/>
    <w:rsid w:val="0090691B"/>
    <w:rsid w:val="0091001C"/>
    <w:rsid w:val="0091030E"/>
    <w:rsid w:val="00910B42"/>
    <w:rsid w:val="0091228B"/>
    <w:rsid w:val="00912369"/>
    <w:rsid w:val="00913401"/>
    <w:rsid w:val="009138B6"/>
    <w:rsid w:val="00913B33"/>
    <w:rsid w:val="009147B5"/>
    <w:rsid w:val="00914BE9"/>
    <w:rsid w:val="00916EA3"/>
    <w:rsid w:val="009177B0"/>
    <w:rsid w:val="00917C5E"/>
    <w:rsid w:val="00921AAE"/>
    <w:rsid w:val="00921B9A"/>
    <w:rsid w:val="00921CF0"/>
    <w:rsid w:val="00923988"/>
    <w:rsid w:val="00924346"/>
    <w:rsid w:val="009243D2"/>
    <w:rsid w:val="0092459F"/>
    <w:rsid w:val="00924CBC"/>
    <w:rsid w:val="00925356"/>
    <w:rsid w:val="009301CE"/>
    <w:rsid w:val="009303AB"/>
    <w:rsid w:val="00930DAA"/>
    <w:rsid w:val="00930F1D"/>
    <w:rsid w:val="009315FB"/>
    <w:rsid w:val="00932066"/>
    <w:rsid w:val="00932456"/>
    <w:rsid w:val="00933482"/>
    <w:rsid w:val="00935063"/>
    <w:rsid w:val="00935E71"/>
    <w:rsid w:val="0094072C"/>
    <w:rsid w:val="00940D18"/>
    <w:rsid w:val="0094215E"/>
    <w:rsid w:val="0094340B"/>
    <w:rsid w:val="009437F8"/>
    <w:rsid w:val="0094405A"/>
    <w:rsid w:val="00944313"/>
    <w:rsid w:val="00945394"/>
    <w:rsid w:val="009458BA"/>
    <w:rsid w:val="00945912"/>
    <w:rsid w:val="00945C63"/>
    <w:rsid w:val="009462C8"/>
    <w:rsid w:val="0094634C"/>
    <w:rsid w:val="009470CF"/>
    <w:rsid w:val="009471DA"/>
    <w:rsid w:val="009473AA"/>
    <w:rsid w:val="00947CBF"/>
    <w:rsid w:val="0095010E"/>
    <w:rsid w:val="00951AFC"/>
    <w:rsid w:val="009528C4"/>
    <w:rsid w:val="00954AE4"/>
    <w:rsid w:val="00954B7F"/>
    <w:rsid w:val="009550B8"/>
    <w:rsid w:val="00955B1F"/>
    <w:rsid w:val="00955DE3"/>
    <w:rsid w:val="00956858"/>
    <w:rsid w:val="00956BDD"/>
    <w:rsid w:val="009608C1"/>
    <w:rsid w:val="00960BCC"/>
    <w:rsid w:val="00961EBD"/>
    <w:rsid w:val="0096214D"/>
    <w:rsid w:val="009627E0"/>
    <w:rsid w:val="00962EDD"/>
    <w:rsid w:val="00963A40"/>
    <w:rsid w:val="009641E7"/>
    <w:rsid w:val="00964C1A"/>
    <w:rsid w:val="0096500B"/>
    <w:rsid w:val="00965281"/>
    <w:rsid w:val="00965B1C"/>
    <w:rsid w:val="00965DF7"/>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76A24"/>
    <w:rsid w:val="009773AE"/>
    <w:rsid w:val="0098066F"/>
    <w:rsid w:val="009813F0"/>
    <w:rsid w:val="00981592"/>
    <w:rsid w:val="00981768"/>
    <w:rsid w:val="0098302B"/>
    <w:rsid w:val="00983F00"/>
    <w:rsid w:val="00984F12"/>
    <w:rsid w:val="00985195"/>
    <w:rsid w:val="00985FB6"/>
    <w:rsid w:val="009869E4"/>
    <w:rsid w:val="00987F02"/>
    <w:rsid w:val="00990E35"/>
    <w:rsid w:val="00991113"/>
    <w:rsid w:val="0099174F"/>
    <w:rsid w:val="0099354D"/>
    <w:rsid w:val="0099401C"/>
    <w:rsid w:val="00994194"/>
    <w:rsid w:val="00995210"/>
    <w:rsid w:val="00995A2D"/>
    <w:rsid w:val="00995E0C"/>
    <w:rsid w:val="009976F3"/>
    <w:rsid w:val="0099797E"/>
    <w:rsid w:val="009A030A"/>
    <w:rsid w:val="009A2191"/>
    <w:rsid w:val="009A2523"/>
    <w:rsid w:val="009A3620"/>
    <w:rsid w:val="009A3FFB"/>
    <w:rsid w:val="009A4050"/>
    <w:rsid w:val="009A43DC"/>
    <w:rsid w:val="009A46ED"/>
    <w:rsid w:val="009A5174"/>
    <w:rsid w:val="009A55A4"/>
    <w:rsid w:val="009A5E50"/>
    <w:rsid w:val="009A6014"/>
    <w:rsid w:val="009A697C"/>
    <w:rsid w:val="009A715A"/>
    <w:rsid w:val="009B0E10"/>
    <w:rsid w:val="009B0FCD"/>
    <w:rsid w:val="009B167F"/>
    <w:rsid w:val="009B2A22"/>
    <w:rsid w:val="009B2B78"/>
    <w:rsid w:val="009B373B"/>
    <w:rsid w:val="009B3F50"/>
    <w:rsid w:val="009B4FAB"/>
    <w:rsid w:val="009B50A9"/>
    <w:rsid w:val="009B5A64"/>
    <w:rsid w:val="009B6BF4"/>
    <w:rsid w:val="009B6E56"/>
    <w:rsid w:val="009C0CBE"/>
    <w:rsid w:val="009C1F61"/>
    <w:rsid w:val="009C2136"/>
    <w:rsid w:val="009C29A7"/>
    <w:rsid w:val="009C2B5D"/>
    <w:rsid w:val="009C3837"/>
    <w:rsid w:val="009C3F12"/>
    <w:rsid w:val="009C42CB"/>
    <w:rsid w:val="009C4319"/>
    <w:rsid w:val="009C479F"/>
    <w:rsid w:val="009C49A8"/>
    <w:rsid w:val="009C5340"/>
    <w:rsid w:val="009C72AC"/>
    <w:rsid w:val="009D0278"/>
    <w:rsid w:val="009D0F1E"/>
    <w:rsid w:val="009D1DE3"/>
    <w:rsid w:val="009D2285"/>
    <w:rsid w:val="009D28EE"/>
    <w:rsid w:val="009D32F0"/>
    <w:rsid w:val="009D36E5"/>
    <w:rsid w:val="009D3D45"/>
    <w:rsid w:val="009D416F"/>
    <w:rsid w:val="009D439E"/>
    <w:rsid w:val="009D4791"/>
    <w:rsid w:val="009D50D3"/>
    <w:rsid w:val="009D53D4"/>
    <w:rsid w:val="009D56BC"/>
    <w:rsid w:val="009D62B2"/>
    <w:rsid w:val="009D62CA"/>
    <w:rsid w:val="009D6F5E"/>
    <w:rsid w:val="009D7050"/>
    <w:rsid w:val="009D7AFC"/>
    <w:rsid w:val="009D7CD7"/>
    <w:rsid w:val="009E0196"/>
    <w:rsid w:val="009E0588"/>
    <w:rsid w:val="009E0A69"/>
    <w:rsid w:val="009E1664"/>
    <w:rsid w:val="009E2190"/>
    <w:rsid w:val="009E2221"/>
    <w:rsid w:val="009E2B7C"/>
    <w:rsid w:val="009E3DE6"/>
    <w:rsid w:val="009E621C"/>
    <w:rsid w:val="009E6284"/>
    <w:rsid w:val="009E6B72"/>
    <w:rsid w:val="009E7AF3"/>
    <w:rsid w:val="009E7F24"/>
    <w:rsid w:val="009F0169"/>
    <w:rsid w:val="009F03B9"/>
    <w:rsid w:val="009F0419"/>
    <w:rsid w:val="009F1120"/>
    <w:rsid w:val="009F1BE3"/>
    <w:rsid w:val="009F23EA"/>
    <w:rsid w:val="009F29B9"/>
    <w:rsid w:val="009F2D8D"/>
    <w:rsid w:val="009F37BB"/>
    <w:rsid w:val="009F3B3B"/>
    <w:rsid w:val="009F4D79"/>
    <w:rsid w:val="009F565B"/>
    <w:rsid w:val="009F5AB0"/>
    <w:rsid w:val="009F5D94"/>
    <w:rsid w:val="009F5E17"/>
    <w:rsid w:val="009F6053"/>
    <w:rsid w:val="009F628B"/>
    <w:rsid w:val="009F6CAD"/>
    <w:rsid w:val="009F70E6"/>
    <w:rsid w:val="00A00AD6"/>
    <w:rsid w:val="00A01652"/>
    <w:rsid w:val="00A01C27"/>
    <w:rsid w:val="00A01F7B"/>
    <w:rsid w:val="00A02576"/>
    <w:rsid w:val="00A02FBD"/>
    <w:rsid w:val="00A037EB"/>
    <w:rsid w:val="00A03C9D"/>
    <w:rsid w:val="00A04397"/>
    <w:rsid w:val="00A0441A"/>
    <w:rsid w:val="00A04678"/>
    <w:rsid w:val="00A05056"/>
    <w:rsid w:val="00A057E2"/>
    <w:rsid w:val="00A06009"/>
    <w:rsid w:val="00A06D68"/>
    <w:rsid w:val="00A07EC3"/>
    <w:rsid w:val="00A1015B"/>
    <w:rsid w:val="00A107BC"/>
    <w:rsid w:val="00A114C5"/>
    <w:rsid w:val="00A11EAA"/>
    <w:rsid w:val="00A12E88"/>
    <w:rsid w:val="00A12E91"/>
    <w:rsid w:val="00A135F2"/>
    <w:rsid w:val="00A21A92"/>
    <w:rsid w:val="00A22AFA"/>
    <w:rsid w:val="00A2327B"/>
    <w:rsid w:val="00A261E7"/>
    <w:rsid w:val="00A262CB"/>
    <w:rsid w:val="00A26C75"/>
    <w:rsid w:val="00A274C5"/>
    <w:rsid w:val="00A27A83"/>
    <w:rsid w:val="00A30408"/>
    <w:rsid w:val="00A304E7"/>
    <w:rsid w:val="00A30931"/>
    <w:rsid w:val="00A309EC"/>
    <w:rsid w:val="00A30C48"/>
    <w:rsid w:val="00A321EE"/>
    <w:rsid w:val="00A32917"/>
    <w:rsid w:val="00A33A2A"/>
    <w:rsid w:val="00A34788"/>
    <w:rsid w:val="00A34A67"/>
    <w:rsid w:val="00A35367"/>
    <w:rsid w:val="00A35C99"/>
    <w:rsid w:val="00A36201"/>
    <w:rsid w:val="00A370FC"/>
    <w:rsid w:val="00A37774"/>
    <w:rsid w:val="00A40F38"/>
    <w:rsid w:val="00A41318"/>
    <w:rsid w:val="00A42498"/>
    <w:rsid w:val="00A42ADB"/>
    <w:rsid w:val="00A42C94"/>
    <w:rsid w:val="00A43463"/>
    <w:rsid w:val="00A43675"/>
    <w:rsid w:val="00A4376E"/>
    <w:rsid w:val="00A447D1"/>
    <w:rsid w:val="00A44868"/>
    <w:rsid w:val="00A44978"/>
    <w:rsid w:val="00A449F4"/>
    <w:rsid w:val="00A44A6F"/>
    <w:rsid w:val="00A44AE5"/>
    <w:rsid w:val="00A45379"/>
    <w:rsid w:val="00A45D43"/>
    <w:rsid w:val="00A46E63"/>
    <w:rsid w:val="00A4746A"/>
    <w:rsid w:val="00A50D36"/>
    <w:rsid w:val="00A51330"/>
    <w:rsid w:val="00A51AA4"/>
    <w:rsid w:val="00A51D2E"/>
    <w:rsid w:val="00A5224E"/>
    <w:rsid w:val="00A52D1C"/>
    <w:rsid w:val="00A536DC"/>
    <w:rsid w:val="00A53D1D"/>
    <w:rsid w:val="00A54306"/>
    <w:rsid w:val="00A5520B"/>
    <w:rsid w:val="00A552D9"/>
    <w:rsid w:val="00A55EA8"/>
    <w:rsid w:val="00A55F7C"/>
    <w:rsid w:val="00A56BCA"/>
    <w:rsid w:val="00A57275"/>
    <w:rsid w:val="00A578CE"/>
    <w:rsid w:val="00A60846"/>
    <w:rsid w:val="00A60870"/>
    <w:rsid w:val="00A61530"/>
    <w:rsid w:val="00A61595"/>
    <w:rsid w:val="00A628DE"/>
    <w:rsid w:val="00A62DE7"/>
    <w:rsid w:val="00A633A7"/>
    <w:rsid w:val="00A64713"/>
    <w:rsid w:val="00A64894"/>
    <w:rsid w:val="00A650D3"/>
    <w:rsid w:val="00A653A8"/>
    <w:rsid w:val="00A656C0"/>
    <w:rsid w:val="00A65B0D"/>
    <w:rsid w:val="00A65BBF"/>
    <w:rsid w:val="00A65FDF"/>
    <w:rsid w:val="00A66983"/>
    <w:rsid w:val="00A70262"/>
    <w:rsid w:val="00A70A38"/>
    <w:rsid w:val="00A716F2"/>
    <w:rsid w:val="00A718A5"/>
    <w:rsid w:val="00A72048"/>
    <w:rsid w:val="00A73595"/>
    <w:rsid w:val="00A73E88"/>
    <w:rsid w:val="00A7410D"/>
    <w:rsid w:val="00A74547"/>
    <w:rsid w:val="00A747F8"/>
    <w:rsid w:val="00A74922"/>
    <w:rsid w:val="00A75318"/>
    <w:rsid w:val="00A75566"/>
    <w:rsid w:val="00A75C4C"/>
    <w:rsid w:val="00A7726B"/>
    <w:rsid w:val="00A77636"/>
    <w:rsid w:val="00A800BD"/>
    <w:rsid w:val="00A800F3"/>
    <w:rsid w:val="00A80261"/>
    <w:rsid w:val="00A8038B"/>
    <w:rsid w:val="00A803AC"/>
    <w:rsid w:val="00A809EB"/>
    <w:rsid w:val="00A810E9"/>
    <w:rsid w:val="00A813F4"/>
    <w:rsid w:val="00A81B5E"/>
    <w:rsid w:val="00A82192"/>
    <w:rsid w:val="00A821F7"/>
    <w:rsid w:val="00A82CCB"/>
    <w:rsid w:val="00A82EC0"/>
    <w:rsid w:val="00A83F5A"/>
    <w:rsid w:val="00A841D9"/>
    <w:rsid w:val="00A85CCA"/>
    <w:rsid w:val="00A86224"/>
    <w:rsid w:val="00A86514"/>
    <w:rsid w:val="00A8736C"/>
    <w:rsid w:val="00A87A9B"/>
    <w:rsid w:val="00A9043B"/>
    <w:rsid w:val="00A90BA8"/>
    <w:rsid w:val="00A91736"/>
    <w:rsid w:val="00A91A64"/>
    <w:rsid w:val="00A91A70"/>
    <w:rsid w:val="00A91F34"/>
    <w:rsid w:val="00A928CF"/>
    <w:rsid w:val="00A939A4"/>
    <w:rsid w:val="00A93A5D"/>
    <w:rsid w:val="00A93D60"/>
    <w:rsid w:val="00A961DD"/>
    <w:rsid w:val="00A96BE6"/>
    <w:rsid w:val="00A96E49"/>
    <w:rsid w:val="00A97190"/>
    <w:rsid w:val="00A9761F"/>
    <w:rsid w:val="00A97914"/>
    <w:rsid w:val="00A97D8B"/>
    <w:rsid w:val="00AA034B"/>
    <w:rsid w:val="00AA050B"/>
    <w:rsid w:val="00AA154C"/>
    <w:rsid w:val="00AA19FE"/>
    <w:rsid w:val="00AA2240"/>
    <w:rsid w:val="00AA238B"/>
    <w:rsid w:val="00AA26E9"/>
    <w:rsid w:val="00AA2D2F"/>
    <w:rsid w:val="00AA2D86"/>
    <w:rsid w:val="00AA2EE9"/>
    <w:rsid w:val="00AA452D"/>
    <w:rsid w:val="00AA479E"/>
    <w:rsid w:val="00AA4C65"/>
    <w:rsid w:val="00AA4EF1"/>
    <w:rsid w:val="00AA543C"/>
    <w:rsid w:val="00AA6880"/>
    <w:rsid w:val="00AA6DA7"/>
    <w:rsid w:val="00AA71F4"/>
    <w:rsid w:val="00AA730B"/>
    <w:rsid w:val="00AA7C4B"/>
    <w:rsid w:val="00AB0767"/>
    <w:rsid w:val="00AB13AB"/>
    <w:rsid w:val="00AB21E3"/>
    <w:rsid w:val="00AB2301"/>
    <w:rsid w:val="00AB263E"/>
    <w:rsid w:val="00AB2889"/>
    <w:rsid w:val="00AB3230"/>
    <w:rsid w:val="00AB343D"/>
    <w:rsid w:val="00AB35C7"/>
    <w:rsid w:val="00AB364E"/>
    <w:rsid w:val="00AB3F45"/>
    <w:rsid w:val="00AB4D75"/>
    <w:rsid w:val="00AB5839"/>
    <w:rsid w:val="00AB5B7E"/>
    <w:rsid w:val="00AB5E10"/>
    <w:rsid w:val="00AB66EC"/>
    <w:rsid w:val="00AB7872"/>
    <w:rsid w:val="00AC08E6"/>
    <w:rsid w:val="00AC121B"/>
    <w:rsid w:val="00AC2679"/>
    <w:rsid w:val="00AC3856"/>
    <w:rsid w:val="00AC3AC0"/>
    <w:rsid w:val="00AC3B45"/>
    <w:rsid w:val="00AC445A"/>
    <w:rsid w:val="00AC4CA0"/>
    <w:rsid w:val="00AC5857"/>
    <w:rsid w:val="00AC5986"/>
    <w:rsid w:val="00AC72D3"/>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248"/>
    <w:rsid w:val="00AE05D1"/>
    <w:rsid w:val="00AE06FD"/>
    <w:rsid w:val="00AE1465"/>
    <w:rsid w:val="00AE1E55"/>
    <w:rsid w:val="00AE210D"/>
    <w:rsid w:val="00AE297E"/>
    <w:rsid w:val="00AE3746"/>
    <w:rsid w:val="00AE434D"/>
    <w:rsid w:val="00AE4BAA"/>
    <w:rsid w:val="00AE4C22"/>
    <w:rsid w:val="00AE5391"/>
    <w:rsid w:val="00AE5780"/>
    <w:rsid w:val="00AE5E2C"/>
    <w:rsid w:val="00AE654E"/>
    <w:rsid w:val="00AE7772"/>
    <w:rsid w:val="00AE77D4"/>
    <w:rsid w:val="00AE7802"/>
    <w:rsid w:val="00AE79B2"/>
    <w:rsid w:val="00AF00AA"/>
    <w:rsid w:val="00AF1119"/>
    <w:rsid w:val="00AF1BF4"/>
    <w:rsid w:val="00AF1C75"/>
    <w:rsid w:val="00AF22CD"/>
    <w:rsid w:val="00AF2517"/>
    <w:rsid w:val="00AF27E2"/>
    <w:rsid w:val="00AF2DE0"/>
    <w:rsid w:val="00AF2E8D"/>
    <w:rsid w:val="00AF4432"/>
    <w:rsid w:val="00AF5F0F"/>
    <w:rsid w:val="00AF63BB"/>
    <w:rsid w:val="00AF7565"/>
    <w:rsid w:val="00AF7FBC"/>
    <w:rsid w:val="00B00247"/>
    <w:rsid w:val="00B01871"/>
    <w:rsid w:val="00B02D02"/>
    <w:rsid w:val="00B03755"/>
    <w:rsid w:val="00B0389D"/>
    <w:rsid w:val="00B03A14"/>
    <w:rsid w:val="00B03B0B"/>
    <w:rsid w:val="00B03BCA"/>
    <w:rsid w:val="00B04464"/>
    <w:rsid w:val="00B04B06"/>
    <w:rsid w:val="00B04B0A"/>
    <w:rsid w:val="00B0617D"/>
    <w:rsid w:val="00B0718C"/>
    <w:rsid w:val="00B0721D"/>
    <w:rsid w:val="00B107E9"/>
    <w:rsid w:val="00B10BCD"/>
    <w:rsid w:val="00B1180A"/>
    <w:rsid w:val="00B12646"/>
    <w:rsid w:val="00B12D83"/>
    <w:rsid w:val="00B12F75"/>
    <w:rsid w:val="00B130B3"/>
    <w:rsid w:val="00B133FB"/>
    <w:rsid w:val="00B13639"/>
    <w:rsid w:val="00B145C7"/>
    <w:rsid w:val="00B14624"/>
    <w:rsid w:val="00B14F30"/>
    <w:rsid w:val="00B15253"/>
    <w:rsid w:val="00B15432"/>
    <w:rsid w:val="00B157E0"/>
    <w:rsid w:val="00B15BEC"/>
    <w:rsid w:val="00B163D4"/>
    <w:rsid w:val="00B166AF"/>
    <w:rsid w:val="00B168DC"/>
    <w:rsid w:val="00B168DD"/>
    <w:rsid w:val="00B16DEB"/>
    <w:rsid w:val="00B177B3"/>
    <w:rsid w:val="00B17861"/>
    <w:rsid w:val="00B1790F"/>
    <w:rsid w:val="00B20238"/>
    <w:rsid w:val="00B20D57"/>
    <w:rsid w:val="00B2110F"/>
    <w:rsid w:val="00B2197E"/>
    <w:rsid w:val="00B21CD0"/>
    <w:rsid w:val="00B2226A"/>
    <w:rsid w:val="00B22B0D"/>
    <w:rsid w:val="00B22B34"/>
    <w:rsid w:val="00B22BFB"/>
    <w:rsid w:val="00B23EF1"/>
    <w:rsid w:val="00B242B8"/>
    <w:rsid w:val="00B25EA0"/>
    <w:rsid w:val="00B26AFC"/>
    <w:rsid w:val="00B26F0C"/>
    <w:rsid w:val="00B2787B"/>
    <w:rsid w:val="00B27FD0"/>
    <w:rsid w:val="00B30302"/>
    <w:rsid w:val="00B309ED"/>
    <w:rsid w:val="00B30CF5"/>
    <w:rsid w:val="00B325B5"/>
    <w:rsid w:val="00B35241"/>
    <w:rsid w:val="00B3554B"/>
    <w:rsid w:val="00B35C30"/>
    <w:rsid w:val="00B36335"/>
    <w:rsid w:val="00B36C9B"/>
    <w:rsid w:val="00B36CCF"/>
    <w:rsid w:val="00B379C7"/>
    <w:rsid w:val="00B37FD2"/>
    <w:rsid w:val="00B402CF"/>
    <w:rsid w:val="00B41423"/>
    <w:rsid w:val="00B418E7"/>
    <w:rsid w:val="00B41F9B"/>
    <w:rsid w:val="00B423C7"/>
    <w:rsid w:val="00B42C8B"/>
    <w:rsid w:val="00B43CD5"/>
    <w:rsid w:val="00B46224"/>
    <w:rsid w:val="00B468BC"/>
    <w:rsid w:val="00B46DDD"/>
    <w:rsid w:val="00B47D74"/>
    <w:rsid w:val="00B5002E"/>
    <w:rsid w:val="00B50970"/>
    <w:rsid w:val="00B509A3"/>
    <w:rsid w:val="00B5102C"/>
    <w:rsid w:val="00B517D2"/>
    <w:rsid w:val="00B51B4C"/>
    <w:rsid w:val="00B52F9A"/>
    <w:rsid w:val="00B53B76"/>
    <w:rsid w:val="00B53BA6"/>
    <w:rsid w:val="00B54015"/>
    <w:rsid w:val="00B5481C"/>
    <w:rsid w:val="00B556C5"/>
    <w:rsid w:val="00B557D2"/>
    <w:rsid w:val="00B55DC1"/>
    <w:rsid w:val="00B56374"/>
    <w:rsid w:val="00B57680"/>
    <w:rsid w:val="00B57A9D"/>
    <w:rsid w:val="00B57B71"/>
    <w:rsid w:val="00B6088A"/>
    <w:rsid w:val="00B60956"/>
    <w:rsid w:val="00B62C75"/>
    <w:rsid w:val="00B6360F"/>
    <w:rsid w:val="00B637CC"/>
    <w:rsid w:val="00B63FDE"/>
    <w:rsid w:val="00B64150"/>
    <w:rsid w:val="00B64207"/>
    <w:rsid w:val="00B650C4"/>
    <w:rsid w:val="00B658CC"/>
    <w:rsid w:val="00B65DCE"/>
    <w:rsid w:val="00B66277"/>
    <w:rsid w:val="00B665E4"/>
    <w:rsid w:val="00B6686B"/>
    <w:rsid w:val="00B67E53"/>
    <w:rsid w:val="00B706EC"/>
    <w:rsid w:val="00B710E8"/>
    <w:rsid w:val="00B71A8F"/>
    <w:rsid w:val="00B729CE"/>
    <w:rsid w:val="00B729D4"/>
    <w:rsid w:val="00B72D9F"/>
    <w:rsid w:val="00B749C0"/>
    <w:rsid w:val="00B7576A"/>
    <w:rsid w:val="00B758CE"/>
    <w:rsid w:val="00B75C09"/>
    <w:rsid w:val="00B75D46"/>
    <w:rsid w:val="00B7645F"/>
    <w:rsid w:val="00B76829"/>
    <w:rsid w:val="00B76F16"/>
    <w:rsid w:val="00B7740A"/>
    <w:rsid w:val="00B802B2"/>
    <w:rsid w:val="00B80C98"/>
    <w:rsid w:val="00B81819"/>
    <w:rsid w:val="00B829AC"/>
    <w:rsid w:val="00B82A3D"/>
    <w:rsid w:val="00B82AA4"/>
    <w:rsid w:val="00B83482"/>
    <w:rsid w:val="00B83C1B"/>
    <w:rsid w:val="00B84E49"/>
    <w:rsid w:val="00B85178"/>
    <w:rsid w:val="00B85B60"/>
    <w:rsid w:val="00B85E79"/>
    <w:rsid w:val="00B87335"/>
    <w:rsid w:val="00B87643"/>
    <w:rsid w:val="00B87921"/>
    <w:rsid w:val="00B87C0E"/>
    <w:rsid w:val="00B87CB1"/>
    <w:rsid w:val="00B87E33"/>
    <w:rsid w:val="00B91BF2"/>
    <w:rsid w:val="00B91CDF"/>
    <w:rsid w:val="00B92618"/>
    <w:rsid w:val="00B92BAE"/>
    <w:rsid w:val="00B92DE5"/>
    <w:rsid w:val="00B93429"/>
    <w:rsid w:val="00B94792"/>
    <w:rsid w:val="00B94FC8"/>
    <w:rsid w:val="00B95AA0"/>
    <w:rsid w:val="00B95F5C"/>
    <w:rsid w:val="00B9779A"/>
    <w:rsid w:val="00B97AE8"/>
    <w:rsid w:val="00BA03BD"/>
    <w:rsid w:val="00BA079B"/>
    <w:rsid w:val="00BA0C05"/>
    <w:rsid w:val="00BA12C6"/>
    <w:rsid w:val="00BA1FDC"/>
    <w:rsid w:val="00BA25F2"/>
    <w:rsid w:val="00BA34B3"/>
    <w:rsid w:val="00BA3A2A"/>
    <w:rsid w:val="00BA60F2"/>
    <w:rsid w:val="00BA6175"/>
    <w:rsid w:val="00BA6901"/>
    <w:rsid w:val="00BA6EFA"/>
    <w:rsid w:val="00BA6F98"/>
    <w:rsid w:val="00BA74F7"/>
    <w:rsid w:val="00BA7635"/>
    <w:rsid w:val="00BA7814"/>
    <w:rsid w:val="00BB025C"/>
    <w:rsid w:val="00BB0411"/>
    <w:rsid w:val="00BB0695"/>
    <w:rsid w:val="00BB0FA4"/>
    <w:rsid w:val="00BB1B80"/>
    <w:rsid w:val="00BB21E6"/>
    <w:rsid w:val="00BB225A"/>
    <w:rsid w:val="00BB27DC"/>
    <w:rsid w:val="00BB2816"/>
    <w:rsid w:val="00BB2FF6"/>
    <w:rsid w:val="00BB35F9"/>
    <w:rsid w:val="00BB365C"/>
    <w:rsid w:val="00BB365E"/>
    <w:rsid w:val="00BB3830"/>
    <w:rsid w:val="00BB42F4"/>
    <w:rsid w:val="00BB4438"/>
    <w:rsid w:val="00BB4EA9"/>
    <w:rsid w:val="00BB5177"/>
    <w:rsid w:val="00BB5774"/>
    <w:rsid w:val="00BB5D69"/>
    <w:rsid w:val="00BB61F9"/>
    <w:rsid w:val="00BB632B"/>
    <w:rsid w:val="00BB6B27"/>
    <w:rsid w:val="00BB6EF0"/>
    <w:rsid w:val="00BB712A"/>
    <w:rsid w:val="00BB7BE7"/>
    <w:rsid w:val="00BB7DCA"/>
    <w:rsid w:val="00BC019C"/>
    <w:rsid w:val="00BC0D60"/>
    <w:rsid w:val="00BC0DE0"/>
    <w:rsid w:val="00BC101D"/>
    <w:rsid w:val="00BC1275"/>
    <w:rsid w:val="00BC178E"/>
    <w:rsid w:val="00BC3242"/>
    <w:rsid w:val="00BC3AC6"/>
    <w:rsid w:val="00BC401D"/>
    <w:rsid w:val="00BC420A"/>
    <w:rsid w:val="00BC45FD"/>
    <w:rsid w:val="00BC4BE1"/>
    <w:rsid w:val="00BC4D85"/>
    <w:rsid w:val="00BC5737"/>
    <w:rsid w:val="00BC5AB5"/>
    <w:rsid w:val="00BC5C9D"/>
    <w:rsid w:val="00BC60AB"/>
    <w:rsid w:val="00BC6B47"/>
    <w:rsid w:val="00BD0609"/>
    <w:rsid w:val="00BD0A23"/>
    <w:rsid w:val="00BD0D44"/>
    <w:rsid w:val="00BD12B3"/>
    <w:rsid w:val="00BD2C9F"/>
    <w:rsid w:val="00BD33A9"/>
    <w:rsid w:val="00BD3C65"/>
    <w:rsid w:val="00BD4286"/>
    <w:rsid w:val="00BD50E8"/>
    <w:rsid w:val="00BD55E3"/>
    <w:rsid w:val="00BD5A78"/>
    <w:rsid w:val="00BD6146"/>
    <w:rsid w:val="00BD7119"/>
    <w:rsid w:val="00BD7350"/>
    <w:rsid w:val="00BD783D"/>
    <w:rsid w:val="00BD7CAB"/>
    <w:rsid w:val="00BE09F3"/>
    <w:rsid w:val="00BE0B34"/>
    <w:rsid w:val="00BE1E43"/>
    <w:rsid w:val="00BE2326"/>
    <w:rsid w:val="00BE2774"/>
    <w:rsid w:val="00BE29D8"/>
    <w:rsid w:val="00BE3A4A"/>
    <w:rsid w:val="00BE5DEF"/>
    <w:rsid w:val="00BE624C"/>
    <w:rsid w:val="00BE7CA4"/>
    <w:rsid w:val="00BF08C5"/>
    <w:rsid w:val="00BF0F2B"/>
    <w:rsid w:val="00BF1F51"/>
    <w:rsid w:val="00BF35CA"/>
    <w:rsid w:val="00BF3993"/>
    <w:rsid w:val="00BF4B6C"/>
    <w:rsid w:val="00BF511D"/>
    <w:rsid w:val="00BF57F5"/>
    <w:rsid w:val="00BF6EB3"/>
    <w:rsid w:val="00BF7C60"/>
    <w:rsid w:val="00C00842"/>
    <w:rsid w:val="00C018E6"/>
    <w:rsid w:val="00C01991"/>
    <w:rsid w:val="00C01BAC"/>
    <w:rsid w:val="00C01D68"/>
    <w:rsid w:val="00C01EDE"/>
    <w:rsid w:val="00C0205F"/>
    <w:rsid w:val="00C024C4"/>
    <w:rsid w:val="00C0263D"/>
    <w:rsid w:val="00C03B32"/>
    <w:rsid w:val="00C04019"/>
    <w:rsid w:val="00C04161"/>
    <w:rsid w:val="00C04C92"/>
    <w:rsid w:val="00C06F97"/>
    <w:rsid w:val="00C07274"/>
    <w:rsid w:val="00C07327"/>
    <w:rsid w:val="00C073A1"/>
    <w:rsid w:val="00C07E6D"/>
    <w:rsid w:val="00C07FB7"/>
    <w:rsid w:val="00C11B0B"/>
    <w:rsid w:val="00C11C91"/>
    <w:rsid w:val="00C11E82"/>
    <w:rsid w:val="00C128C5"/>
    <w:rsid w:val="00C1482F"/>
    <w:rsid w:val="00C171B7"/>
    <w:rsid w:val="00C21C4D"/>
    <w:rsid w:val="00C22E01"/>
    <w:rsid w:val="00C22E60"/>
    <w:rsid w:val="00C23452"/>
    <w:rsid w:val="00C23A40"/>
    <w:rsid w:val="00C24263"/>
    <w:rsid w:val="00C24357"/>
    <w:rsid w:val="00C2476E"/>
    <w:rsid w:val="00C24F54"/>
    <w:rsid w:val="00C25368"/>
    <w:rsid w:val="00C25E1A"/>
    <w:rsid w:val="00C26D21"/>
    <w:rsid w:val="00C26EA0"/>
    <w:rsid w:val="00C27329"/>
    <w:rsid w:val="00C27CE1"/>
    <w:rsid w:val="00C302AF"/>
    <w:rsid w:val="00C304F8"/>
    <w:rsid w:val="00C30CB3"/>
    <w:rsid w:val="00C31468"/>
    <w:rsid w:val="00C322E3"/>
    <w:rsid w:val="00C32A9D"/>
    <w:rsid w:val="00C32BE8"/>
    <w:rsid w:val="00C33149"/>
    <w:rsid w:val="00C3352E"/>
    <w:rsid w:val="00C33741"/>
    <w:rsid w:val="00C3398F"/>
    <w:rsid w:val="00C33F93"/>
    <w:rsid w:val="00C34456"/>
    <w:rsid w:val="00C34A9D"/>
    <w:rsid w:val="00C35887"/>
    <w:rsid w:val="00C35C3D"/>
    <w:rsid w:val="00C367DE"/>
    <w:rsid w:val="00C373E6"/>
    <w:rsid w:val="00C3784D"/>
    <w:rsid w:val="00C407D3"/>
    <w:rsid w:val="00C41D78"/>
    <w:rsid w:val="00C41E22"/>
    <w:rsid w:val="00C42197"/>
    <w:rsid w:val="00C42F27"/>
    <w:rsid w:val="00C43914"/>
    <w:rsid w:val="00C43C22"/>
    <w:rsid w:val="00C43C6F"/>
    <w:rsid w:val="00C43F8C"/>
    <w:rsid w:val="00C44434"/>
    <w:rsid w:val="00C445BF"/>
    <w:rsid w:val="00C445D6"/>
    <w:rsid w:val="00C44A6A"/>
    <w:rsid w:val="00C44A7B"/>
    <w:rsid w:val="00C44AA0"/>
    <w:rsid w:val="00C4529B"/>
    <w:rsid w:val="00C45727"/>
    <w:rsid w:val="00C45BD7"/>
    <w:rsid w:val="00C4791D"/>
    <w:rsid w:val="00C50393"/>
    <w:rsid w:val="00C5058C"/>
    <w:rsid w:val="00C5166D"/>
    <w:rsid w:val="00C53042"/>
    <w:rsid w:val="00C5310C"/>
    <w:rsid w:val="00C53134"/>
    <w:rsid w:val="00C54ED4"/>
    <w:rsid w:val="00C555A4"/>
    <w:rsid w:val="00C56FD5"/>
    <w:rsid w:val="00C57841"/>
    <w:rsid w:val="00C6172F"/>
    <w:rsid w:val="00C6176E"/>
    <w:rsid w:val="00C61856"/>
    <w:rsid w:val="00C61C12"/>
    <w:rsid w:val="00C61F67"/>
    <w:rsid w:val="00C63854"/>
    <w:rsid w:val="00C64D8A"/>
    <w:rsid w:val="00C65727"/>
    <w:rsid w:val="00C666F5"/>
    <w:rsid w:val="00C668C7"/>
    <w:rsid w:val="00C669B4"/>
    <w:rsid w:val="00C671D4"/>
    <w:rsid w:val="00C67769"/>
    <w:rsid w:val="00C70935"/>
    <w:rsid w:val="00C71073"/>
    <w:rsid w:val="00C71236"/>
    <w:rsid w:val="00C715D9"/>
    <w:rsid w:val="00C71970"/>
    <w:rsid w:val="00C719E1"/>
    <w:rsid w:val="00C71A30"/>
    <w:rsid w:val="00C71C29"/>
    <w:rsid w:val="00C71C94"/>
    <w:rsid w:val="00C72C82"/>
    <w:rsid w:val="00C7348B"/>
    <w:rsid w:val="00C7461A"/>
    <w:rsid w:val="00C74895"/>
    <w:rsid w:val="00C750FB"/>
    <w:rsid w:val="00C75427"/>
    <w:rsid w:val="00C7566F"/>
    <w:rsid w:val="00C75A71"/>
    <w:rsid w:val="00C762E0"/>
    <w:rsid w:val="00C7633D"/>
    <w:rsid w:val="00C7665D"/>
    <w:rsid w:val="00C76A9A"/>
    <w:rsid w:val="00C76B45"/>
    <w:rsid w:val="00C778CD"/>
    <w:rsid w:val="00C77A59"/>
    <w:rsid w:val="00C77DDB"/>
    <w:rsid w:val="00C80258"/>
    <w:rsid w:val="00C811C9"/>
    <w:rsid w:val="00C8173F"/>
    <w:rsid w:val="00C825AA"/>
    <w:rsid w:val="00C828A6"/>
    <w:rsid w:val="00C828DB"/>
    <w:rsid w:val="00C837A3"/>
    <w:rsid w:val="00C85379"/>
    <w:rsid w:val="00C863BB"/>
    <w:rsid w:val="00C873F0"/>
    <w:rsid w:val="00C876DD"/>
    <w:rsid w:val="00C87C55"/>
    <w:rsid w:val="00C901A1"/>
    <w:rsid w:val="00C90DDF"/>
    <w:rsid w:val="00C912BB"/>
    <w:rsid w:val="00C9150B"/>
    <w:rsid w:val="00C9150D"/>
    <w:rsid w:val="00C926FB"/>
    <w:rsid w:val="00C93995"/>
    <w:rsid w:val="00C93D27"/>
    <w:rsid w:val="00C94825"/>
    <w:rsid w:val="00C94A0B"/>
    <w:rsid w:val="00C94A9B"/>
    <w:rsid w:val="00C94B9F"/>
    <w:rsid w:val="00C9698B"/>
    <w:rsid w:val="00C9707F"/>
    <w:rsid w:val="00C97545"/>
    <w:rsid w:val="00C97D10"/>
    <w:rsid w:val="00CA06C7"/>
    <w:rsid w:val="00CA0745"/>
    <w:rsid w:val="00CA2191"/>
    <w:rsid w:val="00CA2BA8"/>
    <w:rsid w:val="00CA5ADE"/>
    <w:rsid w:val="00CA5EBA"/>
    <w:rsid w:val="00CA5F4F"/>
    <w:rsid w:val="00CA7011"/>
    <w:rsid w:val="00CA76DA"/>
    <w:rsid w:val="00CA7FB5"/>
    <w:rsid w:val="00CB07AD"/>
    <w:rsid w:val="00CB1CF9"/>
    <w:rsid w:val="00CB1EB3"/>
    <w:rsid w:val="00CB33B3"/>
    <w:rsid w:val="00CB363E"/>
    <w:rsid w:val="00CB3985"/>
    <w:rsid w:val="00CB4011"/>
    <w:rsid w:val="00CB59B2"/>
    <w:rsid w:val="00CB59B8"/>
    <w:rsid w:val="00CB5B55"/>
    <w:rsid w:val="00CB5C11"/>
    <w:rsid w:val="00CB6850"/>
    <w:rsid w:val="00CB69FD"/>
    <w:rsid w:val="00CB71A4"/>
    <w:rsid w:val="00CB71FF"/>
    <w:rsid w:val="00CB7FC4"/>
    <w:rsid w:val="00CC2F9D"/>
    <w:rsid w:val="00CC490A"/>
    <w:rsid w:val="00CC4E74"/>
    <w:rsid w:val="00CC5065"/>
    <w:rsid w:val="00CC5080"/>
    <w:rsid w:val="00CC52F0"/>
    <w:rsid w:val="00CC5E7A"/>
    <w:rsid w:val="00CC6B0F"/>
    <w:rsid w:val="00CD0090"/>
    <w:rsid w:val="00CD0784"/>
    <w:rsid w:val="00CD0DD2"/>
    <w:rsid w:val="00CD0EB6"/>
    <w:rsid w:val="00CD0F48"/>
    <w:rsid w:val="00CD1F9E"/>
    <w:rsid w:val="00CD2486"/>
    <w:rsid w:val="00CD26BD"/>
    <w:rsid w:val="00CD2A00"/>
    <w:rsid w:val="00CD3724"/>
    <w:rsid w:val="00CD3C19"/>
    <w:rsid w:val="00CD3DEE"/>
    <w:rsid w:val="00CD476B"/>
    <w:rsid w:val="00CD4E0A"/>
    <w:rsid w:val="00CD511F"/>
    <w:rsid w:val="00CD528E"/>
    <w:rsid w:val="00CD55F3"/>
    <w:rsid w:val="00CD63B5"/>
    <w:rsid w:val="00CD7921"/>
    <w:rsid w:val="00CE0D26"/>
    <w:rsid w:val="00CE1803"/>
    <w:rsid w:val="00CE19D2"/>
    <w:rsid w:val="00CE1D6B"/>
    <w:rsid w:val="00CE2101"/>
    <w:rsid w:val="00CE2265"/>
    <w:rsid w:val="00CE336F"/>
    <w:rsid w:val="00CE4D23"/>
    <w:rsid w:val="00CE4D9E"/>
    <w:rsid w:val="00CE5149"/>
    <w:rsid w:val="00CE5349"/>
    <w:rsid w:val="00CE5BE6"/>
    <w:rsid w:val="00CE5E3F"/>
    <w:rsid w:val="00CE6F55"/>
    <w:rsid w:val="00CF02C6"/>
    <w:rsid w:val="00CF0E8E"/>
    <w:rsid w:val="00CF12EE"/>
    <w:rsid w:val="00CF1730"/>
    <w:rsid w:val="00CF2727"/>
    <w:rsid w:val="00CF2DB0"/>
    <w:rsid w:val="00CF340E"/>
    <w:rsid w:val="00CF42A2"/>
    <w:rsid w:val="00CF4699"/>
    <w:rsid w:val="00CF480B"/>
    <w:rsid w:val="00CF654A"/>
    <w:rsid w:val="00CF65A6"/>
    <w:rsid w:val="00CF6641"/>
    <w:rsid w:val="00CF71A7"/>
    <w:rsid w:val="00CF73BA"/>
    <w:rsid w:val="00CF73EC"/>
    <w:rsid w:val="00CF7588"/>
    <w:rsid w:val="00CF7F9B"/>
    <w:rsid w:val="00D000E0"/>
    <w:rsid w:val="00D014A2"/>
    <w:rsid w:val="00D019C4"/>
    <w:rsid w:val="00D02BF7"/>
    <w:rsid w:val="00D02CDD"/>
    <w:rsid w:val="00D02D26"/>
    <w:rsid w:val="00D04289"/>
    <w:rsid w:val="00D04ED2"/>
    <w:rsid w:val="00D05829"/>
    <w:rsid w:val="00D05A2D"/>
    <w:rsid w:val="00D05BA1"/>
    <w:rsid w:val="00D0693E"/>
    <w:rsid w:val="00D06DAF"/>
    <w:rsid w:val="00D07829"/>
    <w:rsid w:val="00D07DE2"/>
    <w:rsid w:val="00D10BBF"/>
    <w:rsid w:val="00D115BC"/>
    <w:rsid w:val="00D1266D"/>
    <w:rsid w:val="00D12EB7"/>
    <w:rsid w:val="00D140DE"/>
    <w:rsid w:val="00D15976"/>
    <w:rsid w:val="00D15986"/>
    <w:rsid w:val="00D15DCA"/>
    <w:rsid w:val="00D179F6"/>
    <w:rsid w:val="00D17A52"/>
    <w:rsid w:val="00D20633"/>
    <w:rsid w:val="00D20728"/>
    <w:rsid w:val="00D20A2B"/>
    <w:rsid w:val="00D218F9"/>
    <w:rsid w:val="00D21E66"/>
    <w:rsid w:val="00D231F7"/>
    <w:rsid w:val="00D2693B"/>
    <w:rsid w:val="00D27EE9"/>
    <w:rsid w:val="00D309D5"/>
    <w:rsid w:val="00D311BE"/>
    <w:rsid w:val="00D33AEB"/>
    <w:rsid w:val="00D34D3D"/>
    <w:rsid w:val="00D34D55"/>
    <w:rsid w:val="00D364F1"/>
    <w:rsid w:val="00D3693E"/>
    <w:rsid w:val="00D36B36"/>
    <w:rsid w:val="00D403D9"/>
    <w:rsid w:val="00D41736"/>
    <w:rsid w:val="00D418F2"/>
    <w:rsid w:val="00D42AF5"/>
    <w:rsid w:val="00D43115"/>
    <w:rsid w:val="00D447B4"/>
    <w:rsid w:val="00D44978"/>
    <w:rsid w:val="00D44D63"/>
    <w:rsid w:val="00D44DE2"/>
    <w:rsid w:val="00D45EE7"/>
    <w:rsid w:val="00D45F8A"/>
    <w:rsid w:val="00D47AB5"/>
    <w:rsid w:val="00D501A0"/>
    <w:rsid w:val="00D501F1"/>
    <w:rsid w:val="00D50CE3"/>
    <w:rsid w:val="00D5143F"/>
    <w:rsid w:val="00D51D19"/>
    <w:rsid w:val="00D52537"/>
    <w:rsid w:val="00D525D9"/>
    <w:rsid w:val="00D5279B"/>
    <w:rsid w:val="00D52C4F"/>
    <w:rsid w:val="00D52DD7"/>
    <w:rsid w:val="00D531E3"/>
    <w:rsid w:val="00D5531E"/>
    <w:rsid w:val="00D55B86"/>
    <w:rsid w:val="00D55BBF"/>
    <w:rsid w:val="00D55CA0"/>
    <w:rsid w:val="00D562B5"/>
    <w:rsid w:val="00D563C1"/>
    <w:rsid w:val="00D569AA"/>
    <w:rsid w:val="00D5780C"/>
    <w:rsid w:val="00D60BF1"/>
    <w:rsid w:val="00D612EA"/>
    <w:rsid w:val="00D617E6"/>
    <w:rsid w:val="00D619F5"/>
    <w:rsid w:val="00D63686"/>
    <w:rsid w:val="00D65603"/>
    <w:rsid w:val="00D672CA"/>
    <w:rsid w:val="00D676A4"/>
    <w:rsid w:val="00D7041D"/>
    <w:rsid w:val="00D7117A"/>
    <w:rsid w:val="00D7195E"/>
    <w:rsid w:val="00D71DAB"/>
    <w:rsid w:val="00D72F4B"/>
    <w:rsid w:val="00D73293"/>
    <w:rsid w:val="00D73495"/>
    <w:rsid w:val="00D73820"/>
    <w:rsid w:val="00D73ECE"/>
    <w:rsid w:val="00D74282"/>
    <w:rsid w:val="00D74663"/>
    <w:rsid w:val="00D74A8B"/>
    <w:rsid w:val="00D74CDF"/>
    <w:rsid w:val="00D7515B"/>
    <w:rsid w:val="00D75581"/>
    <w:rsid w:val="00D75FA2"/>
    <w:rsid w:val="00D77298"/>
    <w:rsid w:val="00D81E3C"/>
    <w:rsid w:val="00D82494"/>
    <w:rsid w:val="00D8363F"/>
    <w:rsid w:val="00D8396B"/>
    <w:rsid w:val="00D83B40"/>
    <w:rsid w:val="00D83C6E"/>
    <w:rsid w:val="00D83D45"/>
    <w:rsid w:val="00D8401E"/>
    <w:rsid w:val="00D8420A"/>
    <w:rsid w:val="00D84AFF"/>
    <w:rsid w:val="00D84B6E"/>
    <w:rsid w:val="00D8680E"/>
    <w:rsid w:val="00D86E13"/>
    <w:rsid w:val="00D87099"/>
    <w:rsid w:val="00D8760A"/>
    <w:rsid w:val="00D87E3B"/>
    <w:rsid w:val="00D87F0D"/>
    <w:rsid w:val="00D9019C"/>
    <w:rsid w:val="00D90610"/>
    <w:rsid w:val="00D914C9"/>
    <w:rsid w:val="00D91F5B"/>
    <w:rsid w:val="00D928F7"/>
    <w:rsid w:val="00D92A1B"/>
    <w:rsid w:val="00D92DBA"/>
    <w:rsid w:val="00D93648"/>
    <w:rsid w:val="00D93D7B"/>
    <w:rsid w:val="00D94580"/>
    <w:rsid w:val="00D9555B"/>
    <w:rsid w:val="00D96C95"/>
    <w:rsid w:val="00D97160"/>
    <w:rsid w:val="00DA0B30"/>
    <w:rsid w:val="00DA1884"/>
    <w:rsid w:val="00DA2403"/>
    <w:rsid w:val="00DA25C3"/>
    <w:rsid w:val="00DA2D2C"/>
    <w:rsid w:val="00DA2EEC"/>
    <w:rsid w:val="00DA32CE"/>
    <w:rsid w:val="00DA32E5"/>
    <w:rsid w:val="00DA3BB6"/>
    <w:rsid w:val="00DA3DCB"/>
    <w:rsid w:val="00DA40E2"/>
    <w:rsid w:val="00DA4C75"/>
    <w:rsid w:val="00DA4F47"/>
    <w:rsid w:val="00DA58DD"/>
    <w:rsid w:val="00DA6421"/>
    <w:rsid w:val="00DA6DEE"/>
    <w:rsid w:val="00DA71D7"/>
    <w:rsid w:val="00DA7CE5"/>
    <w:rsid w:val="00DA7D94"/>
    <w:rsid w:val="00DB02E8"/>
    <w:rsid w:val="00DB085B"/>
    <w:rsid w:val="00DB0E1F"/>
    <w:rsid w:val="00DB1258"/>
    <w:rsid w:val="00DB13A8"/>
    <w:rsid w:val="00DB16FE"/>
    <w:rsid w:val="00DB1770"/>
    <w:rsid w:val="00DB2E0C"/>
    <w:rsid w:val="00DB336F"/>
    <w:rsid w:val="00DB3A1C"/>
    <w:rsid w:val="00DB4E56"/>
    <w:rsid w:val="00DB4EDD"/>
    <w:rsid w:val="00DB50E1"/>
    <w:rsid w:val="00DB5B07"/>
    <w:rsid w:val="00DB5C24"/>
    <w:rsid w:val="00DB5E0D"/>
    <w:rsid w:val="00DC04BA"/>
    <w:rsid w:val="00DC05D4"/>
    <w:rsid w:val="00DC08EC"/>
    <w:rsid w:val="00DC0906"/>
    <w:rsid w:val="00DC0936"/>
    <w:rsid w:val="00DC0EB1"/>
    <w:rsid w:val="00DC1348"/>
    <w:rsid w:val="00DC166F"/>
    <w:rsid w:val="00DC1C3C"/>
    <w:rsid w:val="00DC2481"/>
    <w:rsid w:val="00DC2557"/>
    <w:rsid w:val="00DC26B4"/>
    <w:rsid w:val="00DC2DF3"/>
    <w:rsid w:val="00DC3C28"/>
    <w:rsid w:val="00DC436D"/>
    <w:rsid w:val="00DC464C"/>
    <w:rsid w:val="00DC4904"/>
    <w:rsid w:val="00DC4C41"/>
    <w:rsid w:val="00DC63C7"/>
    <w:rsid w:val="00DC660F"/>
    <w:rsid w:val="00DD0713"/>
    <w:rsid w:val="00DD10BC"/>
    <w:rsid w:val="00DD1814"/>
    <w:rsid w:val="00DD1EC8"/>
    <w:rsid w:val="00DD23CE"/>
    <w:rsid w:val="00DD307A"/>
    <w:rsid w:val="00DD3F47"/>
    <w:rsid w:val="00DD40EE"/>
    <w:rsid w:val="00DD455D"/>
    <w:rsid w:val="00DD45C1"/>
    <w:rsid w:val="00DD4A22"/>
    <w:rsid w:val="00DD536E"/>
    <w:rsid w:val="00DD7801"/>
    <w:rsid w:val="00DD7B92"/>
    <w:rsid w:val="00DD7CA0"/>
    <w:rsid w:val="00DE0151"/>
    <w:rsid w:val="00DE060C"/>
    <w:rsid w:val="00DE110E"/>
    <w:rsid w:val="00DE2581"/>
    <w:rsid w:val="00DE3251"/>
    <w:rsid w:val="00DE369C"/>
    <w:rsid w:val="00DE3DC4"/>
    <w:rsid w:val="00DE3E2D"/>
    <w:rsid w:val="00DE44DB"/>
    <w:rsid w:val="00DE4877"/>
    <w:rsid w:val="00DE4A1A"/>
    <w:rsid w:val="00DE4D4E"/>
    <w:rsid w:val="00DE5153"/>
    <w:rsid w:val="00DE5295"/>
    <w:rsid w:val="00DE5315"/>
    <w:rsid w:val="00DE67B3"/>
    <w:rsid w:val="00DE6933"/>
    <w:rsid w:val="00DE6C62"/>
    <w:rsid w:val="00DF08B2"/>
    <w:rsid w:val="00DF0C35"/>
    <w:rsid w:val="00DF11CF"/>
    <w:rsid w:val="00DF17EF"/>
    <w:rsid w:val="00DF1BF7"/>
    <w:rsid w:val="00DF1EF7"/>
    <w:rsid w:val="00DF2163"/>
    <w:rsid w:val="00DF229C"/>
    <w:rsid w:val="00DF321E"/>
    <w:rsid w:val="00DF3382"/>
    <w:rsid w:val="00DF409B"/>
    <w:rsid w:val="00DF4BCD"/>
    <w:rsid w:val="00DF5899"/>
    <w:rsid w:val="00DF6DCF"/>
    <w:rsid w:val="00DF7958"/>
    <w:rsid w:val="00E0247F"/>
    <w:rsid w:val="00E02A91"/>
    <w:rsid w:val="00E02FF3"/>
    <w:rsid w:val="00E03355"/>
    <w:rsid w:val="00E03BE9"/>
    <w:rsid w:val="00E055D9"/>
    <w:rsid w:val="00E05A0A"/>
    <w:rsid w:val="00E0661E"/>
    <w:rsid w:val="00E077FB"/>
    <w:rsid w:val="00E07DB4"/>
    <w:rsid w:val="00E07DE6"/>
    <w:rsid w:val="00E100D4"/>
    <w:rsid w:val="00E10AAE"/>
    <w:rsid w:val="00E10E2B"/>
    <w:rsid w:val="00E11E14"/>
    <w:rsid w:val="00E131FE"/>
    <w:rsid w:val="00E13E39"/>
    <w:rsid w:val="00E14C85"/>
    <w:rsid w:val="00E168E5"/>
    <w:rsid w:val="00E17F44"/>
    <w:rsid w:val="00E20226"/>
    <w:rsid w:val="00E212FB"/>
    <w:rsid w:val="00E2141A"/>
    <w:rsid w:val="00E22D63"/>
    <w:rsid w:val="00E252B6"/>
    <w:rsid w:val="00E26485"/>
    <w:rsid w:val="00E26561"/>
    <w:rsid w:val="00E26619"/>
    <w:rsid w:val="00E2701D"/>
    <w:rsid w:val="00E300EF"/>
    <w:rsid w:val="00E30246"/>
    <w:rsid w:val="00E314BC"/>
    <w:rsid w:val="00E322C0"/>
    <w:rsid w:val="00E3274B"/>
    <w:rsid w:val="00E330EB"/>
    <w:rsid w:val="00E33FA5"/>
    <w:rsid w:val="00E345F7"/>
    <w:rsid w:val="00E35AAB"/>
    <w:rsid w:val="00E35D86"/>
    <w:rsid w:val="00E35EA3"/>
    <w:rsid w:val="00E35ECF"/>
    <w:rsid w:val="00E36157"/>
    <w:rsid w:val="00E36291"/>
    <w:rsid w:val="00E36BC0"/>
    <w:rsid w:val="00E3732E"/>
    <w:rsid w:val="00E40BBC"/>
    <w:rsid w:val="00E411B5"/>
    <w:rsid w:val="00E4177C"/>
    <w:rsid w:val="00E422A1"/>
    <w:rsid w:val="00E42C89"/>
    <w:rsid w:val="00E430F4"/>
    <w:rsid w:val="00E43E4A"/>
    <w:rsid w:val="00E4435E"/>
    <w:rsid w:val="00E46DD1"/>
    <w:rsid w:val="00E46E6B"/>
    <w:rsid w:val="00E46F52"/>
    <w:rsid w:val="00E4758B"/>
    <w:rsid w:val="00E4766C"/>
    <w:rsid w:val="00E47C37"/>
    <w:rsid w:val="00E506DF"/>
    <w:rsid w:val="00E50E6C"/>
    <w:rsid w:val="00E512CD"/>
    <w:rsid w:val="00E51867"/>
    <w:rsid w:val="00E51AEA"/>
    <w:rsid w:val="00E51E54"/>
    <w:rsid w:val="00E52F71"/>
    <w:rsid w:val="00E53BAD"/>
    <w:rsid w:val="00E53DB9"/>
    <w:rsid w:val="00E54A89"/>
    <w:rsid w:val="00E54F7B"/>
    <w:rsid w:val="00E559CF"/>
    <w:rsid w:val="00E55ECE"/>
    <w:rsid w:val="00E57A4C"/>
    <w:rsid w:val="00E6016F"/>
    <w:rsid w:val="00E60387"/>
    <w:rsid w:val="00E60809"/>
    <w:rsid w:val="00E60A47"/>
    <w:rsid w:val="00E61332"/>
    <w:rsid w:val="00E61630"/>
    <w:rsid w:val="00E6177B"/>
    <w:rsid w:val="00E61AF7"/>
    <w:rsid w:val="00E61CA4"/>
    <w:rsid w:val="00E623E4"/>
    <w:rsid w:val="00E6261F"/>
    <w:rsid w:val="00E62F01"/>
    <w:rsid w:val="00E6475A"/>
    <w:rsid w:val="00E668D9"/>
    <w:rsid w:val="00E66F1F"/>
    <w:rsid w:val="00E67397"/>
    <w:rsid w:val="00E674B2"/>
    <w:rsid w:val="00E71D7B"/>
    <w:rsid w:val="00E72024"/>
    <w:rsid w:val="00E72FA7"/>
    <w:rsid w:val="00E744D0"/>
    <w:rsid w:val="00E74DFC"/>
    <w:rsid w:val="00E761C3"/>
    <w:rsid w:val="00E76481"/>
    <w:rsid w:val="00E76A8F"/>
    <w:rsid w:val="00E76D24"/>
    <w:rsid w:val="00E80C09"/>
    <w:rsid w:val="00E80E14"/>
    <w:rsid w:val="00E80E99"/>
    <w:rsid w:val="00E81D75"/>
    <w:rsid w:val="00E81F80"/>
    <w:rsid w:val="00E82744"/>
    <w:rsid w:val="00E8282D"/>
    <w:rsid w:val="00E828F2"/>
    <w:rsid w:val="00E8324B"/>
    <w:rsid w:val="00E837E0"/>
    <w:rsid w:val="00E83D2F"/>
    <w:rsid w:val="00E84B46"/>
    <w:rsid w:val="00E8513D"/>
    <w:rsid w:val="00E85419"/>
    <w:rsid w:val="00E8568C"/>
    <w:rsid w:val="00E85D42"/>
    <w:rsid w:val="00E85EF4"/>
    <w:rsid w:val="00E86B8F"/>
    <w:rsid w:val="00E86EFF"/>
    <w:rsid w:val="00E87166"/>
    <w:rsid w:val="00E87F59"/>
    <w:rsid w:val="00E9007D"/>
    <w:rsid w:val="00E91017"/>
    <w:rsid w:val="00E91654"/>
    <w:rsid w:val="00E92717"/>
    <w:rsid w:val="00E92E3A"/>
    <w:rsid w:val="00E9374B"/>
    <w:rsid w:val="00E937C3"/>
    <w:rsid w:val="00E967BE"/>
    <w:rsid w:val="00E9689A"/>
    <w:rsid w:val="00E96DBA"/>
    <w:rsid w:val="00E97A3F"/>
    <w:rsid w:val="00EA038A"/>
    <w:rsid w:val="00EA0585"/>
    <w:rsid w:val="00EA0DF1"/>
    <w:rsid w:val="00EA1261"/>
    <w:rsid w:val="00EA157E"/>
    <w:rsid w:val="00EA177B"/>
    <w:rsid w:val="00EA1D89"/>
    <w:rsid w:val="00EA1F3B"/>
    <w:rsid w:val="00EA2E8F"/>
    <w:rsid w:val="00EA3786"/>
    <w:rsid w:val="00EA386E"/>
    <w:rsid w:val="00EA3EE5"/>
    <w:rsid w:val="00EA47E5"/>
    <w:rsid w:val="00EA4921"/>
    <w:rsid w:val="00EA5716"/>
    <w:rsid w:val="00EA5979"/>
    <w:rsid w:val="00EA5CB8"/>
    <w:rsid w:val="00EA61EA"/>
    <w:rsid w:val="00EB002C"/>
    <w:rsid w:val="00EB0463"/>
    <w:rsid w:val="00EB0B45"/>
    <w:rsid w:val="00EB1A28"/>
    <w:rsid w:val="00EB1F0D"/>
    <w:rsid w:val="00EB1FEA"/>
    <w:rsid w:val="00EB307E"/>
    <w:rsid w:val="00EB45E4"/>
    <w:rsid w:val="00EB489E"/>
    <w:rsid w:val="00EB5206"/>
    <w:rsid w:val="00EB5554"/>
    <w:rsid w:val="00EB5939"/>
    <w:rsid w:val="00EB717A"/>
    <w:rsid w:val="00EB78FC"/>
    <w:rsid w:val="00EB7A8E"/>
    <w:rsid w:val="00EB7C85"/>
    <w:rsid w:val="00EC0773"/>
    <w:rsid w:val="00EC0954"/>
    <w:rsid w:val="00EC09B0"/>
    <w:rsid w:val="00EC1937"/>
    <w:rsid w:val="00EC1A00"/>
    <w:rsid w:val="00EC26DC"/>
    <w:rsid w:val="00EC2ADA"/>
    <w:rsid w:val="00EC34FE"/>
    <w:rsid w:val="00EC37E8"/>
    <w:rsid w:val="00EC45AD"/>
    <w:rsid w:val="00EC49B1"/>
    <w:rsid w:val="00EC514F"/>
    <w:rsid w:val="00EC5AE5"/>
    <w:rsid w:val="00EC5BE3"/>
    <w:rsid w:val="00EC65DD"/>
    <w:rsid w:val="00EC691B"/>
    <w:rsid w:val="00EC7A42"/>
    <w:rsid w:val="00EC7FD5"/>
    <w:rsid w:val="00ED05ED"/>
    <w:rsid w:val="00ED06AF"/>
    <w:rsid w:val="00ED0943"/>
    <w:rsid w:val="00ED0A99"/>
    <w:rsid w:val="00ED15F3"/>
    <w:rsid w:val="00ED22D5"/>
    <w:rsid w:val="00ED232C"/>
    <w:rsid w:val="00ED25D1"/>
    <w:rsid w:val="00ED266D"/>
    <w:rsid w:val="00ED27C0"/>
    <w:rsid w:val="00ED2B9F"/>
    <w:rsid w:val="00ED33A8"/>
    <w:rsid w:val="00ED367E"/>
    <w:rsid w:val="00ED37F0"/>
    <w:rsid w:val="00ED3C2A"/>
    <w:rsid w:val="00ED48F0"/>
    <w:rsid w:val="00ED4FD9"/>
    <w:rsid w:val="00ED5B59"/>
    <w:rsid w:val="00ED66AE"/>
    <w:rsid w:val="00ED6E25"/>
    <w:rsid w:val="00ED7AF8"/>
    <w:rsid w:val="00EE0590"/>
    <w:rsid w:val="00EE06CA"/>
    <w:rsid w:val="00EE072D"/>
    <w:rsid w:val="00EE17AB"/>
    <w:rsid w:val="00EE2110"/>
    <w:rsid w:val="00EE2E89"/>
    <w:rsid w:val="00EE33B8"/>
    <w:rsid w:val="00EE3682"/>
    <w:rsid w:val="00EE3702"/>
    <w:rsid w:val="00EE563A"/>
    <w:rsid w:val="00EE5A9F"/>
    <w:rsid w:val="00EE65A5"/>
    <w:rsid w:val="00EE7420"/>
    <w:rsid w:val="00EE75ED"/>
    <w:rsid w:val="00EF07BA"/>
    <w:rsid w:val="00EF0BFE"/>
    <w:rsid w:val="00EF2C5B"/>
    <w:rsid w:val="00EF2D97"/>
    <w:rsid w:val="00EF3D3B"/>
    <w:rsid w:val="00EF4B65"/>
    <w:rsid w:val="00EF5922"/>
    <w:rsid w:val="00EF5B46"/>
    <w:rsid w:val="00EF605F"/>
    <w:rsid w:val="00EF6253"/>
    <w:rsid w:val="00EF68C0"/>
    <w:rsid w:val="00EF6CA6"/>
    <w:rsid w:val="00EF78F0"/>
    <w:rsid w:val="00EF7EBD"/>
    <w:rsid w:val="00F00DE4"/>
    <w:rsid w:val="00F014FD"/>
    <w:rsid w:val="00F0232D"/>
    <w:rsid w:val="00F02D15"/>
    <w:rsid w:val="00F033E1"/>
    <w:rsid w:val="00F03A81"/>
    <w:rsid w:val="00F03E43"/>
    <w:rsid w:val="00F0455B"/>
    <w:rsid w:val="00F04944"/>
    <w:rsid w:val="00F0595A"/>
    <w:rsid w:val="00F05F48"/>
    <w:rsid w:val="00F06167"/>
    <w:rsid w:val="00F065A1"/>
    <w:rsid w:val="00F07672"/>
    <w:rsid w:val="00F1017E"/>
    <w:rsid w:val="00F101F5"/>
    <w:rsid w:val="00F114DC"/>
    <w:rsid w:val="00F11B58"/>
    <w:rsid w:val="00F135F7"/>
    <w:rsid w:val="00F13A4F"/>
    <w:rsid w:val="00F13C85"/>
    <w:rsid w:val="00F14AAC"/>
    <w:rsid w:val="00F14E08"/>
    <w:rsid w:val="00F15856"/>
    <w:rsid w:val="00F15A0E"/>
    <w:rsid w:val="00F15DEC"/>
    <w:rsid w:val="00F16340"/>
    <w:rsid w:val="00F171AE"/>
    <w:rsid w:val="00F17457"/>
    <w:rsid w:val="00F17E57"/>
    <w:rsid w:val="00F20427"/>
    <w:rsid w:val="00F218A3"/>
    <w:rsid w:val="00F21961"/>
    <w:rsid w:val="00F21B73"/>
    <w:rsid w:val="00F23471"/>
    <w:rsid w:val="00F23E22"/>
    <w:rsid w:val="00F24690"/>
    <w:rsid w:val="00F24C39"/>
    <w:rsid w:val="00F25004"/>
    <w:rsid w:val="00F257D3"/>
    <w:rsid w:val="00F2588A"/>
    <w:rsid w:val="00F25B32"/>
    <w:rsid w:val="00F271F7"/>
    <w:rsid w:val="00F2743B"/>
    <w:rsid w:val="00F2788C"/>
    <w:rsid w:val="00F27DFE"/>
    <w:rsid w:val="00F30191"/>
    <w:rsid w:val="00F302AB"/>
    <w:rsid w:val="00F3048F"/>
    <w:rsid w:val="00F30F39"/>
    <w:rsid w:val="00F3121D"/>
    <w:rsid w:val="00F319DB"/>
    <w:rsid w:val="00F32351"/>
    <w:rsid w:val="00F33AD3"/>
    <w:rsid w:val="00F33F46"/>
    <w:rsid w:val="00F33FF9"/>
    <w:rsid w:val="00F34A36"/>
    <w:rsid w:val="00F35E61"/>
    <w:rsid w:val="00F3605F"/>
    <w:rsid w:val="00F3644D"/>
    <w:rsid w:val="00F366C8"/>
    <w:rsid w:val="00F36CA9"/>
    <w:rsid w:val="00F36D23"/>
    <w:rsid w:val="00F37362"/>
    <w:rsid w:val="00F37BD9"/>
    <w:rsid w:val="00F402BD"/>
    <w:rsid w:val="00F411F8"/>
    <w:rsid w:val="00F41801"/>
    <w:rsid w:val="00F4199D"/>
    <w:rsid w:val="00F41CB0"/>
    <w:rsid w:val="00F42777"/>
    <w:rsid w:val="00F42CC8"/>
    <w:rsid w:val="00F42EEF"/>
    <w:rsid w:val="00F43201"/>
    <w:rsid w:val="00F43282"/>
    <w:rsid w:val="00F43CAB"/>
    <w:rsid w:val="00F43E02"/>
    <w:rsid w:val="00F50035"/>
    <w:rsid w:val="00F500C6"/>
    <w:rsid w:val="00F508D3"/>
    <w:rsid w:val="00F50C13"/>
    <w:rsid w:val="00F51B21"/>
    <w:rsid w:val="00F528F2"/>
    <w:rsid w:val="00F53168"/>
    <w:rsid w:val="00F537E1"/>
    <w:rsid w:val="00F538E9"/>
    <w:rsid w:val="00F53AEF"/>
    <w:rsid w:val="00F54BC8"/>
    <w:rsid w:val="00F553E4"/>
    <w:rsid w:val="00F555A7"/>
    <w:rsid w:val="00F564D4"/>
    <w:rsid w:val="00F56DEA"/>
    <w:rsid w:val="00F57018"/>
    <w:rsid w:val="00F57457"/>
    <w:rsid w:val="00F57B56"/>
    <w:rsid w:val="00F613C1"/>
    <w:rsid w:val="00F62459"/>
    <w:rsid w:val="00F62931"/>
    <w:rsid w:val="00F65EF7"/>
    <w:rsid w:val="00F66E5C"/>
    <w:rsid w:val="00F670E3"/>
    <w:rsid w:val="00F70153"/>
    <w:rsid w:val="00F70BC8"/>
    <w:rsid w:val="00F70FE3"/>
    <w:rsid w:val="00F71601"/>
    <w:rsid w:val="00F71E6F"/>
    <w:rsid w:val="00F7307B"/>
    <w:rsid w:val="00F7352E"/>
    <w:rsid w:val="00F75417"/>
    <w:rsid w:val="00F76A1F"/>
    <w:rsid w:val="00F76AE1"/>
    <w:rsid w:val="00F7729E"/>
    <w:rsid w:val="00F7755B"/>
    <w:rsid w:val="00F77C55"/>
    <w:rsid w:val="00F8044F"/>
    <w:rsid w:val="00F80630"/>
    <w:rsid w:val="00F8094B"/>
    <w:rsid w:val="00F80DA9"/>
    <w:rsid w:val="00F81172"/>
    <w:rsid w:val="00F81858"/>
    <w:rsid w:val="00F82A79"/>
    <w:rsid w:val="00F82DBF"/>
    <w:rsid w:val="00F834A6"/>
    <w:rsid w:val="00F839B8"/>
    <w:rsid w:val="00F84247"/>
    <w:rsid w:val="00F847C7"/>
    <w:rsid w:val="00F849C5"/>
    <w:rsid w:val="00F8522A"/>
    <w:rsid w:val="00F85853"/>
    <w:rsid w:val="00F85A2D"/>
    <w:rsid w:val="00F85D49"/>
    <w:rsid w:val="00F8608D"/>
    <w:rsid w:val="00F87169"/>
    <w:rsid w:val="00F90329"/>
    <w:rsid w:val="00F9070F"/>
    <w:rsid w:val="00F908EE"/>
    <w:rsid w:val="00F90EEA"/>
    <w:rsid w:val="00F915A1"/>
    <w:rsid w:val="00F92630"/>
    <w:rsid w:val="00F92BCF"/>
    <w:rsid w:val="00F92EA2"/>
    <w:rsid w:val="00F931AF"/>
    <w:rsid w:val="00F931B7"/>
    <w:rsid w:val="00F938D4"/>
    <w:rsid w:val="00F940CD"/>
    <w:rsid w:val="00F94B72"/>
    <w:rsid w:val="00F964F1"/>
    <w:rsid w:val="00FA13D1"/>
    <w:rsid w:val="00FA195B"/>
    <w:rsid w:val="00FA2180"/>
    <w:rsid w:val="00FA332B"/>
    <w:rsid w:val="00FA3554"/>
    <w:rsid w:val="00FA3797"/>
    <w:rsid w:val="00FA37A3"/>
    <w:rsid w:val="00FA3F35"/>
    <w:rsid w:val="00FA404E"/>
    <w:rsid w:val="00FA6A0C"/>
    <w:rsid w:val="00FA6F14"/>
    <w:rsid w:val="00FA73AD"/>
    <w:rsid w:val="00FA7855"/>
    <w:rsid w:val="00FB121F"/>
    <w:rsid w:val="00FB19C8"/>
    <w:rsid w:val="00FB1AA4"/>
    <w:rsid w:val="00FB1D9E"/>
    <w:rsid w:val="00FB2DD7"/>
    <w:rsid w:val="00FB2E0A"/>
    <w:rsid w:val="00FB3994"/>
    <w:rsid w:val="00FB46AE"/>
    <w:rsid w:val="00FB50C3"/>
    <w:rsid w:val="00FB5433"/>
    <w:rsid w:val="00FB73A7"/>
    <w:rsid w:val="00FB7427"/>
    <w:rsid w:val="00FB7688"/>
    <w:rsid w:val="00FC1067"/>
    <w:rsid w:val="00FC1B2E"/>
    <w:rsid w:val="00FC1EFA"/>
    <w:rsid w:val="00FC22F6"/>
    <w:rsid w:val="00FC3430"/>
    <w:rsid w:val="00FC3A3D"/>
    <w:rsid w:val="00FC3BB2"/>
    <w:rsid w:val="00FC3FAF"/>
    <w:rsid w:val="00FC424A"/>
    <w:rsid w:val="00FC5180"/>
    <w:rsid w:val="00FC5EEF"/>
    <w:rsid w:val="00FC65D8"/>
    <w:rsid w:val="00FC6D22"/>
    <w:rsid w:val="00FD0051"/>
    <w:rsid w:val="00FD0219"/>
    <w:rsid w:val="00FD0378"/>
    <w:rsid w:val="00FD0E47"/>
    <w:rsid w:val="00FD1F71"/>
    <w:rsid w:val="00FD2232"/>
    <w:rsid w:val="00FD256B"/>
    <w:rsid w:val="00FD2785"/>
    <w:rsid w:val="00FD3198"/>
    <w:rsid w:val="00FD3330"/>
    <w:rsid w:val="00FD36E3"/>
    <w:rsid w:val="00FD4CBD"/>
    <w:rsid w:val="00FD4EFA"/>
    <w:rsid w:val="00FD50D9"/>
    <w:rsid w:val="00FD56AD"/>
    <w:rsid w:val="00FD5A65"/>
    <w:rsid w:val="00FD654B"/>
    <w:rsid w:val="00FD67A6"/>
    <w:rsid w:val="00FD7A34"/>
    <w:rsid w:val="00FE0414"/>
    <w:rsid w:val="00FE0CA8"/>
    <w:rsid w:val="00FE0DD3"/>
    <w:rsid w:val="00FE10AF"/>
    <w:rsid w:val="00FE2ECC"/>
    <w:rsid w:val="00FE2F7E"/>
    <w:rsid w:val="00FE3295"/>
    <w:rsid w:val="00FE394F"/>
    <w:rsid w:val="00FE3CEC"/>
    <w:rsid w:val="00FE48B5"/>
    <w:rsid w:val="00FE531D"/>
    <w:rsid w:val="00FE5459"/>
    <w:rsid w:val="00FE55BF"/>
    <w:rsid w:val="00FE5E78"/>
    <w:rsid w:val="00FE671B"/>
    <w:rsid w:val="00FF03F5"/>
    <w:rsid w:val="00FF0CE5"/>
    <w:rsid w:val="00FF1963"/>
    <w:rsid w:val="00FF1B85"/>
    <w:rsid w:val="00FF237A"/>
    <w:rsid w:val="00FF2E61"/>
    <w:rsid w:val="00FF30F2"/>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AACC0"/>
  <w15:docId w15:val="{08592267-902F-4ACC-8894-B5C4F005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3A2AF3"/>
    <w:pPr>
      <w:tabs>
        <w:tab w:val="right" w:leader="dot" w:pos="9062"/>
      </w:tabs>
      <w:spacing w:after="10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3752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193">
      <w:bodyDiv w:val="1"/>
      <w:marLeft w:val="0"/>
      <w:marRight w:val="0"/>
      <w:marTop w:val="0"/>
      <w:marBottom w:val="0"/>
      <w:divBdr>
        <w:top w:val="none" w:sz="0" w:space="0" w:color="auto"/>
        <w:left w:val="none" w:sz="0" w:space="0" w:color="auto"/>
        <w:bottom w:val="none" w:sz="0" w:space="0" w:color="auto"/>
        <w:right w:val="none" w:sz="0" w:space="0" w:color="auto"/>
      </w:divBdr>
    </w:div>
    <w:div w:id="3450454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33">
          <w:marLeft w:val="0"/>
          <w:marRight w:val="0"/>
          <w:marTop w:val="0"/>
          <w:marBottom w:val="0"/>
          <w:divBdr>
            <w:top w:val="none" w:sz="0" w:space="0" w:color="auto"/>
            <w:left w:val="none" w:sz="0" w:space="0" w:color="auto"/>
            <w:bottom w:val="none" w:sz="0" w:space="0" w:color="auto"/>
            <w:right w:val="none" w:sz="0" w:space="0" w:color="auto"/>
          </w:divBdr>
        </w:div>
        <w:div w:id="1125543949">
          <w:marLeft w:val="0"/>
          <w:marRight w:val="0"/>
          <w:marTop w:val="0"/>
          <w:marBottom w:val="0"/>
          <w:divBdr>
            <w:top w:val="none" w:sz="0" w:space="0" w:color="auto"/>
            <w:left w:val="none" w:sz="0" w:space="0" w:color="auto"/>
            <w:bottom w:val="none" w:sz="0" w:space="0" w:color="auto"/>
            <w:right w:val="none" w:sz="0" w:space="0" w:color="auto"/>
          </w:divBdr>
        </w:div>
        <w:div w:id="1444154171">
          <w:marLeft w:val="0"/>
          <w:marRight w:val="0"/>
          <w:marTop w:val="0"/>
          <w:marBottom w:val="0"/>
          <w:divBdr>
            <w:top w:val="none" w:sz="0" w:space="0" w:color="auto"/>
            <w:left w:val="none" w:sz="0" w:space="0" w:color="auto"/>
            <w:bottom w:val="none" w:sz="0" w:space="0" w:color="auto"/>
            <w:right w:val="none" w:sz="0" w:space="0" w:color="auto"/>
          </w:divBdr>
        </w:div>
        <w:div w:id="1778334914">
          <w:marLeft w:val="0"/>
          <w:marRight w:val="0"/>
          <w:marTop w:val="0"/>
          <w:marBottom w:val="0"/>
          <w:divBdr>
            <w:top w:val="none" w:sz="0" w:space="0" w:color="auto"/>
            <w:left w:val="none" w:sz="0" w:space="0" w:color="auto"/>
            <w:bottom w:val="none" w:sz="0" w:space="0" w:color="auto"/>
            <w:right w:val="none" w:sz="0" w:space="0" w:color="auto"/>
          </w:divBdr>
        </w:div>
        <w:div w:id="96292459">
          <w:marLeft w:val="0"/>
          <w:marRight w:val="0"/>
          <w:marTop w:val="0"/>
          <w:marBottom w:val="0"/>
          <w:divBdr>
            <w:top w:val="none" w:sz="0" w:space="0" w:color="auto"/>
            <w:left w:val="none" w:sz="0" w:space="0" w:color="auto"/>
            <w:bottom w:val="none" w:sz="0" w:space="0" w:color="auto"/>
            <w:right w:val="none" w:sz="0" w:space="0" w:color="auto"/>
          </w:divBdr>
        </w:div>
        <w:div w:id="103815801">
          <w:marLeft w:val="0"/>
          <w:marRight w:val="0"/>
          <w:marTop w:val="0"/>
          <w:marBottom w:val="0"/>
          <w:divBdr>
            <w:top w:val="none" w:sz="0" w:space="0" w:color="auto"/>
            <w:left w:val="none" w:sz="0" w:space="0" w:color="auto"/>
            <w:bottom w:val="none" w:sz="0" w:space="0" w:color="auto"/>
            <w:right w:val="none" w:sz="0" w:space="0" w:color="auto"/>
          </w:divBdr>
        </w:div>
        <w:div w:id="900361561">
          <w:marLeft w:val="0"/>
          <w:marRight w:val="0"/>
          <w:marTop w:val="0"/>
          <w:marBottom w:val="0"/>
          <w:divBdr>
            <w:top w:val="none" w:sz="0" w:space="0" w:color="auto"/>
            <w:left w:val="none" w:sz="0" w:space="0" w:color="auto"/>
            <w:bottom w:val="none" w:sz="0" w:space="0" w:color="auto"/>
            <w:right w:val="none" w:sz="0" w:space="0" w:color="auto"/>
          </w:divBdr>
        </w:div>
        <w:div w:id="710110454">
          <w:marLeft w:val="0"/>
          <w:marRight w:val="0"/>
          <w:marTop w:val="0"/>
          <w:marBottom w:val="0"/>
          <w:divBdr>
            <w:top w:val="none" w:sz="0" w:space="0" w:color="auto"/>
            <w:left w:val="none" w:sz="0" w:space="0" w:color="auto"/>
            <w:bottom w:val="none" w:sz="0" w:space="0" w:color="auto"/>
            <w:right w:val="none" w:sz="0" w:space="0" w:color="auto"/>
          </w:divBdr>
        </w:div>
        <w:div w:id="1423793267">
          <w:marLeft w:val="0"/>
          <w:marRight w:val="0"/>
          <w:marTop w:val="0"/>
          <w:marBottom w:val="0"/>
          <w:divBdr>
            <w:top w:val="none" w:sz="0" w:space="0" w:color="auto"/>
            <w:left w:val="none" w:sz="0" w:space="0" w:color="auto"/>
            <w:bottom w:val="none" w:sz="0" w:space="0" w:color="auto"/>
            <w:right w:val="none" w:sz="0" w:space="0" w:color="auto"/>
          </w:divBdr>
        </w:div>
        <w:div w:id="1585455616">
          <w:marLeft w:val="0"/>
          <w:marRight w:val="0"/>
          <w:marTop w:val="0"/>
          <w:marBottom w:val="0"/>
          <w:divBdr>
            <w:top w:val="none" w:sz="0" w:space="0" w:color="auto"/>
            <w:left w:val="none" w:sz="0" w:space="0" w:color="auto"/>
            <w:bottom w:val="none" w:sz="0" w:space="0" w:color="auto"/>
            <w:right w:val="none" w:sz="0" w:space="0" w:color="auto"/>
          </w:divBdr>
        </w:div>
        <w:div w:id="1653100214">
          <w:marLeft w:val="0"/>
          <w:marRight w:val="0"/>
          <w:marTop w:val="0"/>
          <w:marBottom w:val="0"/>
          <w:divBdr>
            <w:top w:val="none" w:sz="0" w:space="0" w:color="auto"/>
            <w:left w:val="none" w:sz="0" w:space="0" w:color="auto"/>
            <w:bottom w:val="none" w:sz="0" w:space="0" w:color="auto"/>
            <w:right w:val="none" w:sz="0" w:space="0" w:color="auto"/>
          </w:divBdr>
        </w:div>
        <w:div w:id="861669199">
          <w:marLeft w:val="0"/>
          <w:marRight w:val="0"/>
          <w:marTop w:val="0"/>
          <w:marBottom w:val="0"/>
          <w:divBdr>
            <w:top w:val="none" w:sz="0" w:space="0" w:color="auto"/>
            <w:left w:val="none" w:sz="0" w:space="0" w:color="auto"/>
            <w:bottom w:val="none" w:sz="0" w:space="0" w:color="auto"/>
            <w:right w:val="none" w:sz="0" w:space="0" w:color="auto"/>
          </w:divBdr>
        </w:div>
        <w:div w:id="1984115171">
          <w:marLeft w:val="0"/>
          <w:marRight w:val="0"/>
          <w:marTop w:val="0"/>
          <w:marBottom w:val="0"/>
          <w:divBdr>
            <w:top w:val="none" w:sz="0" w:space="0" w:color="auto"/>
            <w:left w:val="none" w:sz="0" w:space="0" w:color="auto"/>
            <w:bottom w:val="none" w:sz="0" w:space="0" w:color="auto"/>
            <w:right w:val="none" w:sz="0" w:space="0" w:color="auto"/>
          </w:divBdr>
        </w:div>
        <w:div w:id="1675256541">
          <w:marLeft w:val="0"/>
          <w:marRight w:val="0"/>
          <w:marTop w:val="0"/>
          <w:marBottom w:val="0"/>
          <w:divBdr>
            <w:top w:val="none" w:sz="0" w:space="0" w:color="auto"/>
            <w:left w:val="none" w:sz="0" w:space="0" w:color="auto"/>
            <w:bottom w:val="none" w:sz="0" w:space="0" w:color="auto"/>
            <w:right w:val="none" w:sz="0" w:space="0" w:color="auto"/>
          </w:divBdr>
        </w:div>
        <w:div w:id="1512648489">
          <w:marLeft w:val="0"/>
          <w:marRight w:val="0"/>
          <w:marTop w:val="0"/>
          <w:marBottom w:val="0"/>
          <w:divBdr>
            <w:top w:val="none" w:sz="0" w:space="0" w:color="auto"/>
            <w:left w:val="none" w:sz="0" w:space="0" w:color="auto"/>
            <w:bottom w:val="none" w:sz="0" w:space="0" w:color="auto"/>
            <w:right w:val="none" w:sz="0" w:space="0" w:color="auto"/>
          </w:divBdr>
        </w:div>
        <w:div w:id="1581331613">
          <w:marLeft w:val="0"/>
          <w:marRight w:val="0"/>
          <w:marTop w:val="0"/>
          <w:marBottom w:val="0"/>
          <w:divBdr>
            <w:top w:val="none" w:sz="0" w:space="0" w:color="auto"/>
            <w:left w:val="none" w:sz="0" w:space="0" w:color="auto"/>
            <w:bottom w:val="none" w:sz="0" w:space="0" w:color="auto"/>
            <w:right w:val="none" w:sz="0" w:space="0" w:color="auto"/>
          </w:divBdr>
        </w:div>
        <w:div w:id="56587234">
          <w:marLeft w:val="0"/>
          <w:marRight w:val="0"/>
          <w:marTop w:val="0"/>
          <w:marBottom w:val="0"/>
          <w:divBdr>
            <w:top w:val="none" w:sz="0" w:space="0" w:color="auto"/>
            <w:left w:val="none" w:sz="0" w:space="0" w:color="auto"/>
            <w:bottom w:val="none" w:sz="0" w:space="0" w:color="auto"/>
            <w:right w:val="none" w:sz="0" w:space="0" w:color="auto"/>
          </w:divBdr>
        </w:div>
        <w:div w:id="1198665576">
          <w:marLeft w:val="0"/>
          <w:marRight w:val="0"/>
          <w:marTop w:val="0"/>
          <w:marBottom w:val="0"/>
          <w:divBdr>
            <w:top w:val="none" w:sz="0" w:space="0" w:color="auto"/>
            <w:left w:val="none" w:sz="0" w:space="0" w:color="auto"/>
            <w:bottom w:val="none" w:sz="0" w:space="0" w:color="auto"/>
            <w:right w:val="none" w:sz="0" w:space="0" w:color="auto"/>
          </w:divBdr>
        </w:div>
        <w:div w:id="1037002972">
          <w:marLeft w:val="0"/>
          <w:marRight w:val="0"/>
          <w:marTop w:val="0"/>
          <w:marBottom w:val="0"/>
          <w:divBdr>
            <w:top w:val="none" w:sz="0" w:space="0" w:color="auto"/>
            <w:left w:val="none" w:sz="0" w:space="0" w:color="auto"/>
            <w:bottom w:val="none" w:sz="0" w:space="0" w:color="auto"/>
            <w:right w:val="none" w:sz="0" w:space="0" w:color="auto"/>
          </w:divBdr>
        </w:div>
        <w:div w:id="2041321677">
          <w:marLeft w:val="0"/>
          <w:marRight w:val="0"/>
          <w:marTop w:val="0"/>
          <w:marBottom w:val="0"/>
          <w:divBdr>
            <w:top w:val="none" w:sz="0" w:space="0" w:color="auto"/>
            <w:left w:val="none" w:sz="0" w:space="0" w:color="auto"/>
            <w:bottom w:val="none" w:sz="0" w:space="0" w:color="auto"/>
            <w:right w:val="none" w:sz="0" w:space="0" w:color="auto"/>
          </w:divBdr>
        </w:div>
        <w:div w:id="134958806">
          <w:marLeft w:val="0"/>
          <w:marRight w:val="0"/>
          <w:marTop w:val="0"/>
          <w:marBottom w:val="0"/>
          <w:divBdr>
            <w:top w:val="none" w:sz="0" w:space="0" w:color="auto"/>
            <w:left w:val="none" w:sz="0" w:space="0" w:color="auto"/>
            <w:bottom w:val="none" w:sz="0" w:space="0" w:color="auto"/>
            <w:right w:val="none" w:sz="0" w:space="0" w:color="auto"/>
          </w:divBdr>
        </w:div>
        <w:div w:id="223495077">
          <w:marLeft w:val="0"/>
          <w:marRight w:val="0"/>
          <w:marTop w:val="0"/>
          <w:marBottom w:val="0"/>
          <w:divBdr>
            <w:top w:val="none" w:sz="0" w:space="0" w:color="auto"/>
            <w:left w:val="none" w:sz="0" w:space="0" w:color="auto"/>
            <w:bottom w:val="none" w:sz="0" w:space="0" w:color="auto"/>
            <w:right w:val="none" w:sz="0" w:space="0" w:color="auto"/>
          </w:divBdr>
        </w:div>
        <w:div w:id="483593110">
          <w:marLeft w:val="0"/>
          <w:marRight w:val="0"/>
          <w:marTop w:val="0"/>
          <w:marBottom w:val="0"/>
          <w:divBdr>
            <w:top w:val="none" w:sz="0" w:space="0" w:color="auto"/>
            <w:left w:val="none" w:sz="0" w:space="0" w:color="auto"/>
            <w:bottom w:val="none" w:sz="0" w:space="0" w:color="auto"/>
            <w:right w:val="none" w:sz="0" w:space="0" w:color="auto"/>
          </w:divBdr>
        </w:div>
        <w:div w:id="311372533">
          <w:marLeft w:val="0"/>
          <w:marRight w:val="0"/>
          <w:marTop w:val="0"/>
          <w:marBottom w:val="0"/>
          <w:divBdr>
            <w:top w:val="none" w:sz="0" w:space="0" w:color="auto"/>
            <w:left w:val="none" w:sz="0" w:space="0" w:color="auto"/>
            <w:bottom w:val="none" w:sz="0" w:space="0" w:color="auto"/>
            <w:right w:val="none" w:sz="0" w:space="0" w:color="auto"/>
          </w:divBdr>
        </w:div>
        <w:div w:id="394814220">
          <w:marLeft w:val="0"/>
          <w:marRight w:val="0"/>
          <w:marTop w:val="0"/>
          <w:marBottom w:val="0"/>
          <w:divBdr>
            <w:top w:val="none" w:sz="0" w:space="0" w:color="auto"/>
            <w:left w:val="none" w:sz="0" w:space="0" w:color="auto"/>
            <w:bottom w:val="none" w:sz="0" w:space="0" w:color="auto"/>
            <w:right w:val="none" w:sz="0" w:space="0" w:color="auto"/>
          </w:divBdr>
        </w:div>
        <w:div w:id="1877110677">
          <w:marLeft w:val="0"/>
          <w:marRight w:val="0"/>
          <w:marTop w:val="0"/>
          <w:marBottom w:val="0"/>
          <w:divBdr>
            <w:top w:val="none" w:sz="0" w:space="0" w:color="auto"/>
            <w:left w:val="none" w:sz="0" w:space="0" w:color="auto"/>
            <w:bottom w:val="none" w:sz="0" w:space="0" w:color="auto"/>
            <w:right w:val="none" w:sz="0" w:space="0" w:color="auto"/>
          </w:divBdr>
        </w:div>
        <w:div w:id="1040666626">
          <w:marLeft w:val="0"/>
          <w:marRight w:val="0"/>
          <w:marTop w:val="0"/>
          <w:marBottom w:val="0"/>
          <w:divBdr>
            <w:top w:val="none" w:sz="0" w:space="0" w:color="auto"/>
            <w:left w:val="none" w:sz="0" w:space="0" w:color="auto"/>
            <w:bottom w:val="none" w:sz="0" w:space="0" w:color="auto"/>
            <w:right w:val="none" w:sz="0" w:space="0" w:color="auto"/>
          </w:divBdr>
        </w:div>
        <w:div w:id="1879392825">
          <w:marLeft w:val="0"/>
          <w:marRight w:val="0"/>
          <w:marTop w:val="0"/>
          <w:marBottom w:val="0"/>
          <w:divBdr>
            <w:top w:val="none" w:sz="0" w:space="0" w:color="auto"/>
            <w:left w:val="none" w:sz="0" w:space="0" w:color="auto"/>
            <w:bottom w:val="none" w:sz="0" w:space="0" w:color="auto"/>
            <w:right w:val="none" w:sz="0" w:space="0" w:color="auto"/>
          </w:divBdr>
        </w:div>
        <w:div w:id="580484041">
          <w:marLeft w:val="0"/>
          <w:marRight w:val="0"/>
          <w:marTop w:val="0"/>
          <w:marBottom w:val="0"/>
          <w:divBdr>
            <w:top w:val="none" w:sz="0" w:space="0" w:color="auto"/>
            <w:left w:val="none" w:sz="0" w:space="0" w:color="auto"/>
            <w:bottom w:val="none" w:sz="0" w:space="0" w:color="auto"/>
            <w:right w:val="none" w:sz="0" w:space="0" w:color="auto"/>
          </w:divBdr>
        </w:div>
        <w:div w:id="2041126705">
          <w:marLeft w:val="0"/>
          <w:marRight w:val="0"/>
          <w:marTop w:val="0"/>
          <w:marBottom w:val="0"/>
          <w:divBdr>
            <w:top w:val="none" w:sz="0" w:space="0" w:color="auto"/>
            <w:left w:val="none" w:sz="0" w:space="0" w:color="auto"/>
            <w:bottom w:val="none" w:sz="0" w:space="0" w:color="auto"/>
            <w:right w:val="none" w:sz="0" w:space="0" w:color="auto"/>
          </w:divBdr>
        </w:div>
        <w:div w:id="982587826">
          <w:marLeft w:val="0"/>
          <w:marRight w:val="0"/>
          <w:marTop w:val="0"/>
          <w:marBottom w:val="0"/>
          <w:divBdr>
            <w:top w:val="none" w:sz="0" w:space="0" w:color="auto"/>
            <w:left w:val="none" w:sz="0" w:space="0" w:color="auto"/>
            <w:bottom w:val="none" w:sz="0" w:space="0" w:color="auto"/>
            <w:right w:val="none" w:sz="0" w:space="0" w:color="auto"/>
          </w:divBdr>
        </w:div>
        <w:div w:id="1290555122">
          <w:marLeft w:val="0"/>
          <w:marRight w:val="0"/>
          <w:marTop w:val="0"/>
          <w:marBottom w:val="0"/>
          <w:divBdr>
            <w:top w:val="none" w:sz="0" w:space="0" w:color="auto"/>
            <w:left w:val="none" w:sz="0" w:space="0" w:color="auto"/>
            <w:bottom w:val="none" w:sz="0" w:space="0" w:color="auto"/>
            <w:right w:val="none" w:sz="0" w:space="0" w:color="auto"/>
          </w:divBdr>
        </w:div>
        <w:div w:id="1175076209">
          <w:marLeft w:val="0"/>
          <w:marRight w:val="0"/>
          <w:marTop w:val="0"/>
          <w:marBottom w:val="0"/>
          <w:divBdr>
            <w:top w:val="none" w:sz="0" w:space="0" w:color="auto"/>
            <w:left w:val="none" w:sz="0" w:space="0" w:color="auto"/>
            <w:bottom w:val="none" w:sz="0" w:space="0" w:color="auto"/>
            <w:right w:val="none" w:sz="0" w:space="0" w:color="auto"/>
          </w:divBdr>
        </w:div>
        <w:div w:id="801774951">
          <w:marLeft w:val="0"/>
          <w:marRight w:val="0"/>
          <w:marTop w:val="0"/>
          <w:marBottom w:val="0"/>
          <w:divBdr>
            <w:top w:val="none" w:sz="0" w:space="0" w:color="auto"/>
            <w:left w:val="none" w:sz="0" w:space="0" w:color="auto"/>
            <w:bottom w:val="none" w:sz="0" w:space="0" w:color="auto"/>
            <w:right w:val="none" w:sz="0" w:space="0" w:color="auto"/>
          </w:divBdr>
        </w:div>
        <w:div w:id="402992464">
          <w:marLeft w:val="0"/>
          <w:marRight w:val="0"/>
          <w:marTop w:val="0"/>
          <w:marBottom w:val="0"/>
          <w:divBdr>
            <w:top w:val="none" w:sz="0" w:space="0" w:color="auto"/>
            <w:left w:val="none" w:sz="0" w:space="0" w:color="auto"/>
            <w:bottom w:val="none" w:sz="0" w:space="0" w:color="auto"/>
            <w:right w:val="none" w:sz="0" w:space="0" w:color="auto"/>
          </w:divBdr>
        </w:div>
        <w:div w:id="1986814523">
          <w:marLeft w:val="0"/>
          <w:marRight w:val="0"/>
          <w:marTop w:val="0"/>
          <w:marBottom w:val="0"/>
          <w:divBdr>
            <w:top w:val="none" w:sz="0" w:space="0" w:color="auto"/>
            <w:left w:val="none" w:sz="0" w:space="0" w:color="auto"/>
            <w:bottom w:val="none" w:sz="0" w:space="0" w:color="auto"/>
            <w:right w:val="none" w:sz="0" w:space="0" w:color="auto"/>
          </w:divBdr>
        </w:div>
        <w:div w:id="613679812">
          <w:marLeft w:val="0"/>
          <w:marRight w:val="0"/>
          <w:marTop w:val="0"/>
          <w:marBottom w:val="0"/>
          <w:divBdr>
            <w:top w:val="none" w:sz="0" w:space="0" w:color="auto"/>
            <w:left w:val="none" w:sz="0" w:space="0" w:color="auto"/>
            <w:bottom w:val="none" w:sz="0" w:space="0" w:color="auto"/>
            <w:right w:val="none" w:sz="0" w:space="0" w:color="auto"/>
          </w:divBdr>
        </w:div>
        <w:div w:id="855003756">
          <w:marLeft w:val="0"/>
          <w:marRight w:val="0"/>
          <w:marTop w:val="0"/>
          <w:marBottom w:val="0"/>
          <w:divBdr>
            <w:top w:val="none" w:sz="0" w:space="0" w:color="auto"/>
            <w:left w:val="none" w:sz="0" w:space="0" w:color="auto"/>
            <w:bottom w:val="none" w:sz="0" w:space="0" w:color="auto"/>
            <w:right w:val="none" w:sz="0" w:space="0" w:color="auto"/>
          </w:divBdr>
        </w:div>
        <w:div w:id="666977088">
          <w:marLeft w:val="0"/>
          <w:marRight w:val="0"/>
          <w:marTop w:val="0"/>
          <w:marBottom w:val="0"/>
          <w:divBdr>
            <w:top w:val="none" w:sz="0" w:space="0" w:color="auto"/>
            <w:left w:val="none" w:sz="0" w:space="0" w:color="auto"/>
            <w:bottom w:val="none" w:sz="0" w:space="0" w:color="auto"/>
            <w:right w:val="none" w:sz="0" w:space="0" w:color="auto"/>
          </w:divBdr>
        </w:div>
        <w:div w:id="2051563241">
          <w:marLeft w:val="0"/>
          <w:marRight w:val="0"/>
          <w:marTop w:val="0"/>
          <w:marBottom w:val="0"/>
          <w:divBdr>
            <w:top w:val="none" w:sz="0" w:space="0" w:color="auto"/>
            <w:left w:val="none" w:sz="0" w:space="0" w:color="auto"/>
            <w:bottom w:val="none" w:sz="0" w:space="0" w:color="auto"/>
            <w:right w:val="none" w:sz="0" w:space="0" w:color="auto"/>
          </w:divBdr>
        </w:div>
        <w:div w:id="831876932">
          <w:marLeft w:val="0"/>
          <w:marRight w:val="0"/>
          <w:marTop w:val="0"/>
          <w:marBottom w:val="0"/>
          <w:divBdr>
            <w:top w:val="none" w:sz="0" w:space="0" w:color="auto"/>
            <w:left w:val="none" w:sz="0" w:space="0" w:color="auto"/>
            <w:bottom w:val="none" w:sz="0" w:space="0" w:color="auto"/>
            <w:right w:val="none" w:sz="0" w:space="0" w:color="auto"/>
          </w:divBdr>
        </w:div>
        <w:div w:id="991832904">
          <w:marLeft w:val="0"/>
          <w:marRight w:val="0"/>
          <w:marTop w:val="0"/>
          <w:marBottom w:val="0"/>
          <w:divBdr>
            <w:top w:val="none" w:sz="0" w:space="0" w:color="auto"/>
            <w:left w:val="none" w:sz="0" w:space="0" w:color="auto"/>
            <w:bottom w:val="none" w:sz="0" w:space="0" w:color="auto"/>
            <w:right w:val="none" w:sz="0" w:space="0" w:color="auto"/>
          </w:divBdr>
        </w:div>
        <w:div w:id="2132093316">
          <w:marLeft w:val="0"/>
          <w:marRight w:val="0"/>
          <w:marTop w:val="0"/>
          <w:marBottom w:val="0"/>
          <w:divBdr>
            <w:top w:val="none" w:sz="0" w:space="0" w:color="auto"/>
            <w:left w:val="none" w:sz="0" w:space="0" w:color="auto"/>
            <w:bottom w:val="none" w:sz="0" w:space="0" w:color="auto"/>
            <w:right w:val="none" w:sz="0" w:space="0" w:color="auto"/>
          </w:divBdr>
        </w:div>
        <w:div w:id="790826705">
          <w:marLeft w:val="0"/>
          <w:marRight w:val="0"/>
          <w:marTop w:val="0"/>
          <w:marBottom w:val="0"/>
          <w:divBdr>
            <w:top w:val="none" w:sz="0" w:space="0" w:color="auto"/>
            <w:left w:val="none" w:sz="0" w:space="0" w:color="auto"/>
            <w:bottom w:val="none" w:sz="0" w:space="0" w:color="auto"/>
            <w:right w:val="none" w:sz="0" w:space="0" w:color="auto"/>
          </w:divBdr>
        </w:div>
        <w:div w:id="2047481950">
          <w:marLeft w:val="0"/>
          <w:marRight w:val="0"/>
          <w:marTop w:val="0"/>
          <w:marBottom w:val="0"/>
          <w:divBdr>
            <w:top w:val="none" w:sz="0" w:space="0" w:color="auto"/>
            <w:left w:val="none" w:sz="0" w:space="0" w:color="auto"/>
            <w:bottom w:val="none" w:sz="0" w:space="0" w:color="auto"/>
            <w:right w:val="none" w:sz="0" w:space="0" w:color="auto"/>
          </w:divBdr>
        </w:div>
        <w:div w:id="1426921609">
          <w:marLeft w:val="0"/>
          <w:marRight w:val="0"/>
          <w:marTop w:val="0"/>
          <w:marBottom w:val="0"/>
          <w:divBdr>
            <w:top w:val="none" w:sz="0" w:space="0" w:color="auto"/>
            <w:left w:val="none" w:sz="0" w:space="0" w:color="auto"/>
            <w:bottom w:val="none" w:sz="0" w:space="0" w:color="auto"/>
            <w:right w:val="none" w:sz="0" w:space="0" w:color="auto"/>
          </w:divBdr>
        </w:div>
        <w:div w:id="1470783562">
          <w:marLeft w:val="0"/>
          <w:marRight w:val="0"/>
          <w:marTop w:val="0"/>
          <w:marBottom w:val="0"/>
          <w:divBdr>
            <w:top w:val="none" w:sz="0" w:space="0" w:color="auto"/>
            <w:left w:val="none" w:sz="0" w:space="0" w:color="auto"/>
            <w:bottom w:val="none" w:sz="0" w:space="0" w:color="auto"/>
            <w:right w:val="none" w:sz="0" w:space="0" w:color="auto"/>
          </w:divBdr>
        </w:div>
        <w:div w:id="484857901">
          <w:marLeft w:val="0"/>
          <w:marRight w:val="0"/>
          <w:marTop w:val="0"/>
          <w:marBottom w:val="0"/>
          <w:divBdr>
            <w:top w:val="none" w:sz="0" w:space="0" w:color="auto"/>
            <w:left w:val="none" w:sz="0" w:space="0" w:color="auto"/>
            <w:bottom w:val="none" w:sz="0" w:space="0" w:color="auto"/>
            <w:right w:val="none" w:sz="0" w:space="0" w:color="auto"/>
          </w:divBdr>
        </w:div>
        <w:div w:id="1747603161">
          <w:marLeft w:val="0"/>
          <w:marRight w:val="0"/>
          <w:marTop w:val="0"/>
          <w:marBottom w:val="0"/>
          <w:divBdr>
            <w:top w:val="none" w:sz="0" w:space="0" w:color="auto"/>
            <w:left w:val="none" w:sz="0" w:space="0" w:color="auto"/>
            <w:bottom w:val="none" w:sz="0" w:space="0" w:color="auto"/>
            <w:right w:val="none" w:sz="0" w:space="0" w:color="auto"/>
          </w:divBdr>
        </w:div>
        <w:div w:id="1847792802">
          <w:marLeft w:val="0"/>
          <w:marRight w:val="0"/>
          <w:marTop w:val="0"/>
          <w:marBottom w:val="0"/>
          <w:divBdr>
            <w:top w:val="none" w:sz="0" w:space="0" w:color="auto"/>
            <w:left w:val="none" w:sz="0" w:space="0" w:color="auto"/>
            <w:bottom w:val="none" w:sz="0" w:space="0" w:color="auto"/>
            <w:right w:val="none" w:sz="0" w:space="0" w:color="auto"/>
          </w:divBdr>
        </w:div>
        <w:div w:id="419108724">
          <w:marLeft w:val="0"/>
          <w:marRight w:val="0"/>
          <w:marTop w:val="0"/>
          <w:marBottom w:val="0"/>
          <w:divBdr>
            <w:top w:val="none" w:sz="0" w:space="0" w:color="auto"/>
            <w:left w:val="none" w:sz="0" w:space="0" w:color="auto"/>
            <w:bottom w:val="none" w:sz="0" w:space="0" w:color="auto"/>
            <w:right w:val="none" w:sz="0" w:space="0" w:color="auto"/>
          </w:divBdr>
        </w:div>
        <w:div w:id="1119763580">
          <w:marLeft w:val="0"/>
          <w:marRight w:val="0"/>
          <w:marTop w:val="0"/>
          <w:marBottom w:val="0"/>
          <w:divBdr>
            <w:top w:val="none" w:sz="0" w:space="0" w:color="auto"/>
            <w:left w:val="none" w:sz="0" w:space="0" w:color="auto"/>
            <w:bottom w:val="none" w:sz="0" w:space="0" w:color="auto"/>
            <w:right w:val="none" w:sz="0" w:space="0" w:color="auto"/>
          </w:divBdr>
        </w:div>
        <w:div w:id="1898659153">
          <w:marLeft w:val="0"/>
          <w:marRight w:val="0"/>
          <w:marTop w:val="0"/>
          <w:marBottom w:val="0"/>
          <w:divBdr>
            <w:top w:val="none" w:sz="0" w:space="0" w:color="auto"/>
            <w:left w:val="none" w:sz="0" w:space="0" w:color="auto"/>
            <w:bottom w:val="none" w:sz="0" w:space="0" w:color="auto"/>
            <w:right w:val="none" w:sz="0" w:space="0" w:color="auto"/>
          </w:divBdr>
        </w:div>
        <w:div w:id="1635675060">
          <w:marLeft w:val="0"/>
          <w:marRight w:val="0"/>
          <w:marTop w:val="0"/>
          <w:marBottom w:val="0"/>
          <w:divBdr>
            <w:top w:val="none" w:sz="0" w:space="0" w:color="auto"/>
            <w:left w:val="none" w:sz="0" w:space="0" w:color="auto"/>
            <w:bottom w:val="none" w:sz="0" w:space="0" w:color="auto"/>
            <w:right w:val="none" w:sz="0" w:space="0" w:color="auto"/>
          </w:divBdr>
        </w:div>
        <w:div w:id="171267039">
          <w:marLeft w:val="0"/>
          <w:marRight w:val="0"/>
          <w:marTop w:val="0"/>
          <w:marBottom w:val="0"/>
          <w:divBdr>
            <w:top w:val="none" w:sz="0" w:space="0" w:color="auto"/>
            <w:left w:val="none" w:sz="0" w:space="0" w:color="auto"/>
            <w:bottom w:val="none" w:sz="0" w:space="0" w:color="auto"/>
            <w:right w:val="none" w:sz="0" w:space="0" w:color="auto"/>
          </w:divBdr>
        </w:div>
        <w:div w:id="1124272812">
          <w:marLeft w:val="0"/>
          <w:marRight w:val="0"/>
          <w:marTop w:val="0"/>
          <w:marBottom w:val="0"/>
          <w:divBdr>
            <w:top w:val="none" w:sz="0" w:space="0" w:color="auto"/>
            <w:left w:val="none" w:sz="0" w:space="0" w:color="auto"/>
            <w:bottom w:val="none" w:sz="0" w:space="0" w:color="auto"/>
            <w:right w:val="none" w:sz="0" w:space="0" w:color="auto"/>
          </w:divBdr>
        </w:div>
        <w:div w:id="1840998706">
          <w:marLeft w:val="0"/>
          <w:marRight w:val="0"/>
          <w:marTop w:val="0"/>
          <w:marBottom w:val="0"/>
          <w:divBdr>
            <w:top w:val="none" w:sz="0" w:space="0" w:color="auto"/>
            <w:left w:val="none" w:sz="0" w:space="0" w:color="auto"/>
            <w:bottom w:val="none" w:sz="0" w:space="0" w:color="auto"/>
            <w:right w:val="none" w:sz="0" w:space="0" w:color="auto"/>
          </w:divBdr>
        </w:div>
        <w:div w:id="1442528336">
          <w:marLeft w:val="0"/>
          <w:marRight w:val="0"/>
          <w:marTop w:val="0"/>
          <w:marBottom w:val="0"/>
          <w:divBdr>
            <w:top w:val="none" w:sz="0" w:space="0" w:color="auto"/>
            <w:left w:val="none" w:sz="0" w:space="0" w:color="auto"/>
            <w:bottom w:val="none" w:sz="0" w:space="0" w:color="auto"/>
            <w:right w:val="none" w:sz="0" w:space="0" w:color="auto"/>
          </w:divBdr>
        </w:div>
        <w:div w:id="1891381298">
          <w:marLeft w:val="0"/>
          <w:marRight w:val="0"/>
          <w:marTop w:val="0"/>
          <w:marBottom w:val="0"/>
          <w:divBdr>
            <w:top w:val="none" w:sz="0" w:space="0" w:color="auto"/>
            <w:left w:val="none" w:sz="0" w:space="0" w:color="auto"/>
            <w:bottom w:val="none" w:sz="0" w:space="0" w:color="auto"/>
            <w:right w:val="none" w:sz="0" w:space="0" w:color="auto"/>
          </w:divBdr>
        </w:div>
        <w:div w:id="389109124">
          <w:marLeft w:val="0"/>
          <w:marRight w:val="0"/>
          <w:marTop w:val="0"/>
          <w:marBottom w:val="0"/>
          <w:divBdr>
            <w:top w:val="none" w:sz="0" w:space="0" w:color="auto"/>
            <w:left w:val="none" w:sz="0" w:space="0" w:color="auto"/>
            <w:bottom w:val="none" w:sz="0" w:space="0" w:color="auto"/>
            <w:right w:val="none" w:sz="0" w:space="0" w:color="auto"/>
          </w:divBdr>
        </w:div>
        <w:div w:id="1241792343">
          <w:marLeft w:val="0"/>
          <w:marRight w:val="0"/>
          <w:marTop w:val="0"/>
          <w:marBottom w:val="0"/>
          <w:divBdr>
            <w:top w:val="none" w:sz="0" w:space="0" w:color="auto"/>
            <w:left w:val="none" w:sz="0" w:space="0" w:color="auto"/>
            <w:bottom w:val="none" w:sz="0" w:space="0" w:color="auto"/>
            <w:right w:val="none" w:sz="0" w:space="0" w:color="auto"/>
          </w:divBdr>
        </w:div>
        <w:div w:id="2094932506">
          <w:marLeft w:val="0"/>
          <w:marRight w:val="0"/>
          <w:marTop w:val="0"/>
          <w:marBottom w:val="0"/>
          <w:divBdr>
            <w:top w:val="none" w:sz="0" w:space="0" w:color="auto"/>
            <w:left w:val="none" w:sz="0" w:space="0" w:color="auto"/>
            <w:bottom w:val="none" w:sz="0" w:space="0" w:color="auto"/>
            <w:right w:val="none" w:sz="0" w:space="0" w:color="auto"/>
          </w:divBdr>
        </w:div>
        <w:div w:id="1109163233">
          <w:marLeft w:val="0"/>
          <w:marRight w:val="0"/>
          <w:marTop w:val="0"/>
          <w:marBottom w:val="0"/>
          <w:divBdr>
            <w:top w:val="none" w:sz="0" w:space="0" w:color="auto"/>
            <w:left w:val="none" w:sz="0" w:space="0" w:color="auto"/>
            <w:bottom w:val="none" w:sz="0" w:space="0" w:color="auto"/>
            <w:right w:val="none" w:sz="0" w:space="0" w:color="auto"/>
          </w:divBdr>
        </w:div>
        <w:div w:id="1646621425">
          <w:marLeft w:val="0"/>
          <w:marRight w:val="0"/>
          <w:marTop w:val="0"/>
          <w:marBottom w:val="0"/>
          <w:divBdr>
            <w:top w:val="none" w:sz="0" w:space="0" w:color="auto"/>
            <w:left w:val="none" w:sz="0" w:space="0" w:color="auto"/>
            <w:bottom w:val="none" w:sz="0" w:space="0" w:color="auto"/>
            <w:right w:val="none" w:sz="0" w:space="0" w:color="auto"/>
          </w:divBdr>
        </w:div>
        <w:div w:id="556942365">
          <w:marLeft w:val="0"/>
          <w:marRight w:val="0"/>
          <w:marTop w:val="0"/>
          <w:marBottom w:val="0"/>
          <w:divBdr>
            <w:top w:val="none" w:sz="0" w:space="0" w:color="auto"/>
            <w:left w:val="none" w:sz="0" w:space="0" w:color="auto"/>
            <w:bottom w:val="none" w:sz="0" w:space="0" w:color="auto"/>
            <w:right w:val="none" w:sz="0" w:space="0" w:color="auto"/>
          </w:divBdr>
        </w:div>
        <w:div w:id="845023378">
          <w:marLeft w:val="0"/>
          <w:marRight w:val="0"/>
          <w:marTop w:val="0"/>
          <w:marBottom w:val="0"/>
          <w:divBdr>
            <w:top w:val="none" w:sz="0" w:space="0" w:color="auto"/>
            <w:left w:val="none" w:sz="0" w:space="0" w:color="auto"/>
            <w:bottom w:val="none" w:sz="0" w:space="0" w:color="auto"/>
            <w:right w:val="none" w:sz="0" w:space="0" w:color="auto"/>
          </w:divBdr>
        </w:div>
        <w:div w:id="1646665972">
          <w:marLeft w:val="0"/>
          <w:marRight w:val="0"/>
          <w:marTop w:val="0"/>
          <w:marBottom w:val="0"/>
          <w:divBdr>
            <w:top w:val="none" w:sz="0" w:space="0" w:color="auto"/>
            <w:left w:val="none" w:sz="0" w:space="0" w:color="auto"/>
            <w:bottom w:val="none" w:sz="0" w:space="0" w:color="auto"/>
            <w:right w:val="none" w:sz="0" w:space="0" w:color="auto"/>
          </w:divBdr>
        </w:div>
        <w:div w:id="1072704371">
          <w:marLeft w:val="0"/>
          <w:marRight w:val="0"/>
          <w:marTop w:val="0"/>
          <w:marBottom w:val="0"/>
          <w:divBdr>
            <w:top w:val="none" w:sz="0" w:space="0" w:color="auto"/>
            <w:left w:val="none" w:sz="0" w:space="0" w:color="auto"/>
            <w:bottom w:val="none" w:sz="0" w:space="0" w:color="auto"/>
            <w:right w:val="none" w:sz="0" w:space="0" w:color="auto"/>
          </w:divBdr>
        </w:div>
      </w:divsChild>
    </w:div>
    <w:div w:id="64574962">
      <w:bodyDiv w:val="1"/>
      <w:marLeft w:val="0"/>
      <w:marRight w:val="0"/>
      <w:marTop w:val="0"/>
      <w:marBottom w:val="0"/>
      <w:divBdr>
        <w:top w:val="none" w:sz="0" w:space="0" w:color="auto"/>
        <w:left w:val="none" w:sz="0" w:space="0" w:color="auto"/>
        <w:bottom w:val="none" w:sz="0" w:space="0" w:color="auto"/>
        <w:right w:val="none" w:sz="0" w:space="0" w:color="auto"/>
      </w:divBdr>
    </w:div>
    <w:div w:id="161822400">
      <w:bodyDiv w:val="1"/>
      <w:marLeft w:val="0"/>
      <w:marRight w:val="0"/>
      <w:marTop w:val="0"/>
      <w:marBottom w:val="0"/>
      <w:divBdr>
        <w:top w:val="none" w:sz="0" w:space="0" w:color="auto"/>
        <w:left w:val="none" w:sz="0" w:space="0" w:color="auto"/>
        <w:bottom w:val="none" w:sz="0" w:space="0" w:color="auto"/>
        <w:right w:val="none" w:sz="0" w:space="0" w:color="auto"/>
      </w:divBdr>
    </w:div>
    <w:div w:id="421803897">
      <w:bodyDiv w:val="1"/>
      <w:marLeft w:val="0"/>
      <w:marRight w:val="0"/>
      <w:marTop w:val="0"/>
      <w:marBottom w:val="0"/>
      <w:divBdr>
        <w:top w:val="none" w:sz="0" w:space="0" w:color="auto"/>
        <w:left w:val="none" w:sz="0" w:space="0" w:color="auto"/>
        <w:bottom w:val="none" w:sz="0" w:space="0" w:color="auto"/>
        <w:right w:val="none" w:sz="0" w:space="0" w:color="auto"/>
      </w:divBdr>
    </w:div>
    <w:div w:id="486283735">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1076977378">
      <w:bodyDiv w:val="1"/>
      <w:marLeft w:val="0"/>
      <w:marRight w:val="0"/>
      <w:marTop w:val="0"/>
      <w:marBottom w:val="0"/>
      <w:divBdr>
        <w:top w:val="none" w:sz="0" w:space="0" w:color="auto"/>
        <w:left w:val="none" w:sz="0" w:space="0" w:color="auto"/>
        <w:bottom w:val="none" w:sz="0" w:space="0" w:color="auto"/>
        <w:right w:val="none" w:sz="0" w:space="0" w:color="auto"/>
      </w:divBdr>
    </w:div>
    <w:div w:id="1179782491">
      <w:bodyDiv w:val="1"/>
      <w:marLeft w:val="0"/>
      <w:marRight w:val="0"/>
      <w:marTop w:val="0"/>
      <w:marBottom w:val="0"/>
      <w:divBdr>
        <w:top w:val="none" w:sz="0" w:space="0" w:color="auto"/>
        <w:left w:val="none" w:sz="0" w:space="0" w:color="auto"/>
        <w:bottom w:val="none" w:sz="0" w:space="0" w:color="auto"/>
        <w:right w:val="none" w:sz="0" w:space="0" w:color="auto"/>
      </w:divBdr>
    </w:div>
    <w:div w:id="1444036394">
      <w:bodyDiv w:val="1"/>
      <w:marLeft w:val="0"/>
      <w:marRight w:val="0"/>
      <w:marTop w:val="0"/>
      <w:marBottom w:val="0"/>
      <w:divBdr>
        <w:top w:val="none" w:sz="0" w:space="0" w:color="auto"/>
        <w:left w:val="none" w:sz="0" w:space="0" w:color="auto"/>
        <w:bottom w:val="none" w:sz="0" w:space="0" w:color="auto"/>
        <w:right w:val="none" w:sz="0" w:space="0" w:color="auto"/>
      </w:divBdr>
    </w:div>
    <w:div w:id="1532180461">
      <w:bodyDiv w:val="1"/>
      <w:marLeft w:val="0"/>
      <w:marRight w:val="0"/>
      <w:marTop w:val="0"/>
      <w:marBottom w:val="0"/>
      <w:divBdr>
        <w:top w:val="none" w:sz="0" w:space="0" w:color="auto"/>
        <w:left w:val="none" w:sz="0" w:space="0" w:color="auto"/>
        <w:bottom w:val="none" w:sz="0" w:space="0" w:color="auto"/>
        <w:right w:val="none" w:sz="0" w:space="0" w:color="auto"/>
      </w:divBdr>
    </w:div>
    <w:div w:id="1547835622">
      <w:bodyDiv w:val="1"/>
      <w:marLeft w:val="0"/>
      <w:marRight w:val="0"/>
      <w:marTop w:val="0"/>
      <w:marBottom w:val="0"/>
      <w:divBdr>
        <w:top w:val="none" w:sz="0" w:space="0" w:color="auto"/>
        <w:left w:val="none" w:sz="0" w:space="0" w:color="auto"/>
        <w:bottom w:val="none" w:sz="0" w:space="0" w:color="auto"/>
        <w:right w:val="none" w:sz="0" w:space="0" w:color="auto"/>
      </w:divBdr>
    </w:div>
    <w:div w:id="1593933374">
      <w:bodyDiv w:val="1"/>
      <w:marLeft w:val="0"/>
      <w:marRight w:val="0"/>
      <w:marTop w:val="0"/>
      <w:marBottom w:val="0"/>
      <w:divBdr>
        <w:top w:val="none" w:sz="0" w:space="0" w:color="auto"/>
        <w:left w:val="none" w:sz="0" w:space="0" w:color="auto"/>
        <w:bottom w:val="none" w:sz="0" w:space="0" w:color="auto"/>
        <w:right w:val="none" w:sz="0" w:space="0" w:color="auto"/>
      </w:divBdr>
    </w:div>
    <w:div w:id="1783302978">
      <w:bodyDiv w:val="1"/>
      <w:marLeft w:val="0"/>
      <w:marRight w:val="0"/>
      <w:marTop w:val="0"/>
      <w:marBottom w:val="0"/>
      <w:divBdr>
        <w:top w:val="none" w:sz="0" w:space="0" w:color="auto"/>
        <w:left w:val="none" w:sz="0" w:space="0" w:color="auto"/>
        <w:bottom w:val="none" w:sz="0" w:space="0" w:color="auto"/>
        <w:right w:val="none" w:sz="0" w:space="0" w:color="auto"/>
      </w:divBdr>
    </w:div>
    <w:div w:id="1842701498">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beszamolo.im.gov.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ntoring@bse.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2.xml><?xml version="1.0" encoding="utf-8"?>
<ds:datastoreItem xmlns:ds="http://schemas.openxmlformats.org/officeDocument/2006/customXml" ds:itemID="{F9AB8CD4-0F45-45A7-8152-058224AD3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9063A-3809-412F-A83A-1DF8D93B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C2799-3AD5-4D42-8961-091FE701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8398</Words>
  <Characters>57948</Characters>
  <Application>Microsoft Office Word</Application>
  <DocSecurity>0</DocSecurity>
  <Lines>482</Lines>
  <Paragraphs>132</Paragraphs>
  <ScaleCrop>false</ScaleCrop>
  <HeadingPairs>
    <vt:vector size="2" baseType="variant">
      <vt:variant>
        <vt:lpstr>Cím</vt:lpstr>
      </vt:variant>
      <vt:variant>
        <vt:i4>1</vt:i4>
      </vt:variant>
    </vt:vector>
  </HeadingPairs>
  <TitlesOfParts>
    <vt:vector size="1" baseType="lpstr">
      <vt:lpstr>FELHÍVÁS</vt:lpstr>
    </vt:vector>
  </TitlesOfParts>
  <Company>KD</Company>
  <LinksUpToDate>false</LinksUpToDate>
  <CharactersWithSpaces>66214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Cservék Judit</dc:creator>
  <cp:lastModifiedBy>Papp Zita</cp:lastModifiedBy>
  <cp:revision>3</cp:revision>
  <cp:lastPrinted>2018-09-20T06:15:00Z</cp:lastPrinted>
  <dcterms:created xsi:type="dcterms:W3CDTF">2019-10-20T06:08:00Z</dcterms:created>
  <dcterms:modified xsi:type="dcterms:W3CDTF">2019-10-20T06:09:00Z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