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2787E" w14:textId="1E95D63B" w:rsidR="00C345A7" w:rsidRDefault="00B53B3B" w:rsidP="00441338">
      <w:pPr>
        <w:tabs>
          <w:tab w:val="left" w:pos="1056"/>
          <w:tab w:val="left" w:pos="5970"/>
        </w:tabs>
      </w:pPr>
      <w:r>
        <w:tab/>
      </w:r>
      <w:r w:rsidR="00441338">
        <w:tab/>
      </w:r>
    </w:p>
    <w:p w14:paraId="6B2E521D" w14:textId="0E744C0A" w:rsidR="00D114B0" w:rsidRDefault="00D114B0" w:rsidP="00441338">
      <w:pPr>
        <w:tabs>
          <w:tab w:val="left" w:pos="6540"/>
        </w:tabs>
      </w:pPr>
    </w:p>
    <w:p w14:paraId="1AEF9CCC" w14:textId="77777777" w:rsidR="007F29C2" w:rsidRDefault="007F29C2" w:rsidP="00441338">
      <w:pPr>
        <w:tabs>
          <w:tab w:val="left" w:pos="6540"/>
        </w:tabs>
      </w:pPr>
    </w:p>
    <w:p w14:paraId="56193CA8" w14:textId="77777777" w:rsidR="007F29C2" w:rsidRDefault="007F29C2" w:rsidP="00441338">
      <w:pPr>
        <w:tabs>
          <w:tab w:val="left" w:pos="6540"/>
        </w:tabs>
      </w:pPr>
    </w:p>
    <w:p w14:paraId="1B5D8DEE" w14:textId="77777777" w:rsidR="007F29C2" w:rsidRDefault="007F29C2" w:rsidP="00441338">
      <w:pPr>
        <w:tabs>
          <w:tab w:val="left" w:pos="6540"/>
        </w:tabs>
      </w:pPr>
    </w:p>
    <w:p w14:paraId="6A230699" w14:textId="77777777" w:rsidR="007F29C2" w:rsidRPr="007F29C2" w:rsidRDefault="007F29C2" w:rsidP="00441338">
      <w:pPr>
        <w:tabs>
          <w:tab w:val="left" w:pos="6540"/>
        </w:tabs>
        <w:rPr>
          <w:rFonts w:ascii="Times New Roman" w:hAnsi="Times New Roman" w:cs="Times New Roman"/>
        </w:rPr>
      </w:pPr>
    </w:p>
    <w:p w14:paraId="76064EB1" w14:textId="1831F3F6" w:rsidR="007F29C2" w:rsidRPr="007F29C2" w:rsidRDefault="00584513" w:rsidP="007F29C2">
      <w:pPr>
        <w:tabs>
          <w:tab w:val="left" w:pos="654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Tájékoztatás</w:t>
      </w:r>
    </w:p>
    <w:p w14:paraId="3C14FD22" w14:textId="6875F400" w:rsidR="007F29C2" w:rsidRPr="007F29C2" w:rsidRDefault="007F29C2" w:rsidP="007F29C2">
      <w:pPr>
        <w:tabs>
          <w:tab w:val="left" w:pos="6540"/>
        </w:tabs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F29C2">
        <w:rPr>
          <w:rFonts w:ascii="Times New Roman" w:hAnsi="Times New Roman" w:cs="Times New Roman"/>
          <w:i/>
          <w:iCs/>
          <w:sz w:val="24"/>
          <w:szCs w:val="24"/>
        </w:rPr>
        <w:t xml:space="preserve">A Pannonia Bio Zrt. </w:t>
      </w:r>
      <w:r w:rsidR="00584513">
        <w:rPr>
          <w:rFonts w:ascii="Times New Roman" w:hAnsi="Times New Roman" w:cs="Times New Roman"/>
          <w:i/>
          <w:iCs/>
          <w:sz w:val="24"/>
          <w:szCs w:val="24"/>
        </w:rPr>
        <w:t>kamatfizetéséről</w:t>
      </w:r>
    </w:p>
    <w:p w14:paraId="0F6EFB89" w14:textId="77777777" w:rsidR="007F29C2" w:rsidRPr="007F29C2" w:rsidRDefault="007F29C2" w:rsidP="007F29C2">
      <w:pPr>
        <w:tabs>
          <w:tab w:val="left" w:pos="6540"/>
        </w:tabs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612336F" w14:textId="77777777" w:rsidR="007F29C2" w:rsidRPr="007F29C2" w:rsidRDefault="007F29C2" w:rsidP="007F29C2">
      <w:pPr>
        <w:tabs>
          <w:tab w:val="left" w:pos="6540"/>
        </w:tabs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2597F83" w14:textId="1422D440" w:rsidR="007F29C2" w:rsidRDefault="007F29C2" w:rsidP="007F29C2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9C2">
        <w:rPr>
          <w:rFonts w:ascii="Times New Roman" w:hAnsi="Times New Roman" w:cs="Times New Roman"/>
          <w:sz w:val="24"/>
          <w:szCs w:val="24"/>
        </w:rPr>
        <w:t xml:space="preserve">A </w:t>
      </w:r>
      <w:r w:rsidRPr="00584513">
        <w:rPr>
          <w:rFonts w:ascii="Times New Roman" w:hAnsi="Times New Roman" w:cs="Times New Roman"/>
          <w:b/>
          <w:bCs/>
          <w:sz w:val="24"/>
          <w:szCs w:val="24"/>
        </w:rPr>
        <w:t>Pannonia Bio Zártkörűen Működő Részvénytársaság</w:t>
      </w:r>
      <w:r w:rsidRPr="007F29C2">
        <w:rPr>
          <w:rFonts w:ascii="Times New Roman" w:hAnsi="Times New Roman" w:cs="Times New Roman"/>
          <w:sz w:val="24"/>
          <w:szCs w:val="24"/>
        </w:rPr>
        <w:t xml:space="preserve"> </w:t>
      </w:r>
      <w:r w:rsidR="00584513">
        <w:rPr>
          <w:rFonts w:ascii="Times New Roman" w:hAnsi="Times New Roman" w:cs="Times New Roman"/>
          <w:sz w:val="24"/>
          <w:szCs w:val="24"/>
        </w:rPr>
        <w:t>a Budapesti Értéktőzsde Nyrt. Xbond Általános Üzletszabályzata, valamint a vonatkozó jogszabályok alapján az alábbi információt teszi közzé:</w:t>
      </w:r>
    </w:p>
    <w:p w14:paraId="5AF86241" w14:textId="77777777" w:rsidR="007F29C2" w:rsidRDefault="007F29C2" w:rsidP="007F29C2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77B" w14:textId="34632BA0" w:rsidR="007F29C2" w:rsidRDefault="00584513" w:rsidP="00584513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Társaság, az általa a </w:t>
      </w:r>
      <w:r w:rsidR="0055624B">
        <w:rPr>
          <w:rFonts w:ascii="Times New Roman" w:hAnsi="Times New Roman" w:cs="Times New Roman"/>
          <w:sz w:val="24"/>
          <w:szCs w:val="24"/>
        </w:rPr>
        <w:t>Magyar Nemezeti Bank Növekedési Kötvényprogramja</w:t>
      </w:r>
      <w:r>
        <w:rPr>
          <w:rFonts w:ascii="Times New Roman" w:hAnsi="Times New Roman" w:cs="Times New Roman"/>
          <w:sz w:val="24"/>
          <w:szCs w:val="24"/>
        </w:rPr>
        <w:t xml:space="preserve"> Keretében kibocsátott </w:t>
      </w:r>
      <w:r w:rsidR="0055624B">
        <w:rPr>
          <w:rFonts w:ascii="Times New Roman" w:hAnsi="Times New Roman" w:cs="Times New Roman"/>
          <w:sz w:val="24"/>
          <w:szCs w:val="24"/>
        </w:rPr>
        <w:t>Pannonia Bio NKP Kötvény 2029/I.</w:t>
      </w:r>
      <w:r>
        <w:rPr>
          <w:rFonts w:ascii="Times New Roman" w:hAnsi="Times New Roman" w:cs="Times New Roman"/>
          <w:sz w:val="24"/>
          <w:szCs w:val="24"/>
        </w:rPr>
        <w:t xml:space="preserve"> elnevezésű, </w:t>
      </w:r>
      <w:r w:rsidRPr="00584513">
        <w:rPr>
          <w:rFonts w:ascii="Times New Roman" w:hAnsi="Times New Roman" w:cs="Times New Roman"/>
          <w:sz w:val="24"/>
          <w:szCs w:val="24"/>
        </w:rPr>
        <w:t>HU000359122</w:t>
      </w:r>
      <w:r>
        <w:rPr>
          <w:rFonts w:ascii="Times New Roman" w:hAnsi="Times New Roman" w:cs="Times New Roman"/>
          <w:sz w:val="24"/>
          <w:szCs w:val="24"/>
        </w:rPr>
        <w:t xml:space="preserve"> ISIN azonosítójú kötvényekhez kapcsolódó – az idei évre vonatkozó – </w:t>
      </w:r>
      <w:r w:rsidR="008066BC">
        <w:rPr>
          <w:rFonts w:ascii="Times New Roman" w:hAnsi="Times New Roman" w:cs="Times New Roman"/>
          <w:sz w:val="24"/>
          <w:szCs w:val="24"/>
        </w:rPr>
        <w:t xml:space="preserve">második </w:t>
      </w:r>
      <w:r>
        <w:rPr>
          <w:rFonts w:ascii="Times New Roman" w:hAnsi="Times New Roman" w:cs="Times New Roman"/>
          <w:sz w:val="24"/>
          <w:szCs w:val="24"/>
        </w:rPr>
        <w:t xml:space="preserve">kamatfizetési kötelezettségének eleget tett az Információs </w:t>
      </w:r>
      <w:r w:rsidR="0055624B">
        <w:rPr>
          <w:rFonts w:ascii="Times New Roman" w:hAnsi="Times New Roman" w:cs="Times New Roman"/>
          <w:sz w:val="24"/>
          <w:szCs w:val="24"/>
        </w:rPr>
        <w:t>Összeállításban</w:t>
      </w:r>
      <w:r>
        <w:rPr>
          <w:rFonts w:ascii="Times New Roman" w:hAnsi="Times New Roman" w:cs="Times New Roman"/>
          <w:sz w:val="24"/>
          <w:szCs w:val="24"/>
        </w:rPr>
        <w:t xml:space="preserve"> rögzített kamatfizetési és törlesztési feltételeknek megfelelően.</w:t>
      </w:r>
    </w:p>
    <w:p w14:paraId="7C2D758A" w14:textId="77777777" w:rsidR="00584513" w:rsidRDefault="00584513" w:rsidP="00584513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68ADA" w14:textId="1DEC6B7C" w:rsidR="00584513" w:rsidRDefault="00584513" w:rsidP="00584513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Dunaföldvár, 2026. </w:t>
      </w:r>
      <w:r w:rsidR="008066BC">
        <w:rPr>
          <w:rFonts w:ascii="Times New Roman" w:hAnsi="Times New Roman" w:cs="Times New Roman"/>
          <w:sz w:val="24"/>
          <w:szCs w:val="24"/>
        </w:rPr>
        <w:t>október 2.</w:t>
      </w:r>
    </w:p>
    <w:p w14:paraId="110AD23C" w14:textId="77777777" w:rsidR="00584513" w:rsidRDefault="00584513" w:rsidP="00584513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9D10A" w14:textId="28B5223E" w:rsidR="00584513" w:rsidRDefault="00584513" w:rsidP="00584513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Pannonia Bio Zrt.</w:t>
      </w:r>
    </w:p>
    <w:p w14:paraId="4E8EA5FA" w14:textId="048F3F97" w:rsidR="007F29C2" w:rsidRPr="007F29C2" w:rsidRDefault="007F29C2" w:rsidP="007F29C2">
      <w:pPr>
        <w:tabs>
          <w:tab w:val="left" w:pos="6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F29C2" w:rsidRPr="007F29C2" w:rsidSect="002B75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4B5B" w14:textId="77777777" w:rsidR="00602282" w:rsidRDefault="00602282" w:rsidP="007C2153">
      <w:pPr>
        <w:spacing w:after="0" w:line="240" w:lineRule="auto"/>
      </w:pPr>
      <w:r>
        <w:separator/>
      </w:r>
    </w:p>
  </w:endnote>
  <w:endnote w:type="continuationSeparator" w:id="0">
    <w:p w14:paraId="09346B0A" w14:textId="77777777" w:rsidR="00602282" w:rsidRDefault="00602282" w:rsidP="007C2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5699" w14:textId="77777777" w:rsidR="000A72B5" w:rsidRDefault="000A72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527C" w14:textId="77777777" w:rsidR="000A72B5" w:rsidRDefault="000A72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CC42" w14:textId="77777777" w:rsidR="000A72B5" w:rsidRDefault="000A7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570D6" w14:textId="77777777" w:rsidR="00602282" w:rsidRDefault="00602282" w:rsidP="007C2153">
      <w:pPr>
        <w:spacing w:after="0" w:line="240" w:lineRule="auto"/>
      </w:pPr>
      <w:r>
        <w:separator/>
      </w:r>
    </w:p>
  </w:footnote>
  <w:footnote w:type="continuationSeparator" w:id="0">
    <w:p w14:paraId="57C46FD5" w14:textId="77777777" w:rsidR="00602282" w:rsidRDefault="00602282" w:rsidP="007C2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9F64" w14:textId="77777777" w:rsidR="000A72B5" w:rsidRDefault="00602282">
    <w:pPr>
      <w:pStyle w:val="Header"/>
    </w:pPr>
    <w:r>
      <w:rPr>
        <w:noProof/>
      </w:rPr>
      <w:pict w14:anchorId="60336E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4022032" o:spid="_x0000_s1035" type="#_x0000_t75" style="position:absolute;margin-left:0;margin-top:0;width:565.65pt;height:799.8pt;z-index:-251657216;mso-position-horizontal:center;mso-position-horizontal-relative:margin;mso-position-vertical:center;mso-position-vertical-relative:margin" o:allowincell="f">
          <v:imagedata r:id="rId1" o:title="PBLetterheadFu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E3AD" w14:textId="77777777" w:rsidR="000A72B5" w:rsidRDefault="00602282">
    <w:pPr>
      <w:pStyle w:val="Header"/>
    </w:pPr>
    <w:r>
      <w:rPr>
        <w:noProof/>
      </w:rPr>
      <w:pict w14:anchorId="301831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4022033" o:spid="_x0000_s1036" type="#_x0000_t75" style="position:absolute;margin-left:0;margin-top:0;width:565.65pt;height:799.8pt;z-index:-251656192;mso-position-horizontal:center;mso-position-horizontal-relative:margin;mso-position-vertical:center;mso-position-vertical-relative:margin" o:allowincell="f">
          <v:imagedata r:id="rId1" o:title="PBLetterheadFul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D7FC" w14:textId="77777777" w:rsidR="000A72B5" w:rsidRDefault="00602282">
    <w:pPr>
      <w:pStyle w:val="Header"/>
    </w:pPr>
    <w:r>
      <w:rPr>
        <w:noProof/>
      </w:rPr>
      <w:pict w14:anchorId="2B4084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4022031" o:spid="_x0000_s1034" type="#_x0000_t75" style="position:absolute;margin-left:0;margin-top:0;width:565.65pt;height:799.8pt;z-index:-251658240;mso-position-horizontal:center;mso-position-horizontal-relative:margin;mso-position-vertical:center;mso-position-vertical-relative:margin" o:allowincell="f">
          <v:imagedata r:id="rId1" o:title="PBLetterheadFul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8C3"/>
    <w:multiLevelType w:val="hybridMultilevel"/>
    <w:tmpl w:val="4ED01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401EC"/>
    <w:multiLevelType w:val="hybridMultilevel"/>
    <w:tmpl w:val="761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50C6C"/>
    <w:multiLevelType w:val="hybridMultilevel"/>
    <w:tmpl w:val="D9923CA2"/>
    <w:lvl w:ilvl="0" w:tplc="00F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E87855"/>
    <w:multiLevelType w:val="hybridMultilevel"/>
    <w:tmpl w:val="582AC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348072">
    <w:abstractNumId w:val="1"/>
  </w:num>
  <w:num w:numId="2" w16cid:durableId="1336306188">
    <w:abstractNumId w:val="0"/>
  </w:num>
  <w:num w:numId="3" w16cid:durableId="58872093">
    <w:abstractNumId w:val="2"/>
  </w:num>
  <w:num w:numId="4" w16cid:durableId="1261794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revisionView w:formatting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3B"/>
    <w:rsid w:val="000051A1"/>
    <w:rsid w:val="0002637F"/>
    <w:rsid w:val="00035D11"/>
    <w:rsid w:val="000463CE"/>
    <w:rsid w:val="00081EEB"/>
    <w:rsid w:val="000A596E"/>
    <w:rsid w:val="000A72B5"/>
    <w:rsid w:val="000D08F8"/>
    <w:rsid w:val="000D1A3A"/>
    <w:rsid w:val="000F5E04"/>
    <w:rsid w:val="001452F4"/>
    <w:rsid w:val="001E1B89"/>
    <w:rsid w:val="00213D70"/>
    <w:rsid w:val="00221E5F"/>
    <w:rsid w:val="0026743C"/>
    <w:rsid w:val="0027139C"/>
    <w:rsid w:val="00285E84"/>
    <w:rsid w:val="002B7599"/>
    <w:rsid w:val="002F166E"/>
    <w:rsid w:val="00332045"/>
    <w:rsid w:val="00341D0A"/>
    <w:rsid w:val="0035254A"/>
    <w:rsid w:val="00365979"/>
    <w:rsid w:val="00373681"/>
    <w:rsid w:val="00375229"/>
    <w:rsid w:val="003F07BB"/>
    <w:rsid w:val="00405296"/>
    <w:rsid w:val="00424024"/>
    <w:rsid w:val="00441338"/>
    <w:rsid w:val="004F1432"/>
    <w:rsid w:val="0054530F"/>
    <w:rsid w:val="0055624B"/>
    <w:rsid w:val="00575130"/>
    <w:rsid w:val="0057784A"/>
    <w:rsid w:val="005828FB"/>
    <w:rsid w:val="00584513"/>
    <w:rsid w:val="005A5B2D"/>
    <w:rsid w:val="005F7093"/>
    <w:rsid w:val="00602282"/>
    <w:rsid w:val="00674049"/>
    <w:rsid w:val="00685DD5"/>
    <w:rsid w:val="0075047C"/>
    <w:rsid w:val="007675C7"/>
    <w:rsid w:val="007C2153"/>
    <w:rsid w:val="007F29C2"/>
    <w:rsid w:val="008066BC"/>
    <w:rsid w:val="00821044"/>
    <w:rsid w:val="00825FDE"/>
    <w:rsid w:val="008344E5"/>
    <w:rsid w:val="0087588A"/>
    <w:rsid w:val="0088198A"/>
    <w:rsid w:val="008A7064"/>
    <w:rsid w:val="008B6E27"/>
    <w:rsid w:val="00917C62"/>
    <w:rsid w:val="00953E2F"/>
    <w:rsid w:val="00973E84"/>
    <w:rsid w:val="00990DCA"/>
    <w:rsid w:val="009C122F"/>
    <w:rsid w:val="009C3761"/>
    <w:rsid w:val="009C7314"/>
    <w:rsid w:val="00A3755A"/>
    <w:rsid w:val="00A67C6E"/>
    <w:rsid w:val="00B53B3B"/>
    <w:rsid w:val="00B54E6F"/>
    <w:rsid w:val="00B67E4D"/>
    <w:rsid w:val="00B91020"/>
    <w:rsid w:val="00BC763E"/>
    <w:rsid w:val="00C027E8"/>
    <w:rsid w:val="00C337D6"/>
    <w:rsid w:val="00C345A7"/>
    <w:rsid w:val="00C7711D"/>
    <w:rsid w:val="00CC511D"/>
    <w:rsid w:val="00D114B0"/>
    <w:rsid w:val="00D1191F"/>
    <w:rsid w:val="00D166E4"/>
    <w:rsid w:val="00D35674"/>
    <w:rsid w:val="00D71D9D"/>
    <w:rsid w:val="00DA3C38"/>
    <w:rsid w:val="00DE2EEF"/>
    <w:rsid w:val="00DE42DF"/>
    <w:rsid w:val="00DF0343"/>
    <w:rsid w:val="00E329E6"/>
    <w:rsid w:val="00E5618F"/>
    <w:rsid w:val="00EB71BF"/>
    <w:rsid w:val="00ED6C7B"/>
    <w:rsid w:val="00F03F17"/>
    <w:rsid w:val="00F27B47"/>
    <w:rsid w:val="00F4665E"/>
    <w:rsid w:val="00F54E80"/>
    <w:rsid w:val="00F9721F"/>
    <w:rsid w:val="00FA22F1"/>
    <w:rsid w:val="00FA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9270"/>
  <w15:chartTrackingRefBased/>
  <w15:docId w15:val="{D45E85B9-4D26-4E16-8EE0-B7831D83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153"/>
  </w:style>
  <w:style w:type="paragraph" w:styleId="Footer">
    <w:name w:val="footer"/>
    <w:basedOn w:val="Normal"/>
    <w:link w:val="FooterChar"/>
    <w:uiPriority w:val="99"/>
    <w:unhideWhenUsed/>
    <w:rsid w:val="007C2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153"/>
  </w:style>
  <w:style w:type="paragraph" w:styleId="BalloonText">
    <w:name w:val="Balloon Text"/>
    <w:basedOn w:val="Normal"/>
    <w:link w:val="BalloonTextChar"/>
    <w:uiPriority w:val="99"/>
    <w:semiHidden/>
    <w:unhideWhenUsed/>
    <w:rsid w:val="00F46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6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2EEF"/>
    <w:pPr>
      <w:ind w:left="720"/>
      <w:contextualSpacing/>
    </w:pPr>
  </w:style>
  <w:style w:type="paragraph" w:customStyle="1" w:styleId="Default">
    <w:name w:val="Default"/>
    <w:rsid w:val="00DE2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2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lle\Dropbox\Website%20dev\Other%20design\Name%20change\NelleEdits\PB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A2CD3-C71F-4EE4-940C-2D214A0E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PBLetterhead</Template>
  <TotalTime>1</TotalTime>
  <Pages>1</Pages>
  <Words>85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Nelle du Toit</dc:creator>
  <cp:keywords/>
  <dc:description/>
  <cp:lastModifiedBy>Kinga MÉSZÁROS</cp:lastModifiedBy>
  <cp:revision>3</cp:revision>
  <cp:lastPrinted>2025-11-24T14:23:00Z</cp:lastPrinted>
  <dcterms:created xsi:type="dcterms:W3CDTF">2026-10-02T14:59:00Z</dcterms:created>
  <dcterms:modified xsi:type="dcterms:W3CDTF">2026-10-02T15:00:00Z</dcterms:modified>
</cp:coreProperties>
</file>